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47F0" w14:textId="1DF3AC45" w:rsidR="00DC47A5" w:rsidRPr="00764EE9" w:rsidRDefault="00EA4AC3" w:rsidP="00FF78DE">
      <w:pPr>
        <w:keepNext/>
        <w:keepLines/>
        <w:tabs>
          <w:tab w:val="left" w:pos="851"/>
        </w:tabs>
        <w:spacing w:after="0" w:line="240" w:lineRule="auto"/>
        <w:rPr>
          <w:b/>
          <w:bCs/>
          <w:sz w:val="14"/>
          <w:szCs w:val="14"/>
          <w14:shadow w14:blurRad="50800" w14:dist="38100" w14:dir="2700000" w14:sx="100000" w14:sy="100000" w14:kx="0" w14:ky="0" w14:algn="tl">
            <w14:srgbClr w14:val="000000">
              <w14:alpha w14:val="60000"/>
            </w14:srgbClr>
          </w14:shadow>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944288E">
                <wp:simplePos x="0" y="0"/>
                <wp:positionH relativeFrom="margin">
                  <wp:align>left</wp:align>
                </wp:positionH>
                <wp:positionV relativeFrom="paragraph">
                  <wp:posOffset>57150</wp:posOffset>
                </wp:positionV>
                <wp:extent cx="6734175" cy="749300"/>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49300"/>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0;margin-top:4.5pt;width:530.25pt;height:5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FF78DE">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FF78DE">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FF78DE">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FF78DE">
      <w:pPr>
        <w:spacing w:after="0" w:line="240" w:lineRule="auto"/>
        <w:ind w:left="-142" w:right="-432"/>
        <w:jc w:val="center"/>
        <w:rPr>
          <w:b/>
          <w:sz w:val="14"/>
          <w:szCs w:val="14"/>
        </w:rPr>
      </w:pPr>
    </w:p>
    <w:p w14:paraId="67F66413" w14:textId="0AFFC9CF" w:rsidR="00DC47A5" w:rsidRPr="00764EE9" w:rsidRDefault="00FF78DE" w:rsidP="00FF78DE">
      <w:pPr>
        <w:spacing w:after="0" w:line="240" w:lineRule="auto"/>
        <w:ind w:right="-432" w:hanging="993"/>
        <w:jc w:val="center"/>
        <w:rPr>
          <w:b/>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72CD9D30">
                <wp:simplePos x="0" y="0"/>
                <wp:positionH relativeFrom="margin">
                  <wp:posOffset>-104775</wp:posOffset>
                </wp:positionH>
                <wp:positionV relativeFrom="paragraph">
                  <wp:posOffset>111760</wp:posOffset>
                </wp:positionV>
                <wp:extent cx="6858000" cy="45719"/>
                <wp:effectExtent l="19050" t="19050" r="19050"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98FDA" id="_x0000_t32" coordsize="21600,21600" o:spt="32" o:oned="t" path="m,l21600,21600e" filled="f">
                <v:path arrowok="t" fillok="f" o:connecttype="none"/>
                <o:lock v:ext="edit" shapetype="t"/>
              </v:shapetype>
              <v:shape id="Прямая со стрелкой 7" o:spid="_x0000_s1026" type="#_x0000_t32" style="position:absolute;margin-left:-8.25pt;margin-top:8.8pt;width:540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" strokecolor="#272727" strokeweight="2.25pt">
                <w10:wrap anchorx="margin"/>
              </v:shape>
            </w:pict>
          </mc:Fallback>
        </mc:AlternateContent>
      </w:r>
      <w:r>
        <w:rPr>
          <w:b/>
          <w:sz w:val="14"/>
          <w:szCs w:val="14"/>
        </w:rPr>
        <w:t xml:space="preserve">       Пятница 20</w:t>
      </w:r>
      <w:r w:rsidR="00FD7AD1">
        <w:rPr>
          <w:b/>
          <w:sz w:val="14"/>
          <w:szCs w:val="14"/>
        </w:rPr>
        <w:t xml:space="preserve"> сентября</w:t>
      </w:r>
      <w:r w:rsidR="00345EE1">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3D6082" w:rsidRPr="00764EE9">
        <w:rPr>
          <w:b/>
          <w:sz w:val="14"/>
          <w:szCs w:val="14"/>
        </w:rPr>
        <w:t xml:space="preserve">         </w:t>
      </w:r>
      <w:r>
        <w:rPr>
          <w:b/>
          <w:sz w:val="14"/>
          <w:szCs w:val="14"/>
        </w:rPr>
        <w:t xml:space="preserve">     </w:t>
      </w:r>
      <w:r w:rsidR="003D6082" w:rsidRPr="00764EE9">
        <w:rPr>
          <w:b/>
          <w:sz w:val="14"/>
          <w:szCs w:val="14"/>
        </w:rPr>
        <w:t xml:space="preserve">    </w:t>
      </w:r>
      <w:r w:rsidR="00DC47A5" w:rsidRPr="00764EE9">
        <w:rPr>
          <w:b/>
          <w:sz w:val="14"/>
          <w:szCs w:val="14"/>
        </w:rPr>
        <w:t xml:space="preserve">                          </w:t>
      </w:r>
      <w:r w:rsidR="00FD7AD1">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Pr>
          <w:b/>
          <w:sz w:val="14"/>
          <w:szCs w:val="14"/>
        </w:rPr>
        <w:t xml:space="preserve">                                    </w:t>
      </w:r>
      <w:r w:rsidR="0074744A">
        <w:rPr>
          <w:b/>
          <w:sz w:val="14"/>
          <w:szCs w:val="14"/>
        </w:rPr>
        <w:t xml:space="preserve">                            </w:t>
      </w:r>
      <w:r w:rsidR="00DC47A5" w:rsidRPr="00764EE9">
        <w:rPr>
          <w:b/>
          <w:sz w:val="14"/>
          <w:szCs w:val="14"/>
        </w:rPr>
        <w:t>№</w:t>
      </w:r>
      <w:r w:rsidR="00253C64">
        <w:rPr>
          <w:b/>
          <w:sz w:val="14"/>
          <w:szCs w:val="14"/>
        </w:rPr>
        <w:t>2</w:t>
      </w:r>
      <w:r>
        <w:rPr>
          <w:b/>
          <w:sz w:val="14"/>
          <w:szCs w:val="14"/>
        </w:rPr>
        <w:t>9</w:t>
      </w:r>
    </w:p>
    <w:p w14:paraId="726A2802" w14:textId="1FF0D581" w:rsidR="00D26C99" w:rsidRPr="00764EE9" w:rsidRDefault="00D26C99" w:rsidP="00764EE9">
      <w:pPr>
        <w:spacing w:after="0" w:line="240" w:lineRule="auto"/>
        <w:ind w:left="-540" w:right="-185" w:hanging="27"/>
        <w:jc w:val="center"/>
        <w:rPr>
          <w:i/>
          <w:sz w:val="14"/>
          <w:szCs w:val="14"/>
        </w:rPr>
      </w:pPr>
    </w:p>
    <w:p w14:paraId="2E6E9B35" w14:textId="50F971FB" w:rsidR="00FF78DE" w:rsidRPr="004B1DB7" w:rsidRDefault="00FF78DE" w:rsidP="002102E2">
      <w:pPr>
        <w:spacing w:before="240" w:after="0" w:line="240" w:lineRule="auto"/>
        <w:jc w:val="center"/>
        <w:outlineLvl w:val="0"/>
        <w:rPr>
          <w:b/>
          <w:bCs/>
          <w:caps/>
          <w:kern w:val="28"/>
          <w:sz w:val="15"/>
          <w:szCs w:val="15"/>
        </w:rPr>
      </w:pPr>
      <w:r w:rsidRPr="004B1DB7">
        <w:rPr>
          <w:b/>
          <w:bCs/>
          <w:caps/>
          <w:noProof/>
          <w:kern w:val="28"/>
          <w:sz w:val="15"/>
          <w:szCs w:val="15"/>
        </w:rPr>
        <w:t>АДМИНИСТРАЦИЯ сельского</w:t>
      </w:r>
      <w:r w:rsidRPr="004B1DB7">
        <w:rPr>
          <w:b/>
          <w:bCs/>
          <w:caps/>
          <w:kern w:val="28"/>
          <w:sz w:val="15"/>
          <w:szCs w:val="15"/>
        </w:rPr>
        <w:t xml:space="preserve"> ПОСЕЛЕНИЯ </w:t>
      </w:r>
      <w:r w:rsidRPr="004B1DB7">
        <w:rPr>
          <w:b/>
          <w:bCs/>
          <w:caps/>
          <w:noProof/>
          <w:kern w:val="28"/>
          <w:sz w:val="15"/>
          <w:szCs w:val="15"/>
        </w:rPr>
        <w:t>ПРОСВЕТ</w:t>
      </w:r>
    </w:p>
    <w:p w14:paraId="644515AC" w14:textId="21893FCC" w:rsidR="00FF78DE" w:rsidRPr="004B1DB7" w:rsidRDefault="00FF78DE" w:rsidP="00FF78DE">
      <w:pPr>
        <w:spacing w:after="0" w:line="240" w:lineRule="auto"/>
        <w:jc w:val="center"/>
        <w:outlineLvl w:val="0"/>
        <w:rPr>
          <w:b/>
          <w:bCs/>
          <w:caps/>
          <w:kern w:val="28"/>
          <w:sz w:val="15"/>
          <w:szCs w:val="15"/>
        </w:rPr>
      </w:pPr>
      <w:r w:rsidRPr="004B1DB7">
        <w:rPr>
          <w:b/>
          <w:bCs/>
          <w:caps/>
          <w:kern w:val="28"/>
          <w:sz w:val="15"/>
          <w:szCs w:val="15"/>
        </w:rPr>
        <w:t xml:space="preserve">МУНИЦИПАЛЬНОГО РАЙОНА </w:t>
      </w:r>
      <w:r w:rsidRPr="004B1DB7">
        <w:rPr>
          <w:b/>
          <w:bCs/>
          <w:caps/>
          <w:noProof/>
          <w:kern w:val="28"/>
          <w:sz w:val="15"/>
          <w:szCs w:val="15"/>
        </w:rPr>
        <w:t>Волжский</w:t>
      </w:r>
    </w:p>
    <w:p w14:paraId="495D4405" w14:textId="77777777" w:rsidR="00FF78DE" w:rsidRPr="004B1DB7" w:rsidRDefault="00FF78DE" w:rsidP="00FF78DE">
      <w:pPr>
        <w:spacing w:after="0" w:line="240" w:lineRule="auto"/>
        <w:jc w:val="center"/>
        <w:outlineLvl w:val="0"/>
        <w:rPr>
          <w:b/>
          <w:bCs/>
          <w:caps/>
          <w:kern w:val="28"/>
          <w:sz w:val="15"/>
          <w:szCs w:val="15"/>
        </w:rPr>
      </w:pPr>
      <w:r w:rsidRPr="004B1DB7">
        <w:rPr>
          <w:b/>
          <w:bCs/>
          <w:caps/>
          <w:kern w:val="28"/>
          <w:sz w:val="15"/>
          <w:szCs w:val="15"/>
        </w:rPr>
        <w:t>САМАРСКОЙ ОБЛАСТИ</w:t>
      </w:r>
    </w:p>
    <w:p w14:paraId="1A075A2C" w14:textId="77777777" w:rsidR="00FF78DE" w:rsidRPr="004B1DB7" w:rsidRDefault="00FF78DE" w:rsidP="00FF78DE">
      <w:pPr>
        <w:ind w:hanging="426"/>
        <w:jc w:val="center"/>
        <w:rPr>
          <w:b/>
          <w:bCs/>
          <w:sz w:val="15"/>
          <w:szCs w:val="15"/>
        </w:rPr>
      </w:pPr>
    </w:p>
    <w:p w14:paraId="271B021C" w14:textId="77777777" w:rsidR="00FF78DE" w:rsidRPr="004B1DB7" w:rsidRDefault="00FF78DE" w:rsidP="00FF78DE">
      <w:pPr>
        <w:spacing w:after="0" w:line="240" w:lineRule="auto"/>
        <w:jc w:val="center"/>
        <w:outlineLvl w:val="0"/>
        <w:rPr>
          <w:b/>
          <w:bCs/>
          <w:sz w:val="15"/>
          <w:szCs w:val="15"/>
        </w:rPr>
      </w:pPr>
      <w:r w:rsidRPr="004B1DB7">
        <w:rPr>
          <w:b/>
          <w:bCs/>
          <w:sz w:val="15"/>
          <w:szCs w:val="15"/>
        </w:rPr>
        <w:t>ПОСТАНОВЛЕНИЕ</w:t>
      </w:r>
    </w:p>
    <w:p w14:paraId="522CA185" w14:textId="77777777" w:rsidR="00FF78DE" w:rsidRPr="004B1DB7" w:rsidRDefault="00FF78DE" w:rsidP="00FF78DE">
      <w:pPr>
        <w:spacing w:after="0" w:line="240" w:lineRule="auto"/>
        <w:ind w:left="-993" w:firstLine="142"/>
        <w:jc w:val="center"/>
        <w:rPr>
          <w:sz w:val="15"/>
          <w:szCs w:val="15"/>
        </w:rPr>
      </w:pPr>
    </w:p>
    <w:p w14:paraId="153D51BF" w14:textId="587EAB97" w:rsidR="00FF78DE" w:rsidRPr="004B1DB7" w:rsidRDefault="00FF78DE" w:rsidP="004B1DB7">
      <w:pPr>
        <w:spacing w:after="0" w:line="240" w:lineRule="auto"/>
        <w:jc w:val="center"/>
        <w:rPr>
          <w:sz w:val="15"/>
          <w:szCs w:val="15"/>
        </w:rPr>
      </w:pPr>
      <w:r w:rsidRPr="004B1DB7">
        <w:rPr>
          <w:sz w:val="15"/>
          <w:szCs w:val="15"/>
        </w:rPr>
        <w:t>от 17.09.2024 №75</w:t>
      </w:r>
    </w:p>
    <w:p w14:paraId="6C75CB79" w14:textId="77777777" w:rsidR="00FF78DE" w:rsidRPr="004B1DB7" w:rsidRDefault="00FF78DE" w:rsidP="004B1DB7">
      <w:pPr>
        <w:spacing w:after="0" w:line="240" w:lineRule="auto"/>
        <w:ind w:hanging="851"/>
        <w:jc w:val="center"/>
        <w:rPr>
          <w:sz w:val="15"/>
          <w:szCs w:val="15"/>
        </w:rPr>
      </w:pPr>
    </w:p>
    <w:p w14:paraId="41DBFC56" w14:textId="77777777" w:rsidR="00FF78DE" w:rsidRPr="004B1DB7" w:rsidRDefault="00FF78DE" w:rsidP="004B1DB7">
      <w:pPr>
        <w:spacing w:after="0" w:line="240" w:lineRule="auto"/>
        <w:jc w:val="center"/>
        <w:rPr>
          <w:color w:val="000000"/>
          <w:sz w:val="15"/>
          <w:szCs w:val="15"/>
        </w:rPr>
      </w:pPr>
      <w:r w:rsidRPr="004B1DB7">
        <w:rPr>
          <w:color w:val="000000"/>
          <w:sz w:val="15"/>
          <w:szCs w:val="15"/>
        </w:rPr>
        <w:t>О проведении публичных слушаний по проекту межевания территории, расположенной в п. Просвет сельского поселения Просвет</w:t>
      </w:r>
    </w:p>
    <w:p w14:paraId="688A18CF" w14:textId="6DBE867C" w:rsidR="00FF78DE" w:rsidRPr="004B1DB7" w:rsidRDefault="00FF78DE" w:rsidP="004B1DB7">
      <w:pPr>
        <w:spacing w:after="0" w:line="240" w:lineRule="auto"/>
        <w:jc w:val="center"/>
        <w:rPr>
          <w:color w:val="000000"/>
          <w:sz w:val="15"/>
          <w:szCs w:val="15"/>
        </w:rPr>
      </w:pPr>
      <w:r w:rsidRPr="004B1DB7">
        <w:rPr>
          <w:color w:val="000000"/>
          <w:sz w:val="15"/>
          <w:szCs w:val="15"/>
        </w:rPr>
        <w:t>муниципального района Волжский Самарской области, ориентировочной площадью 0,3 га в целях образования и постановки на кадастровый</w:t>
      </w:r>
    </w:p>
    <w:p w14:paraId="34E212A9" w14:textId="77777777" w:rsidR="004C5782" w:rsidRPr="004B1DB7" w:rsidRDefault="00FF78DE" w:rsidP="004B1DB7">
      <w:pPr>
        <w:spacing w:after="0" w:line="240" w:lineRule="auto"/>
        <w:jc w:val="center"/>
        <w:rPr>
          <w:color w:val="000000"/>
          <w:sz w:val="15"/>
          <w:szCs w:val="15"/>
        </w:rPr>
      </w:pPr>
      <w:r w:rsidRPr="004B1DB7">
        <w:rPr>
          <w:color w:val="000000"/>
          <w:sz w:val="15"/>
          <w:szCs w:val="15"/>
        </w:rPr>
        <w:t>учет 3 земельных участков с видом разрешенного использования – для ведения личного подсобного хозяйства (приусадебный земельный участок)</w:t>
      </w:r>
    </w:p>
    <w:p w14:paraId="5713B7FB" w14:textId="2FF714B4" w:rsidR="00FF78DE" w:rsidRPr="004B1DB7" w:rsidRDefault="00FF78DE" w:rsidP="00FF78DE">
      <w:pPr>
        <w:spacing w:after="0" w:line="240" w:lineRule="auto"/>
        <w:jc w:val="center"/>
        <w:rPr>
          <w:color w:val="000000"/>
          <w:sz w:val="15"/>
          <w:szCs w:val="15"/>
        </w:rPr>
      </w:pPr>
      <w:r w:rsidRPr="004B1DB7">
        <w:rPr>
          <w:color w:val="000000"/>
          <w:sz w:val="15"/>
          <w:szCs w:val="15"/>
        </w:rPr>
        <w:t xml:space="preserve"> площадью не менее 0,06 га и не более 0,1 га каждый, с целью дальнейшего предоставления гражданам,</w:t>
      </w:r>
    </w:p>
    <w:p w14:paraId="7E0BDEE8" w14:textId="77E63F34" w:rsidR="00FF78DE" w:rsidRPr="004B1DB7" w:rsidRDefault="00FF78DE" w:rsidP="00FF78DE">
      <w:pPr>
        <w:spacing w:after="0" w:line="240" w:lineRule="auto"/>
        <w:jc w:val="center"/>
        <w:rPr>
          <w:color w:val="000000"/>
          <w:sz w:val="15"/>
          <w:szCs w:val="15"/>
        </w:rPr>
      </w:pPr>
      <w:r w:rsidRPr="004B1DB7">
        <w:rPr>
          <w:color w:val="000000"/>
          <w:sz w:val="15"/>
          <w:szCs w:val="15"/>
        </w:rPr>
        <w:t>принимавшим участие в специальной военной операции (членам их семей)</w:t>
      </w:r>
    </w:p>
    <w:p w14:paraId="7CAA5D8C" w14:textId="77777777" w:rsidR="002102E2" w:rsidRPr="004B1DB7" w:rsidRDefault="002102E2" w:rsidP="00FF78DE">
      <w:pPr>
        <w:spacing w:after="0" w:line="240" w:lineRule="auto"/>
        <w:ind w:firstLine="567"/>
        <w:jc w:val="both"/>
        <w:rPr>
          <w:sz w:val="15"/>
          <w:szCs w:val="15"/>
        </w:rPr>
      </w:pPr>
    </w:p>
    <w:p w14:paraId="70BD124A" w14:textId="5DD98403" w:rsidR="00FF78DE" w:rsidRPr="004B1DB7" w:rsidRDefault="00FF78DE" w:rsidP="00FF78DE">
      <w:pPr>
        <w:spacing w:after="0" w:line="240" w:lineRule="auto"/>
        <w:ind w:firstLine="567"/>
        <w:jc w:val="both"/>
        <w:rPr>
          <w:sz w:val="15"/>
          <w:szCs w:val="15"/>
        </w:rPr>
      </w:pPr>
      <w:r w:rsidRPr="004B1DB7">
        <w:rPr>
          <w:sz w:val="15"/>
          <w:szCs w:val="15"/>
        </w:rPr>
        <w:t>Рассмотрев обращение ООО «КАД-</w:t>
      </w:r>
      <w:proofErr w:type="spellStart"/>
      <w:r w:rsidRPr="004B1DB7">
        <w:rPr>
          <w:sz w:val="15"/>
          <w:szCs w:val="15"/>
        </w:rPr>
        <w:t>АСТРа</w:t>
      </w:r>
      <w:proofErr w:type="spellEnd"/>
      <w:r w:rsidRPr="004B1DB7">
        <w:rPr>
          <w:sz w:val="15"/>
          <w:szCs w:val="15"/>
        </w:rPr>
        <w:t xml:space="preserve">», в соответствии со статьями 5.1, 45 и 46 Градостроительного кодекса Российской Федерации, руководствуясь статьей 28 Федерального закона от 6 октября 2003 года № 131-ФЗ «Об общих принципах организации местного самоуправления в Российской Федерации», Уставом </w:t>
      </w:r>
      <w:r w:rsidRPr="004B1DB7">
        <w:rPr>
          <w:noProof/>
          <w:sz w:val="15"/>
          <w:szCs w:val="15"/>
        </w:rPr>
        <w:t>сельского</w:t>
      </w:r>
      <w:r w:rsidRPr="004B1DB7">
        <w:rPr>
          <w:sz w:val="15"/>
          <w:szCs w:val="15"/>
        </w:rPr>
        <w:t xml:space="preserve"> поселения </w:t>
      </w:r>
      <w:r w:rsidRPr="004B1DB7">
        <w:rPr>
          <w:noProof/>
          <w:sz w:val="15"/>
          <w:szCs w:val="15"/>
        </w:rPr>
        <w:t>Просвет</w:t>
      </w:r>
      <w:r w:rsidRPr="004B1DB7">
        <w:rPr>
          <w:sz w:val="15"/>
          <w:szCs w:val="15"/>
        </w:rPr>
        <w:t xml:space="preserve"> муниципального района </w:t>
      </w:r>
      <w:r w:rsidRPr="004B1DB7">
        <w:rPr>
          <w:noProof/>
          <w:sz w:val="15"/>
          <w:szCs w:val="15"/>
        </w:rPr>
        <w:t>Волжский</w:t>
      </w:r>
      <w:r w:rsidRPr="004B1DB7">
        <w:rPr>
          <w:sz w:val="15"/>
          <w:szCs w:val="15"/>
        </w:rPr>
        <w:t xml:space="preserve"> Самарской области, 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Просвет муниципального района Волжский Самарской области, утвержденным решением Собрания представителей сельского поселения Просвет муниципального района Волжский Самарской области от 24.09.2019 № 199, Администрация сельского поселения Просвет муниципального района Волжский Самарской области ПОСТАНОВЛЯЕТ:</w:t>
      </w:r>
    </w:p>
    <w:p w14:paraId="20738D15" w14:textId="77777777" w:rsidR="00FF78DE" w:rsidRPr="004B1DB7" w:rsidRDefault="00FF78DE" w:rsidP="00FF78DE">
      <w:pPr>
        <w:spacing w:after="0" w:line="240" w:lineRule="auto"/>
        <w:ind w:firstLine="567"/>
        <w:jc w:val="both"/>
        <w:rPr>
          <w:color w:val="000000"/>
          <w:sz w:val="15"/>
          <w:szCs w:val="15"/>
        </w:rPr>
      </w:pPr>
      <w:r w:rsidRPr="004B1DB7">
        <w:rPr>
          <w:sz w:val="15"/>
          <w:szCs w:val="15"/>
        </w:rPr>
        <w:t xml:space="preserve">1. Провести на территории </w:t>
      </w:r>
      <w:r w:rsidRPr="004B1DB7">
        <w:rPr>
          <w:noProof/>
          <w:sz w:val="15"/>
          <w:szCs w:val="15"/>
        </w:rPr>
        <w:t>сельского</w:t>
      </w:r>
      <w:r w:rsidRPr="004B1DB7">
        <w:rPr>
          <w:sz w:val="15"/>
          <w:szCs w:val="15"/>
        </w:rPr>
        <w:t xml:space="preserve"> поселения </w:t>
      </w:r>
      <w:r w:rsidRPr="004B1DB7">
        <w:rPr>
          <w:noProof/>
          <w:sz w:val="15"/>
          <w:szCs w:val="15"/>
        </w:rPr>
        <w:t xml:space="preserve">Просвет </w:t>
      </w:r>
      <w:r w:rsidRPr="004B1DB7">
        <w:rPr>
          <w:sz w:val="15"/>
          <w:szCs w:val="15"/>
        </w:rPr>
        <w:t xml:space="preserve">муниципального района </w:t>
      </w:r>
      <w:r w:rsidRPr="004B1DB7">
        <w:rPr>
          <w:noProof/>
          <w:sz w:val="15"/>
          <w:szCs w:val="15"/>
        </w:rPr>
        <w:t>Волжский</w:t>
      </w:r>
      <w:r w:rsidRPr="004B1DB7">
        <w:rPr>
          <w:sz w:val="15"/>
          <w:szCs w:val="15"/>
        </w:rPr>
        <w:t xml:space="preserve"> Самарской области публичные слушания по проекту межевания территории, </w:t>
      </w:r>
      <w:r w:rsidRPr="004B1DB7">
        <w:rPr>
          <w:color w:val="000000"/>
          <w:sz w:val="15"/>
          <w:szCs w:val="15"/>
        </w:rPr>
        <w:t xml:space="preserve">расположенной в п. Просвет сельского поселения Просвет муниципального района Волжский Самарской области, ориентировочной площадью 0,3 га в целях образования и постановки на кадастровый учет 3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 с целью дальнейшего предоставления гражданам, принимавшим участие в специальной военной операции (членам их семей) </w:t>
      </w:r>
      <w:r w:rsidRPr="004B1DB7">
        <w:rPr>
          <w:sz w:val="15"/>
          <w:szCs w:val="15"/>
        </w:rPr>
        <w:t>(далее – проект межевания территории).</w:t>
      </w:r>
    </w:p>
    <w:p w14:paraId="0BF81D33" w14:textId="77777777" w:rsidR="00FF78DE" w:rsidRPr="004B1DB7" w:rsidRDefault="00FF78DE" w:rsidP="00FF78DE">
      <w:pPr>
        <w:tabs>
          <w:tab w:val="left" w:pos="2880"/>
        </w:tabs>
        <w:spacing w:after="0" w:line="240" w:lineRule="auto"/>
        <w:ind w:firstLine="567"/>
        <w:jc w:val="both"/>
        <w:rPr>
          <w:sz w:val="15"/>
          <w:szCs w:val="15"/>
        </w:rPr>
      </w:pPr>
      <w:r w:rsidRPr="004B1DB7">
        <w:rPr>
          <w:sz w:val="15"/>
          <w:szCs w:val="15"/>
        </w:rPr>
        <w:t xml:space="preserve">2. Срок проведения публичных слушаний по проекту межевания территории – с </w:t>
      </w:r>
      <w:r w:rsidRPr="004B1DB7">
        <w:rPr>
          <w:noProof/>
          <w:sz w:val="15"/>
          <w:szCs w:val="15"/>
        </w:rPr>
        <w:t>20 сентября 2024 года</w:t>
      </w:r>
      <w:r w:rsidRPr="004B1DB7">
        <w:rPr>
          <w:sz w:val="15"/>
          <w:szCs w:val="15"/>
        </w:rPr>
        <w:t xml:space="preserve"> по 19 октября 2024 </w:t>
      </w:r>
      <w:r w:rsidRPr="004B1DB7">
        <w:rPr>
          <w:noProof/>
          <w:sz w:val="15"/>
          <w:szCs w:val="15"/>
        </w:rPr>
        <w:t>года</w:t>
      </w:r>
      <w:r w:rsidRPr="004B1DB7">
        <w:rPr>
          <w:sz w:val="15"/>
          <w:szCs w:val="15"/>
        </w:rPr>
        <w:t xml:space="preserve">. </w:t>
      </w:r>
    </w:p>
    <w:p w14:paraId="4884D457" w14:textId="77777777" w:rsidR="00FF78DE" w:rsidRPr="004B1DB7" w:rsidRDefault="00FF78DE" w:rsidP="00FF78DE">
      <w:pPr>
        <w:spacing w:after="0" w:line="240" w:lineRule="auto"/>
        <w:ind w:firstLine="567"/>
        <w:jc w:val="both"/>
        <w:rPr>
          <w:sz w:val="15"/>
          <w:szCs w:val="15"/>
        </w:rPr>
      </w:pPr>
      <w:r w:rsidRPr="004B1DB7">
        <w:rPr>
          <w:sz w:val="15"/>
          <w:szCs w:val="15"/>
        </w:rPr>
        <w:t>3. Срок проведения публичных слушаний исчисляется со дня официального опубликования оповещения о начале публичных слушаний до дня официального опубликования заключения о результатах публичных слушаний.</w:t>
      </w:r>
    </w:p>
    <w:p w14:paraId="2AD2EAE5" w14:textId="77777777" w:rsidR="00FF78DE" w:rsidRPr="004B1DB7" w:rsidRDefault="00FF78DE" w:rsidP="00FF78DE">
      <w:pPr>
        <w:spacing w:after="0" w:line="240" w:lineRule="auto"/>
        <w:ind w:firstLine="567"/>
        <w:jc w:val="both"/>
        <w:rPr>
          <w:sz w:val="15"/>
          <w:szCs w:val="15"/>
        </w:rPr>
      </w:pPr>
      <w:r w:rsidRPr="004B1DB7">
        <w:rPr>
          <w:sz w:val="15"/>
          <w:szCs w:val="15"/>
        </w:rPr>
        <w:t>4. Участниками публичных слушаний по проекту межевания территории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88A0C22" w14:textId="77777777" w:rsidR="00FF78DE" w:rsidRPr="004B1DB7" w:rsidRDefault="00FF78DE" w:rsidP="00FF78DE">
      <w:pPr>
        <w:spacing w:after="0" w:line="240" w:lineRule="auto"/>
        <w:ind w:firstLine="567"/>
        <w:jc w:val="both"/>
        <w:rPr>
          <w:sz w:val="15"/>
          <w:szCs w:val="15"/>
        </w:rPr>
      </w:pPr>
      <w:r w:rsidRPr="004B1DB7">
        <w:rPr>
          <w:sz w:val="15"/>
          <w:szCs w:val="15"/>
        </w:rPr>
        <w:t xml:space="preserve">5. Органом, уполномоченным на организацию и проведение публичных слушаний (организатором публичных слушаний) по проекту межевания территории в соответствии с настоящим Постановлением, является Администрация </w:t>
      </w:r>
      <w:r w:rsidRPr="004B1DB7">
        <w:rPr>
          <w:noProof/>
          <w:sz w:val="15"/>
          <w:szCs w:val="15"/>
        </w:rPr>
        <w:t>сельского</w:t>
      </w:r>
      <w:r w:rsidRPr="004B1DB7">
        <w:rPr>
          <w:sz w:val="15"/>
          <w:szCs w:val="15"/>
        </w:rPr>
        <w:t xml:space="preserve"> поселения </w:t>
      </w:r>
      <w:r w:rsidRPr="004B1DB7">
        <w:rPr>
          <w:noProof/>
          <w:sz w:val="15"/>
          <w:szCs w:val="15"/>
        </w:rPr>
        <w:t>Просвет</w:t>
      </w:r>
      <w:r w:rsidRPr="004B1DB7">
        <w:rPr>
          <w:sz w:val="15"/>
          <w:szCs w:val="15"/>
        </w:rPr>
        <w:t xml:space="preserve"> муниципального района </w:t>
      </w:r>
      <w:r w:rsidRPr="004B1DB7">
        <w:rPr>
          <w:noProof/>
          <w:sz w:val="15"/>
          <w:szCs w:val="15"/>
        </w:rPr>
        <w:t>Волжский</w:t>
      </w:r>
      <w:r w:rsidRPr="004B1DB7">
        <w:rPr>
          <w:sz w:val="15"/>
          <w:szCs w:val="15"/>
        </w:rPr>
        <w:t xml:space="preserve"> Самарской области.</w:t>
      </w:r>
    </w:p>
    <w:p w14:paraId="6300765A" w14:textId="77777777" w:rsidR="00FF78DE" w:rsidRPr="004B1DB7" w:rsidRDefault="00FF78DE" w:rsidP="00FF78DE">
      <w:pPr>
        <w:spacing w:after="0" w:line="240" w:lineRule="auto"/>
        <w:ind w:firstLine="567"/>
        <w:jc w:val="both"/>
        <w:rPr>
          <w:sz w:val="15"/>
          <w:szCs w:val="15"/>
        </w:rPr>
      </w:pPr>
      <w:r w:rsidRPr="004B1DB7">
        <w:rPr>
          <w:sz w:val="15"/>
          <w:szCs w:val="15"/>
        </w:rPr>
        <w:t>6. Представление участниками публичных слушаний предложений и замечаний по проекту межевания территории, а также их учет осуществляется в соответствии со статьей 5.1 Градостроительного кодекса Российской Федерации.</w:t>
      </w:r>
    </w:p>
    <w:p w14:paraId="23C93A3B" w14:textId="77777777" w:rsidR="00FF78DE" w:rsidRPr="004B1DB7" w:rsidRDefault="00FF78DE" w:rsidP="00FF78DE">
      <w:pPr>
        <w:spacing w:after="0" w:line="240" w:lineRule="auto"/>
        <w:ind w:firstLine="567"/>
        <w:jc w:val="both"/>
        <w:rPr>
          <w:sz w:val="15"/>
          <w:szCs w:val="15"/>
        </w:rPr>
      </w:pPr>
      <w:r w:rsidRPr="004B1DB7">
        <w:rPr>
          <w:sz w:val="15"/>
          <w:szCs w:val="15"/>
        </w:rPr>
        <w:t xml:space="preserve">7. Место проведения публичных слушаний (место проведения экспозиции) в </w:t>
      </w:r>
      <w:r w:rsidRPr="004B1DB7">
        <w:rPr>
          <w:noProof/>
          <w:sz w:val="15"/>
          <w:szCs w:val="15"/>
        </w:rPr>
        <w:t>сельском</w:t>
      </w:r>
      <w:r w:rsidRPr="004B1DB7">
        <w:rPr>
          <w:sz w:val="15"/>
          <w:szCs w:val="15"/>
        </w:rPr>
        <w:t xml:space="preserve"> поселении </w:t>
      </w:r>
      <w:r w:rsidRPr="004B1DB7">
        <w:rPr>
          <w:noProof/>
          <w:sz w:val="15"/>
          <w:szCs w:val="15"/>
        </w:rPr>
        <w:t xml:space="preserve">Просвет </w:t>
      </w:r>
      <w:r w:rsidRPr="004B1DB7">
        <w:rPr>
          <w:sz w:val="15"/>
          <w:szCs w:val="15"/>
        </w:rPr>
        <w:t xml:space="preserve">муниципального района </w:t>
      </w:r>
      <w:r w:rsidRPr="004B1DB7">
        <w:rPr>
          <w:noProof/>
          <w:sz w:val="15"/>
          <w:szCs w:val="15"/>
        </w:rPr>
        <w:t>Волжский</w:t>
      </w:r>
      <w:r w:rsidRPr="004B1DB7">
        <w:rPr>
          <w:sz w:val="15"/>
          <w:szCs w:val="15"/>
        </w:rPr>
        <w:t xml:space="preserve"> Самарской области: </w:t>
      </w:r>
      <w:r w:rsidRPr="004B1DB7">
        <w:rPr>
          <w:bCs/>
          <w:noProof/>
          <w:sz w:val="15"/>
          <w:szCs w:val="15"/>
        </w:rPr>
        <w:t>443526</w:t>
      </w:r>
      <w:r w:rsidRPr="004B1DB7">
        <w:rPr>
          <w:noProof/>
          <w:sz w:val="15"/>
          <w:szCs w:val="15"/>
        </w:rPr>
        <w:t xml:space="preserve">, Самарская область, Волжский район, </w:t>
      </w:r>
      <w:r w:rsidRPr="004B1DB7">
        <w:rPr>
          <w:bCs/>
          <w:sz w:val="15"/>
          <w:szCs w:val="15"/>
        </w:rPr>
        <w:t>п. Просвет, ул. Самарская, д.13</w:t>
      </w:r>
      <w:r w:rsidRPr="004B1DB7">
        <w:rPr>
          <w:sz w:val="15"/>
          <w:szCs w:val="15"/>
        </w:rPr>
        <w:t>.</w:t>
      </w:r>
    </w:p>
    <w:p w14:paraId="79CBB39C" w14:textId="77777777" w:rsidR="00FF78DE" w:rsidRPr="004B1DB7" w:rsidRDefault="00FF78DE" w:rsidP="00FF78DE">
      <w:pPr>
        <w:spacing w:after="0" w:line="240" w:lineRule="auto"/>
        <w:ind w:firstLine="567"/>
        <w:jc w:val="both"/>
        <w:rPr>
          <w:sz w:val="15"/>
          <w:szCs w:val="15"/>
        </w:rPr>
      </w:pPr>
      <w:r w:rsidRPr="004B1DB7">
        <w:rPr>
          <w:sz w:val="15"/>
          <w:szCs w:val="15"/>
        </w:rPr>
        <w:t>8. Экспозиция проекта межевания территории проводится в период с 26.09.2024 по 19.10.2024. Посещение экспозиции возможно в рабочие дни с 10.00 до 16.00.</w:t>
      </w:r>
    </w:p>
    <w:p w14:paraId="16B66122" w14:textId="77777777" w:rsidR="00FF78DE" w:rsidRPr="004B1DB7" w:rsidRDefault="00FF78DE" w:rsidP="00FF78DE">
      <w:pPr>
        <w:spacing w:after="0" w:line="240" w:lineRule="auto"/>
        <w:ind w:firstLine="567"/>
        <w:jc w:val="both"/>
        <w:rPr>
          <w:sz w:val="15"/>
          <w:szCs w:val="15"/>
        </w:rPr>
      </w:pPr>
      <w:r w:rsidRPr="004B1DB7">
        <w:rPr>
          <w:sz w:val="15"/>
          <w:szCs w:val="15"/>
        </w:rPr>
        <w:t xml:space="preserve">9. Провести собрание участников публичных слушаний </w:t>
      </w:r>
      <w:r w:rsidRPr="004B1DB7">
        <w:rPr>
          <w:noProof/>
          <w:sz w:val="15"/>
          <w:szCs w:val="15"/>
        </w:rPr>
        <w:t>03 октября 2024 в 16:00</w:t>
      </w:r>
      <w:r w:rsidRPr="004B1DB7">
        <w:rPr>
          <w:sz w:val="15"/>
          <w:szCs w:val="15"/>
        </w:rPr>
        <w:t xml:space="preserve"> в </w:t>
      </w:r>
      <w:r w:rsidRPr="004B1DB7">
        <w:rPr>
          <w:noProof/>
          <w:sz w:val="15"/>
          <w:szCs w:val="15"/>
        </w:rPr>
        <w:t>сельском</w:t>
      </w:r>
      <w:r w:rsidRPr="004B1DB7">
        <w:rPr>
          <w:sz w:val="15"/>
          <w:szCs w:val="15"/>
        </w:rPr>
        <w:t xml:space="preserve"> поселении </w:t>
      </w:r>
      <w:r w:rsidRPr="004B1DB7">
        <w:rPr>
          <w:noProof/>
          <w:sz w:val="15"/>
          <w:szCs w:val="15"/>
        </w:rPr>
        <w:t>Просвет</w:t>
      </w:r>
      <w:r w:rsidRPr="004B1DB7">
        <w:rPr>
          <w:sz w:val="15"/>
          <w:szCs w:val="15"/>
        </w:rPr>
        <w:t xml:space="preserve"> муниципального района </w:t>
      </w:r>
      <w:r w:rsidRPr="004B1DB7">
        <w:rPr>
          <w:noProof/>
          <w:sz w:val="15"/>
          <w:szCs w:val="15"/>
        </w:rPr>
        <w:t>Волжский</w:t>
      </w:r>
      <w:r w:rsidRPr="004B1DB7">
        <w:rPr>
          <w:sz w:val="15"/>
          <w:szCs w:val="15"/>
        </w:rPr>
        <w:t xml:space="preserve"> Самарской области: </w:t>
      </w:r>
      <w:r w:rsidRPr="004B1DB7">
        <w:rPr>
          <w:bCs/>
          <w:noProof/>
          <w:sz w:val="15"/>
          <w:szCs w:val="15"/>
        </w:rPr>
        <w:t>443526</w:t>
      </w:r>
      <w:r w:rsidRPr="004B1DB7">
        <w:rPr>
          <w:noProof/>
          <w:sz w:val="15"/>
          <w:szCs w:val="15"/>
        </w:rPr>
        <w:t xml:space="preserve">, Самарская область, Волжский район, </w:t>
      </w:r>
      <w:r w:rsidRPr="004B1DB7">
        <w:rPr>
          <w:bCs/>
          <w:sz w:val="15"/>
          <w:szCs w:val="15"/>
        </w:rPr>
        <w:t>п. Просвет, ул. Самарская, д.13</w:t>
      </w:r>
      <w:r w:rsidRPr="004B1DB7">
        <w:rPr>
          <w:sz w:val="15"/>
          <w:szCs w:val="15"/>
        </w:rPr>
        <w:t>.</w:t>
      </w:r>
    </w:p>
    <w:p w14:paraId="6DB919C2" w14:textId="77777777" w:rsidR="00FF78DE" w:rsidRPr="004B1DB7" w:rsidRDefault="00FF78DE" w:rsidP="00FF78DE">
      <w:pPr>
        <w:spacing w:after="0" w:line="240" w:lineRule="auto"/>
        <w:ind w:firstLine="567"/>
        <w:jc w:val="both"/>
        <w:rPr>
          <w:sz w:val="15"/>
          <w:szCs w:val="15"/>
        </w:rPr>
      </w:pPr>
      <w:r w:rsidRPr="004B1DB7">
        <w:rPr>
          <w:sz w:val="15"/>
          <w:szCs w:val="15"/>
        </w:rPr>
        <w:t>9. Представление участниками публичных слушаний предложений и замечаний по проекту межевания территории, а также их учет осуществляется в соответствии с Порядком.</w:t>
      </w:r>
    </w:p>
    <w:p w14:paraId="711E2175" w14:textId="77777777" w:rsidR="00FF78DE" w:rsidRPr="004B1DB7" w:rsidRDefault="00FF78DE" w:rsidP="00FF78DE">
      <w:pPr>
        <w:spacing w:after="0" w:line="240" w:lineRule="auto"/>
        <w:ind w:firstLine="567"/>
        <w:jc w:val="both"/>
        <w:rPr>
          <w:sz w:val="15"/>
          <w:szCs w:val="15"/>
        </w:rPr>
      </w:pPr>
      <w:r w:rsidRPr="004B1DB7">
        <w:rPr>
          <w:sz w:val="15"/>
          <w:szCs w:val="15"/>
        </w:rPr>
        <w:t xml:space="preserve">10. Прием замечаний и предложений от жителей поселения и иных заинтересованных лиц по проекту межевания территории осуществляется по адресу, указанному в пункте 7 настоящего постановления, в рабочие дни с 10.00 до 16.00. </w:t>
      </w:r>
    </w:p>
    <w:p w14:paraId="2BF67A9E" w14:textId="77777777" w:rsidR="00FF78DE" w:rsidRPr="004B1DB7" w:rsidRDefault="00FF78DE" w:rsidP="00FF78DE">
      <w:pPr>
        <w:spacing w:after="0" w:line="240" w:lineRule="auto"/>
        <w:ind w:firstLine="567"/>
        <w:jc w:val="both"/>
        <w:rPr>
          <w:sz w:val="15"/>
          <w:szCs w:val="15"/>
        </w:rPr>
      </w:pPr>
      <w:r w:rsidRPr="004B1DB7">
        <w:rPr>
          <w:sz w:val="15"/>
          <w:szCs w:val="15"/>
        </w:rPr>
        <w:t xml:space="preserve">11. Замечания и предложения могут быть внесены: </w:t>
      </w:r>
    </w:p>
    <w:p w14:paraId="29CAD5A5" w14:textId="77777777" w:rsidR="00FF78DE" w:rsidRPr="004B1DB7" w:rsidRDefault="00FF78DE" w:rsidP="00FF78DE">
      <w:pPr>
        <w:spacing w:after="0" w:line="240" w:lineRule="auto"/>
        <w:ind w:firstLine="567"/>
        <w:jc w:val="both"/>
        <w:rPr>
          <w:sz w:val="15"/>
          <w:szCs w:val="15"/>
        </w:rPr>
      </w:pPr>
      <w:r w:rsidRPr="004B1DB7">
        <w:rPr>
          <w:sz w:val="15"/>
          <w:szCs w:val="15"/>
        </w:rPr>
        <w:t xml:space="preserve">1) в письменной или устной форме в ходе проведения собраний участников публичных слушаний; </w:t>
      </w:r>
    </w:p>
    <w:p w14:paraId="6572D10A" w14:textId="77777777" w:rsidR="00FF78DE" w:rsidRPr="004B1DB7" w:rsidRDefault="00FF78DE" w:rsidP="00FF78DE">
      <w:pPr>
        <w:spacing w:after="0" w:line="240" w:lineRule="auto"/>
        <w:ind w:firstLine="567"/>
        <w:jc w:val="both"/>
        <w:rPr>
          <w:sz w:val="15"/>
          <w:szCs w:val="15"/>
        </w:rPr>
      </w:pPr>
      <w:r w:rsidRPr="004B1DB7">
        <w:rPr>
          <w:sz w:val="15"/>
          <w:szCs w:val="15"/>
        </w:rPr>
        <w:t xml:space="preserve">2) в письменной форме в адрес организатора публичных слушаний; </w:t>
      </w:r>
    </w:p>
    <w:p w14:paraId="00CA4C05" w14:textId="77777777" w:rsidR="00FF78DE" w:rsidRPr="004B1DB7" w:rsidRDefault="00FF78DE" w:rsidP="00FF78DE">
      <w:pPr>
        <w:spacing w:after="0" w:line="240" w:lineRule="auto"/>
        <w:ind w:firstLine="567"/>
        <w:jc w:val="both"/>
        <w:rPr>
          <w:sz w:val="15"/>
          <w:szCs w:val="15"/>
        </w:rPr>
      </w:pPr>
      <w:r w:rsidRPr="004B1DB7">
        <w:rPr>
          <w:sz w:val="15"/>
          <w:szCs w:val="15"/>
        </w:rPr>
        <w:t>3) посредством записи в книге (журнале) учета посетителей экспозиции проекта, подлежащего рассмотрению на публичных слушаниях.</w:t>
      </w:r>
    </w:p>
    <w:p w14:paraId="6BD3180E" w14:textId="77777777" w:rsidR="00FF78DE" w:rsidRPr="004B1DB7" w:rsidRDefault="00FF78DE" w:rsidP="00FF78DE">
      <w:pPr>
        <w:tabs>
          <w:tab w:val="num" w:pos="1134"/>
        </w:tabs>
        <w:spacing w:after="0" w:line="240" w:lineRule="auto"/>
        <w:ind w:firstLine="567"/>
        <w:jc w:val="both"/>
        <w:rPr>
          <w:sz w:val="15"/>
          <w:szCs w:val="15"/>
        </w:rPr>
      </w:pPr>
      <w:r w:rsidRPr="004B1DB7">
        <w:rPr>
          <w:sz w:val="15"/>
          <w:szCs w:val="15"/>
        </w:rPr>
        <w:t>12. Прием замечаний и предложений от участников публичных слушаний, жителей поселения и иных заинтересованных лиц по проекту межевания территории осуществляется в срок с 26.09.2024 по 12.10.2024.</w:t>
      </w:r>
    </w:p>
    <w:p w14:paraId="1C4ED2CA" w14:textId="77777777" w:rsidR="00FF78DE" w:rsidRPr="004B1DB7" w:rsidRDefault="00FF78DE" w:rsidP="00FF78DE">
      <w:pPr>
        <w:spacing w:after="0" w:line="240" w:lineRule="auto"/>
        <w:ind w:firstLine="567"/>
        <w:jc w:val="both"/>
        <w:rPr>
          <w:sz w:val="15"/>
          <w:szCs w:val="15"/>
          <w:u w:color="FFFFFF"/>
        </w:rPr>
      </w:pPr>
      <w:r w:rsidRPr="004B1DB7">
        <w:rPr>
          <w:sz w:val="15"/>
          <w:szCs w:val="15"/>
        </w:rPr>
        <w:t xml:space="preserve">13. </w:t>
      </w:r>
      <w:r w:rsidRPr="004B1DB7">
        <w:rPr>
          <w:sz w:val="15"/>
          <w:szCs w:val="15"/>
          <w:u w:color="FFFFFF"/>
        </w:rPr>
        <w:t xml:space="preserve">Организатору публичных слушаний в целях заблаговременного ознакомления жителей поселения и иных заинтересованных лиц с </w:t>
      </w:r>
      <w:r w:rsidRPr="004B1DB7">
        <w:rPr>
          <w:sz w:val="15"/>
          <w:szCs w:val="15"/>
        </w:rPr>
        <w:t>проектом межевания территории</w:t>
      </w:r>
      <w:r w:rsidRPr="004B1DB7">
        <w:rPr>
          <w:sz w:val="15"/>
          <w:szCs w:val="15"/>
          <w:u w:color="FFFFFF"/>
        </w:rPr>
        <w:t xml:space="preserve"> обеспечить:</w:t>
      </w:r>
    </w:p>
    <w:p w14:paraId="16F95E96" w14:textId="77777777" w:rsidR="00FF78DE" w:rsidRPr="004B1DB7" w:rsidRDefault="00FF78DE" w:rsidP="00FF78DE">
      <w:pPr>
        <w:spacing w:after="0" w:line="240" w:lineRule="auto"/>
        <w:ind w:firstLine="567"/>
        <w:jc w:val="both"/>
        <w:rPr>
          <w:sz w:val="15"/>
          <w:szCs w:val="15"/>
        </w:rPr>
      </w:pPr>
      <w:r w:rsidRPr="004B1DB7">
        <w:rPr>
          <w:sz w:val="15"/>
          <w:szCs w:val="15"/>
        </w:rPr>
        <w:t>официальное опубликование настоящего постановления в газете «</w:t>
      </w:r>
      <w:proofErr w:type="spellStart"/>
      <w:r w:rsidRPr="004B1DB7">
        <w:rPr>
          <w:noProof/>
          <w:sz w:val="15"/>
          <w:szCs w:val="15"/>
        </w:rPr>
        <w:t>Просветские</w:t>
      </w:r>
      <w:proofErr w:type="spellEnd"/>
      <w:r w:rsidRPr="004B1DB7">
        <w:rPr>
          <w:noProof/>
          <w:sz w:val="15"/>
          <w:szCs w:val="15"/>
        </w:rPr>
        <w:t xml:space="preserve"> вести</w:t>
      </w:r>
      <w:r w:rsidRPr="004B1DB7">
        <w:rPr>
          <w:sz w:val="15"/>
          <w:szCs w:val="15"/>
        </w:rPr>
        <w:t>» 20.09.2024;</w:t>
      </w:r>
    </w:p>
    <w:p w14:paraId="77AE53BD" w14:textId="77777777" w:rsidR="00FF78DE" w:rsidRPr="004B1DB7" w:rsidRDefault="00FF78DE" w:rsidP="00FF78DE">
      <w:pPr>
        <w:spacing w:after="0" w:line="240" w:lineRule="auto"/>
        <w:ind w:firstLine="567"/>
        <w:jc w:val="both"/>
        <w:rPr>
          <w:sz w:val="15"/>
          <w:szCs w:val="15"/>
        </w:rPr>
      </w:pPr>
      <w:r w:rsidRPr="004B1DB7">
        <w:rPr>
          <w:sz w:val="15"/>
          <w:szCs w:val="15"/>
        </w:rPr>
        <w:t>размещение проекта межевания территории и информационных материалов к нему на официальном сайте Администрации сельского поселения Просвет муниципального района Волжский Самарской области в информационно-телекоммуникационной сети «Интернет» http://www.prosvet-adm.ru/ (далее – официальный сайт) 26.09.2024.</w:t>
      </w:r>
    </w:p>
    <w:p w14:paraId="75CF8327" w14:textId="77777777" w:rsidR="00FF78DE" w:rsidRPr="004B1DB7" w:rsidRDefault="00FF78DE" w:rsidP="00FF78DE">
      <w:pPr>
        <w:spacing w:after="0" w:line="240" w:lineRule="auto"/>
        <w:ind w:firstLine="567"/>
        <w:jc w:val="both"/>
        <w:rPr>
          <w:sz w:val="15"/>
          <w:szCs w:val="15"/>
        </w:rPr>
      </w:pPr>
      <w:r w:rsidRPr="004B1DB7">
        <w:rPr>
          <w:sz w:val="15"/>
          <w:szCs w:val="15"/>
        </w:rPr>
        <w:t xml:space="preserve">14. Назначить лицом, ответственным за ведение протокола публичных слушаний, протокола (протоколов) собрания участников публичных слушаний, книги (журнала) учета посетителей экспозиции проекта межевания территории, </w:t>
      </w:r>
      <w:r w:rsidRPr="004B1DB7">
        <w:rPr>
          <w:noProof/>
          <w:sz w:val="15"/>
          <w:szCs w:val="15"/>
        </w:rPr>
        <w:t>Шевкун Л.Н.</w:t>
      </w:r>
    </w:p>
    <w:p w14:paraId="34E754FF" w14:textId="77777777" w:rsidR="00FF78DE" w:rsidRPr="004B1DB7" w:rsidRDefault="00FF78DE" w:rsidP="00FF78DE">
      <w:pPr>
        <w:spacing w:after="0" w:line="240" w:lineRule="auto"/>
        <w:ind w:firstLine="567"/>
        <w:jc w:val="both"/>
        <w:rPr>
          <w:sz w:val="15"/>
          <w:szCs w:val="15"/>
        </w:rPr>
      </w:pPr>
      <w:r w:rsidRPr="004B1DB7">
        <w:rPr>
          <w:sz w:val="15"/>
          <w:szCs w:val="15"/>
        </w:rPr>
        <w:t>15. Назначить лицом, уполномоченным председательствовать на собрании участников публичных слушаний, заместителя Главы сельского поселения Просвет муниципального района Волжский Самарской области Любаеву О.И.</w:t>
      </w:r>
    </w:p>
    <w:p w14:paraId="29B48EC8" w14:textId="77777777" w:rsidR="00FF78DE" w:rsidRPr="004B1DB7" w:rsidRDefault="00FF78DE" w:rsidP="00FF78DE">
      <w:pPr>
        <w:spacing w:after="0" w:line="240" w:lineRule="auto"/>
        <w:ind w:firstLine="567"/>
        <w:jc w:val="both"/>
        <w:rPr>
          <w:kern w:val="2"/>
          <w:sz w:val="15"/>
          <w:szCs w:val="15"/>
        </w:rPr>
      </w:pPr>
      <w:r w:rsidRPr="004B1DB7">
        <w:rPr>
          <w:sz w:val="15"/>
          <w:szCs w:val="15"/>
        </w:rPr>
        <w:t xml:space="preserve">16. Настоящее постановление является оповещением о начале публичных слушаний и подлежит официальному опубликованию в средствах массовой информации сельского поселения Просвет муниципального района Волжский Самарской области, а также размещению на официальном сайте Администрации сельского поселения Просвет муниципального района Волжский Самарской области в </w:t>
      </w:r>
      <w:r w:rsidRPr="004B1DB7">
        <w:rPr>
          <w:kern w:val="2"/>
          <w:sz w:val="15"/>
          <w:szCs w:val="15"/>
        </w:rPr>
        <w:t>информационно-телекоммуникационной сети «Интернет».</w:t>
      </w:r>
    </w:p>
    <w:p w14:paraId="0ED667D3" w14:textId="25978640" w:rsidR="00FF78DE" w:rsidRPr="004B1DB7" w:rsidRDefault="00FF78DE" w:rsidP="00FF78DE">
      <w:pPr>
        <w:autoSpaceDE w:val="0"/>
        <w:autoSpaceDN w:val="0"/>
        <w:adjustRightInd w:val="0"/>
        <w:spacing w:after="0" w:line="240" w:lineRule="auto"/>
        <w:ind w:firstLine="567"/>
        <w:jc w:val="both"/>
        <w:rPr>
          <w:sz w:val="15"/>
          <w:szCs w:val="15"/>
          <w:u w:color="FFFFFF"/>
        </w:rPr>
      </w:pPr>
      <w:r w:rsidRPr="004B1DB7">
        <w:rPr>
          <w:sz w:val="15"/>
          <w:szCs w:val="15"/>
          <w:u w:color="FFFFFF"/>
        </w:rPr>
        <w:t xml:space="preserve"> 17. Срок проведения публичных слушаний, указанный в пункте 3 настоящего постановления, может быть увеличен на срок не более 5 дней с учетом срока, необходимого на официальное опубликование заключения о результатах публичных слушаний. </w:t>
      </w:r>
      <w:r w:rsidRPr="004B1DB7">
        <w:rPr>
          <w:sz w:val="15"/>
          <w:szCs w:val="15"/>
        </w:rPr>
        <w:t>Выходные и праздничные дни включаются в срок проведения публичных слушаний.</w:t>
      </w:r>
    </w:p>
    <w:p w14:paraId="5259C2F9" w14:textId="77777777" w:rsidR="00FF78DE" w:rsidRPr="004B1DB7" w:rsidRDefault="00FF78DE" w:rsidP="00FF78DE">
      <w:pPr>
        <w:spacing w:after="0" w:line="240" w:lineRule="auto"/>
        <w:ind w:firstLine="567"/>
        <w:jc w:val="both"/>
        <w:rPr>
          <w:sz w:val="15"/>
          <w:szCs w:val="15"/>
        </w:rPr>
      </w:pPr>
      <w:r w:rsidRPr="004B1DB7">
        <w:rPr>
          <w:sz w:val="15"/>
          <w:szCs w:val="15"/>
        </w:rPr>
        <w:t>18. Контроль за исполнением настоящего Постановления оставляю за собой.</w:t>
      </w:r>
    </w:p>
    <w:tbl>
      <w:tblPr>
        <w:tblW w:w="11232" w:type="dxa"/>
        <w:tblInd w:w="-459" w:type="dxa"/>
        <w:tblLook w:val="04A0" w:firstRow="1" w:lastRow="0" w:firstColumn="1" w:lastColumn="0" w:noHBand="0" w:noVBand="1"/>
      </w:tblPr>
      <w:tblGrid>
        <w:gridCol w:w="11232"/>
      </w:tblGrid>
      <w:tr w:rsidR="00FF78DE" w:rsidRPr="004B1DB7" w14:paraId="5198795F" w14:textId="77777777" w:rsidTr="002102E2">
        <w:trPr>
          <w:trHeight w:val="55"/>
        </w:trPr>
        <w:tc>
          <w:tcPr>
            <w:tcW w:w="11232" w:type="dxa"/>
            <w:shd w:val="clear" w:color="auto" w:fill="auto"/>
          </w:tcPr>
          <w:p w14:paraId="148BC886" w14:textId="022303F3" w:rsidR="00FF78DE" w:rsidRPr="004B1DB7" w:rsidRDefault="00FF78DE" w:rsidP="00FF78DE">
            <w:pPr>
              <w:spacing w:after="0" w:line="240" w:lineRule="auto"/>
              <w:ind w:firstLine="567"/>
              <w:jc w:val="right"/>
              <w:rPr>
                <w:noProof/>
                <w:sz w:val="15"/>
                <w:szCs w:val="15"/>
              </w:rPr>
            </w:pPr>
            <w:r w:rsidRPr="004B1DB7">
              <w:rPr>
                <w:noProof/>
                <w:sz w:val="15"/>
                <w:szCs w:val="15"/>
              </w:rPr>
              <w:t xml:space="preserve">      О.И. Любаева</w:t>
            </w:r>
          </w:p>
        </w:tc>
      </w:tr>
      <w:tr w:rsidR="00FF78DE" w:rsidRPr="004B1DB7" w14:paraId="7DEAAB54" w14:textId="77777777" w:rsidTr="002102E2">
        <w:trPr>
          <w:trHeight w:val="597"/>
        </w:trPr>
        <w:tc>
          <w:tcPr>
            <w:tcW w:w="11232" w:type="dxa"/>
            <w:shd w:val="clear" w:color="auto" w:fill="auto"/>
          </w:tcPr>
          <w:p w14:paraId="008B7C0F" w14:textId="77777777" w:rsidR="00FF78DE" w:rsidRPr="004B1DB7" w:rsidRDefault="00FF78DE" w:rsidP="00FF78DE">
            <w:pPr>
              <w:spacing w:after="0" w:line="240" w:lineRule="auto"/>
              <w:ind w:firstLine="567"/>
              <w:jc w:val="right"/>
              <w:rPr>
                <w:sz w:val="15"/>
                <w:szCs w:val="15"/>
              </w:rPr>
            </w:pPr>
            <w:r w:rsidRPr="004B1DB7">
              <w:rPr>
                <w:noProof/>
                <w:sz w:val="15"/>
                <w:szCs w:val="15"/>
              </w:rPr>
              <w:t>И.о. Главы</w:t>
            </w:r>
            <w:r w:rsidRPr="004B1DB7">
              <w:rPr>
                <w:sz w:val="15"/>
                <w:szCs w:val="15"/>
              </w:rPr>
              <w:t xml:space="preserve"> </w:t>
            </w:r>
            <w:r w:rsidRPr="004B1DB7">
              <w:rPr>
                <w:noProof/>
                <w:sz w:val="15"/>
                <w:szCs w:val="15"/>
              </w:rPr>
              <w:t>сельского</w:t>
            </w:r>
            <w:r w:rsidRPr="004B1DB7">
              <w:rPr>
                <w:sz w:val="15"/>
                <w:szCs w:val="15"/>
              </w:rPr>
              <w:t xml:space="preserve"> поселения </w:t>
            </w:r>
            <w:r w:rsidRPr="004B1DB7">
              <w:rPr>
                <w:noProof/>
                <w:sz w:val="15"/>
                <w:szCs w:val="15"/>
              </w:rPr>
              <w:t>Просвет</w:t>
            </w:r>
            <w:r w:rsidRPr="004B1DB7">
              <w:rPr>
                <w:sz w:val="15"/>
                <w:szCs w:val="15"/>
              </w:rPr>
              <w:t xml:space="preserve"> </w:t>
            </w:r>
          </w:p>
          <w:p w14:paraId="7D23250F" w14:textId="08675DF0" w:rsidR="00FF78DE" w:rsidRPr="004B1DB7" w:rsidRDefault="00FF78DE" w:rsidP="00FF78DE">
            <w:pPr>
              <w:spacing w:after="0" w:line="240" w:lineRule="auto"/>
              <w:ind w:firstLine="567"/>
              <w:jc w:val="right"/>
              <w:rPr>
                <w:sz w:val="15"/>
                <w:szCs w:val="15"/>
              </w:rPr>
            </w:pPr>
            <w:r w:rsidRPr="004B1DB7">
              <w:rPr>
                <w:sz w:val="15"/>
                <w:szCs w:val="15"/>
              </w:rPr>
              <w:t xml:space="preserve">муниципального района </w:t>
            </w:r>
            <w:r w:rsidRPr="004B1DB7">
              <w:rPr>
                <w:noProof/>
                <w:sz w:val="15"/>
                <w:szCs w:val="15"/>
              </w:rPr>
              <w:t>Волжский</w:t>
            </w:r>
            <w:r w:rsidRPr="004B1DB7">
              <w:rPr>
                <w:sz w:val="15"/>
                <w:szCs w:val="15"/>
              </w:rPr>
              <w:t xml:space="preserve"> Самарской области</w:t>
            </w:r>
          </w:p>
        </w:tc>
      </w:tr>
    </w:tbl>
    <w:p w14:paraId="5D00B414" w14:textId="77777777" w:rsidR="004C5782" w:rsidRPr="004B1DB7" w:rsidRDefault="004C5782" w:rsidP="002102E2">
      <w:pPr>
        <w:spacing w:after="0" w:line="240" w:lineRule="auto"/>
        <w:jc w:val="center"/>
        <w:outlineLvl w:val="0"/>
        <w:rPr>
          <w:b/>
          <w:bCs/>
          <w:caps/>
          <w:noProof/>
          <w:kern w:val="28"/>
          <w:sz w:val="15"/>
          <w:szCs w:val="15"/>
        </w:rPr>
      </w:pPr>
    </w:p>
    <w:p w14:paraId="20070BA8" w14:textId="77777777" w:rsidR="004C5782" w:rsidRPr="004B1DB7" w:rsidRDefault="004C5782" w:rsidP="002102E2">
      <w:pPr>
        <w:spacing w:after="0" w:line="240" w:lineRule="auto"/>
        <w:jc w:val="center"/>
        <w:outlineLvl w:val="0"/>
        <w:rPr>
          <w:b/>
          <w:bCs/>
          <w:caps/>
          <w:noProof/>
          <w:kern w:val="28"/>
          <w:sz w:val="15"/>
          <w:szCs w:val="15"/>
        </w:rPr>
      </w:pPr>
    </w:p>
    <w:p w14:paraId="2672BCC3" w14:textId="77777777" w:rsidR="004C5782" w:rsidRPr="004B1DB7" w:rsidRDefault="004C5782" w:rsidP="002102E2">
      <w:pPr>
        <w:spacing w:after="0" w:line="240" w:lineRule="auto"/>
        <w:jc w:val="center"/>
        <w:outlineLvl w:val="0"/>
        <w:rPr>
          <w:b/>
          <w:bCs/>
          <w:caps/>
          <w:noProof/>
          <w:kern w:val="28"/>
          <w:sz w:val="15"/>
          <w:szCs w:val="15"/>
        </w:rPr>
      </w:pPr>
    </w:p>
    <w:p w14:paraId="5BC18726" w14:textId="77777777" w:rsidR="004C5782" w:rsidRPr="004B1DB7" w:rsidRDefault="004C5782" w:rsidP="002102E2">
      <w:pPr>
        <w:spacing w:after="0" w:line="240" w:lineRule="auto"/>
        <w:jc w:val="center"/>
        <w:outlineLvl w:val="0"/>
        <w:rPr>
          <w:b/>
          <w:bCs/>
          <w:caps/>
          <w:noProof/>
          <w:kern w:val="28"/>
          <w:sz w:val="15"/>
          <w:szCs w:val="15"/>
        </w:rPr>
      </w:pPr>
    </w:p>
    <w:p w14:paraId="4593CCE9" w14:textId="77777777" w:rsidR="004B1DB7" w:rsidRPr="004B1DB7" w:rsidRDefault="004B1DB7" w:rsidP="002102E2">
      <w:pPr>
        <w:spacing w:after="0" w:line="240" w:lineRule="auto"/>
        <w:jc w:val="center"/>
        <w:outlineLvl w:val="0"/>
        <w:rPr>
          <w:b/>
          <w:bCs/>
          <w:caps/>
          <w:noProof/>
          <w:kern w:val="28"/>
          <w:sz w:val="15"/>
          <w:szCs w:val="15"/>
        </w:rPr>
      </w:pPr>
    </w:p>
    <w:p w14:paraId="02DD21E2" w14:textId="77777777" w:rsidR="004B1DB7" w:rsidRPr="004B1DB7" w:rsidRDefault="004B1DB7" w:rsidP="002102E2">
      <w:pPr>
        <w:spacing w:after="0" w:line="240" w:lineRule="auto"/>
        <w:jc w:val="center"/>
        <w:outlineLvl w:val="0"/>
        <w:rPr>
          <w:b/>
          <w:bCs/>
          <w:caps/>
          <w:noProof/>
          <w:kern w:val="28"/>
          <w:sz w:val="15"/>
          <w:szCs w:val="15"/>
        </w:rPr>
      </w:pPr>
    </w:p>
    <w:p w14:paraId="3E61B3D9" w14:textId="5228D0BF" w:rsidR="00FF78DE" w:rsidRPr="004B1DB7" w:rsidRDefault="00FF78DE" w:rsidP="002102E2">
      <w:pPr>
        <w:spacing w:after="0" w:line="240" w:lineRule="auto"/>
        <w:jc w:val="center"/>
        <w:outlineLvl w:val="0"/>
        <w:rPr>
          <w:b/>
          <w:bCs/>
          <w:caps/>
          <w:kern w:val="28"/>
          <w:sz w:val="15"/>
          <w:szCs w:val="15"/>
        </w:rPr>
      </w:pPr>
      <w:r w:rsidRPr="004B1DB7">
        <w:rPr>
          <w:b/>
          <w:bCs/>
          <w:caps/>
          <w:noProof/>
          <w:kern w:val="28"/>
          <w:sz w:val="15"/>
          <w:szCs w:val="15"/>
        </w:rPr>
        <w:t>АДМИНИСТРАЦИЯ сельского</w:t>
      </w:r>
      <w:r w:rsidRPr="004B1DB7">
        <w:rPr>
          <w:b/>
          <w:bCs/>
          <w:caps/>
          <w:kern w:val="28"/>
          <w:sz w:val="15"/>
          <w:szCs w:val="15"/>
        </w:rPr>
        <w:t xml:space="preserve"> ПОСЕЛЕНИЯ </w:t>
      </w:r>
      <w:r w:rsidRPr="004B1DB7">
        <w:rPr>
          <w:b/>
          <w:bCs/>
          <w:caps/>
          <w:noProof/>
          <w:kern w:val="28"/>
          <w:sz w:val="15"/>
          <w:szCs w:val="15"/>
        </w:rPr>
        <w:t>ПРОСВЕТ</w:t>
      </w:r>
    </w:p>
    <w:p w14:paraId="453D6BE4" w14:textId="44C6DABF" w:rsidR="00FF78DE" w:rsidRPr="004B1DB7" w:rsidRDefault="00FF78DE" w:rsidP="002102E2">
      <w:pPr>
        <w:spacing w:after="0" w:line="240" w:lineRule="auto"/>
        <w:jc w:val="center"/>
        <w:outlineLvl w:val="0"/>
        <w:rPr>
          <w:b/>
          <w:bCs/>
          <w:caps/>
          <w:kern w:val="28"/>
          <w:sz w:val="15"/>
          <w:szCs w:val="15"/>
        </w:rPr>
      </w:pPr>
      <w:r w:rsidRPr="004B1DB7">
        <w:rPr>
          <w:b/>
          <w:bCs/>
          <w:caps/>
          <w:kern w:val="28"/>
          <w:sz w:val="15"/>
          <w:szCs w:val="15"/>
        </w:rPr>
        <w:t xml:space="preserve">МУНИЦИПАЛЬНОГО РАЙОНА </w:t>
      </w:r>
      <w:r w:rsidRPr="004B1DB7">
        <w:rPr>
          <w:b/>
          <w:bCs/>
          <w:caps/>
          <w:noProof/>
          <w:kern w:val="28"/>
          <w:sz w:val="15"/>
          <w:szCs w:val="15"/>
        </w:rPr>
        <w:t>Волжский</w:t>
      </w:r>
    </w:p>
    <w:p w14:paraId="6060DE6C" w14:textId="77777777" w:rsidR="00FF78DE" w:rsidRPr="004B1DB7" w:rsidRDefault="00FF78DE" w:rsidP="002102E2">
      <w:pPr>
        <w:spacing w:after="0" w:line="240" w:lineRule="auto"/>
        <w:jc w:val="center"/>
        <w:outlineLvl w:val="0"/>
        <w:rPr>
          <w:b/>
          <w:bCs/>
          <w:caps/>
          <w:kern w:val="28"/>
          <w:sz w:val="15"/>
          <w:szCs w:val="15"/>
        </w:rPr>
      </w:pPr>
      <w:r w:rsidRPr="004B1DB7">
        <w:rPr>
          <w:b/>
          <w:bCs/>
          <w:caps/>
          <w:kern w:val="28"/>
          <w:sz w:val="15"/>
          <w:szCs w:val="15"/>
        </w:rPr>
        <w:t>САМАРСКОЙ ОБЛАСТИ</w:t>
      </w:r>
    </w:p>
    <w:p w14:paraId="7F41B1D8" w14:textId="77777777" w:rsidR="00FF78DE" w:rsidRPr="004B1DB7" w:rsidRDefault="00FF78DE" w:rsidP="002102E2">
      <w:pPr>
        <w:spacing w:after="0" w:line="240" w:lineRule="auto"/>
        <w:jc w:val="center"/>
        <w:rPr>
          <w:b/>
          <w:bCs/>
          <w:sz w:val="15"/>
          <w:szCs w:val="15"/>
        </w:rPr>
      </w:pPr>
    </w:p>
    <w:p w14:paraId="165098CB" w14:textId="77777777" w:rsidR="00FF78DE" w:rsidRPr="004B1DB7" w:rsidRDefault="00FF78DE" w:rsidP="002102E2">
      <w:pPr>
        <w:spacing w:after="0" w:line="240" w:lineRule="auto"/>
        <w:jc w:val="center"/>
        <w:outlineLvl w:val="0"/>
        <w:rPr>
          <w:b/>
          <w:bCs/>
          <w:sz w:val="15"/>
          <w:szCs w:val="15"/>
        </w:rPr>
      </w:pPr>
      <w:r w:rsidRPr="004B1DB7">
        <w:rPr>
          <w:b/>
          <w:bCs/>
          <w:sz w:val="15"/>
          <w:szCs w:val="15"/>
        </w:rPr>
        <w:t>ПОСТАНОВЛЕНИЕ</w:t>
      </w:r>
    </w:p>
    <w:p w14:paraId="2D0257D3" w14:textId="77777777" w:rsidR="00FF78DE" w:rsidRPr="004B1DB7" w:rsidRDefault="00FF78DE" w:rsidP="002102E2">
      <w:pPr>
        <w:spacing w:after="0" w:line="240" w:lineRule="auto"/>
        <w:jc w:val="center"/>
        <w:rPr>
          <w:sz w:val="15"/>
          <w:szCs w:val="15"/>
        </w:rPr>
      </w:pPr>
    </w:p>
    <w:p w14:paraId="4DEFF658" w14:textId="77777777" w:rsidR="00FF78DE" w:rsidRPr="004B1DB7" w:rsidRDefault="00FF78DE" w:rsidP="002102E2">
      <w:pPr>
        <w:spacing w:after="0" w:line="240" w:lineRule="auto"/>
        <w:jc w:val="center"/>
        <w:rPr>
          <w:sz w:val="15"/>
          <w:szCs w:val="15"/>
        </w:rPr>
      </w:pPr>
      <w:r w:rsidRPr="004B1DB7">
        <w:rPr>
          <w:sz w:val="15"/>
          <w:szCs w:val="15"/>
        </w:rPr>
        <w:t>от 17.09.2024 №76</w:t>
      </w:r>
    </w:p>
    <w:p w14:paraId="09CA6CC2" w14:textId="77777777" w:rsidR="00FF78DE" w:rsidRPr="004B1DB7" w:rsidRDefault="00FF78DE" w:rsidP="002102E2">
      <w:pPr>
        <w:spacing w:after="0" w:line="240" w:lineRule="auto"/>
        <w:jc w:val="center"/>
        <w:rPr>
          <w:sz w:val="15"/>
          <w:szCs w:val="15"/>
        </w:rPr>
      </w:pPr>
    </w:p>
    <w:p w14:paraId="1D8B0D4F" w14:textId="77777777" w:rsidR="002102E2" w:rsidRPr="004B1DB7" w:rsidRDefault="00FF78DE" w:rsidP="002102E2">
      <w:pPr>
        <w:spacing w:after="0" w:line="240" w:lineRule="auto"/>
        <w:jc w:val="center"/>
        <w:rPr>
          <w:color w:val="000000"/>
          <w:sz w:val="15"/>
          <w:szCs w:val="15"/>
        </w:rPr>
      </w:pPr>
      <w:r w:rsidRPr="004B1DB7">
        <w:rPr>
          <w:color w:val="000000"/>
          <w:sz w:val="15"/>
          <w:szCs w:val="15"/>
        </w:rPr>
        <w:t xml:space="preserve">О проведении публичных слушаний по проекту межевания территории, расположенной в п. </w:t>
      </w:r>
      <w:proofErr w:type="spellStart"/>
      <w:r w:rsidRPr="004B1DB7">
        <w:rPr>
          <w:color w:val="000000"/>
          <w:sz w:val="15"/>
          <w:szCs w:val="15"/>
        </w:rPr>
        <w:t>Домашкины</w:t>
      </w:r>
      <w:proofErr w:type="spellEnd"/>
      <w:r w:rsidRPr="004B1DB7">
        <w:rPr>
          <w:color w:val="000000"/>
          <w:sz w:val="15"/>
          <w:szCs w:val="15"/>
        </w:rPr>
        <w:t xml:space="preserve"> Вершины сельского поселения Просвет</w:t>
      </w:r>
    </w:p>
    <w:p w14:paraId="368BE23A" w14:textId="14B5CD20" w:rsidR="002102E2" w:rsidRPr="004B1DB7" w:rsidRDefault="00FF78DE" w:rsidP="002102E2">
      <w:pPr>
        <w:spacing w:after="0" w:line="240" w:lineRule="auto"/>
        <w:jc w:val="center"/>
        <w:rPr>
          <w:color w:val="000000"/>
          <w:sz w:val="15"/>
          <w:szCs w:val="15"/>
        </w:rPr>
      </w:pPr>
      <w:r w:rsidRPr="004B1DB7">
        <w:rPr>
          <w:color w:val="000000"/>
          <w:sz w:val="15"/>
          <w:szCs w:val="15"/>
        </w:rPr>
        <w:t xml:space="preserve"> муниципального района Волжский Самарской области, ориентировочной площадью 1,4 га в целях образования и постановки на кадастровый</w:t>
      </w:r>
    </w:p>
    <w:p w14:paraId="26599A59" w14:textId="77777777" w:rsidR="002102E2" w:rsidRPr="004B1DB7" w:rsidRDefault="00FF78DE" w:rsidP="002102E2">
      <w:pPr>
        <w:spacing w:after="0" w:line="240" w:lineRule="auto"/>
        <w:jc w:val="center"/>
        <w:rPr>
          <w:color w:val="000000"/>
          <w:sz w:val="15"/>
          <w:szCs w:val="15"/>
        </w:rPr>
      </w:pPr>
      <w:r w:rsidRPr="004B1DB7">
        <w:rPr>
          <w:color w:val="000000"/>
          <w:sz w:val="15"/>
          <w:szCs w:val="15"/>
        </w:rPr>
        <w:t xml:space="preserve"> учет 14 земельных участков с видом разрешенного использования – для ведения личного подсобного хозяйства (приусадебный земельный участок)</w:t>
      </w:r>
    </w:p>
    <w:p w14:paraId="5BCB94B6" w14:textId="7A8A4A84" w:rsidR="002102E2" w:rsidRPr="004B1DB7" w:rsidRDefault="00FF78DE" w:rsidP="002102E2">
      <w:pPr>
        <w:spacing w:after="0" w:line="240" w:lineRule="auto"/>
        <w:jc w:val="center"/>
        <w:rPr>
          <w:color w:val="000000"/>
          <w:sz w:val="15"/>
          <w:szCs w:val="15"/>
        </w:rPr>
      </w:pPr>
      <w:r w:rsidRPr="004B1DB7">
        <w:rPr>
          <w:color w:val="000000"/>
          <w:sz w:val="15"/>
          <w:szCs w:val="15"/>
        </w:rPr>
        <w:t xml:space="preserve"> площадью не менее 0,06 га и не более 0,1 га каждый, с целью дальнейшего предоставления гражданам, принимавшим участие </w:t>
      </w:r>
    </w:p>
    <w:p w14:paraId="60FC2E2F" w14:textId="2F72A25D" w:rsidR="00FF78DE" w:rsidRPr="004B1DB7" w:rsidRDefault="00FF78DE" w:rsidP="002102E2">
      <w:pPr>
        <w:spacing w:after="0" w:line="240" w:lineRule="auto"/>
        <w:jc w:val="center"/>
        <w:rPr>
          <w:color w:val="000000"/>
          <w:sz w:val="15"/>
          <w:szCs w:val="15"/>
        </w:rPr>
      </w:pPr>
      <w:r w:rsidRPr="004B1DB7">
        <w:rPr>
          <w:color w:val="000000"/>
          <w:sz w:val="15"/>
          <w:szCs w:val="15"/>
        </w:rPr>
        <w:t>в специальной военной операции (членам их семей)</w:t>
      </w:r>
    </w:p>
    <w:p w14:paraId="4584A807" w14:textId="77777777" w:rsidR="00FF78DE" w:rsidRPr="004B1DB7" w:rsidRDefault="00FF78DE" w:rsidP="002102E2">
      <w:pPr>
        <w:spacing w:after="0" w:line="240" w:lineRule="auto"/>
        <w:rPr>
          <w:sz w:val="15"/>
          <w:szCs w:val="15"/>
        </w:rPr>
      </w:pPr>
    </w:p>
    <w:p w14:paraId="0D2EDE0D" w14:textId="77777777" w:rsidR="00FF78DE" w:rsidRPr="004B1DB7" w:rsidRDefault="00FF78DE" w:rsidP="00244CDB">
      <w:pPr>
        <w:spacing w:after="0" w:line="240" w:lineRule="auto"/>
        <w:ind w:firstLine="567"/>
        <w:jc w:val="both"/>
        <w:rPr>
          <w:sz w:val="15"/>
          <w:szCs w:val="15"/>
        </w:rPr>
      </w:pPr>
      <w:r w:rsidRPr="004B1DB7">
        <w:rPr>
          <w:sz w:val="15"/>
          <w:szCs w:val="15"/>
        </w:rPr>
        <w:t>Рассмотрев обращение ООО «КАД-</w:t>
      </w:r>
      <w:proofErr w:type="spellStart"/>
      <w:r w:rsidRPr="004B1DB7">
        <w:rPr>
          <w:sz w:val="15"/>
          <w:szCs w:val="15"/>
        </w:rPr>
        <w:t>АСТРа</w:t>
      </w:r>
      <w:proofErr w:type="spellEnd"/>
      <w:r w:rsidRPr="004B1DB7">
        <w:rPr>
          <w:sz w:val="15"/>
          <w:szCs w:val="15"/>
        </w:rPr>
        <w:t xml:space="preserve">», в соответствии со статьями 5.1, 45 и 46 Градостроительного кодекса Российской Федерации, руководствуясь статьей 28 Федерального закона от 6 октября 2003 года № 131-ФЗ «Об общих принципах организации местного самоуправления в Российской Федерации», Уставом </w:t>
      </w:r>
      <w:r w:rsidRPr="004B1DB7">
        <w:rPr>
          <w:noProof/>
          <w:sz w:val="15"/>
          <w:szCs w:val="15"/>
        </w:rPr>
        <w:t>сельского</w:t>
      </w:r>
      <w:r w:rsidRPr="004B1DB7">
        <w:rPr>
          <w:sz w:val="15"/>
          <w:szCs w:val="15"/>
        </w:rPr>
        <w:t xml:space="preserve"> поселения </w:t>
      </w:r>
      <w:r w:rsidRPr="004B1DB7">
        <w:rPr>
          <w:noProof/>
          <w:sz w:val="15"/>
          <w:szCs w:val="15"/>
        </w:rPr>
        <w:t>Просвет</w:t>
      </w:r>
      <w:r w:rsidRPr="004B1DB7">
        <w:rPr>
          <w:sz w:val="15"/>
          <w:szCs w:val="15"/>
        </w:rPr>
        <w:t xml:space="preserve"> муниципального района </w:t>
      </w:r>
      <w:r w:rsidRPr="004B1DB7">
        <w:rPr>
          <w:noProof/>
          <w:sz w:val="15"/>
          <w:szCs w:val="15"/>
        </w:rPr>
        <w:t>Волжский</w:t>
      </w:r>
      <w:r w:rsidRPr="004B1DB7">
        <w:rPr>
          <w:sz w:val="15"/>
          <w:szCs w:val="15"/>
        </w:rPr>
        <w:t xml:space="preserve"> Самарской области, 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Просвет муниципального района Волжский Самарской области, утвержденным решением Собрания представителей сельского поселения Просвет муниципального района Волжский Самарской области от 24.09.2019 № 199, Администрация сельского поселения Просвет муниципального района Волжский Самарской области ПОСТАНОВЛЯЕТ:</w:t>
      </w:r>
    </w:p>
    <w:p w14:paraId="5A095377" w14:textId="77777777" w:rsidR="00FF78DE" w:rsidRPr="004B1DB7" w:rsidRDefault="00FF78DE" w:rsidP="00244CDB">
      <w:pPr>
        <w:spacing w:after="0" w:line="240" w:lineRule="auto"/>
        <w:ind w:firstLine="567"/>
        <w:jc w:val="both"/>
        <w:rPr>
          <w:color w:val="000000"/>
          <w:sz w:val="15"/>
          <w:szCs w:val="15"/>
        </w:rPr>
      </w:pPr>
      <w:r w:rsidRPr="004B1DB7">
        <w:rPr>
          <w:sz w:val="15"/>
          <w:szCs w:val="15"/>
        </w:rPr>
        <w:t xml:space="preserve">1. Провести на территории </w:t>
      </w:r>
      <w:r w:rsidRPr="004B1DB7">
        <w:rPr>
          <w:noProof/>
          <w:sz w:val="15"/>
          <w:szCs w:val="15"/>
        </w:rPr>
        <w:t>сельского</w:t>
      </w:r>
      <w:r w:rsidRPr="004B1DB7">
        <w:rPr>
          <w:sz w:val="15"/>
          <w:szCs w:val="15"/>
        </w:rPr>
        <w:t xml:space="preserve"> поселения </w:t>
      </w:r>
      <w:r w:rsidRPr="004B1DB7">
        <w:rPr>
          <w:noProof/>
          <w:sz w:val="15"/>
          <w:szCs w:val="15"/>
        </w:rPr>
        <w:t xml:space="preserve">Просвет </w:t>
      </w:r>
      <w:r w:rsidRPr="004B1DB7">
        <w:rPr>
          <w:sz w:val="15"/>
          <w:szCs w:val="15"/>
        </w:rPr>
        <w:t xml:space="preserve">муниципального района </w:t>
      </w:r>
      <w:r w:rsidRPr="004B1DB7">
        <w:rPr>
          <w:noProof/>
          <w:sz w:val="15"/>
          <w:szCs w:val="15"/>
        </w:rPr>
        <w:t>Волжский</w:t>
      </w:r>
      <w:r w:rsidRPr="004B1DB7">
        <w:rPr>
          <w:sz w:val="15"/>
          <w:szCs w:val="15"/>
        </w:rPr>
        <w:t xml:space="preserve"> Самарской области публичные слушания по проекту межевания территории, </w:t>
      </w:r>
      <w:r w:rsidRPr="004B1DB7">
        <w:rPr>
          <w:color w:val="000000"/>
          <w:sz w:val="15"/>
          <w:szCs w:val="15"/>
        </w:rPr>
        <w:t xml:space="preserve">расположенной в п. </w:t>
      </w:r>
      <w:proofErr w:type="spellStart"/>
      <w:r w:rsidRPr="004B1DB7">
        <w:rPr>
          <w:color w:val="000000"/>
          <w:sz w:val="15"/>
          <w:szCs w:val="15"/>
        </w:rPr>
        <w:t>Домашкины</w:t>
      </w:r>
      <w:proofErr w:type="spellEnd"/>
      <w:r w:rsidRPr="004B1DB7">
        <w:rPr>
          <w:color w:val="000000"/>
          <w:sz w:val="15"/>
          <w:szCs w:val="15"/>
        </w:rPr>
        <w:t xml:space="preserve"> Вершины сельского поселения Просвет муниципального района Волжский Самарской области, ориентировочной площадью 1,4 га в целях образования и постановки на кадастровый учет 14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 с целью дальнейшего предоставления гражданам, принимавшим участие в специальной военной операции (членам их семей) </w:t>
      </w:r>
      <w:r w:rsidRPr="004B1DB7">
        <w:rPr>
          <w:sz w:val="15"/>
          <w:szCs w:val="15"/>
        </w:rPr>
        <w:t>(далее – проект межевания территории).</w:t>
      </w:r>
    </w:p>
    <w:p w14:paraId="32D3E5A8" w14:textId="77777777" w:rsidR="00FF78DE" w:rsidRPr="004B1DB7" w:rsidRDefault="00FF78DE" w:rsidP="00244CDB">
      <w:pPr>
        <w:tabs>
          <w:tab w:val="left" w:pos="2880"/>
        </w:tabs>
        <w:spacing w:after="0" w:line="240" w:lineRule="auto"/>
        <w:ind w:firstLine="567"/>
        <w:jc w:val="both"/>
        <w:rPr>
          <w:sz w:val="15"/>
          <w:szCs w:val="15"/>
        </w:rPr>
      </w:pPr>
      <w:r w:rsidRPr="004B1DB7">
        <w:rPr>
          <w:sz w:val="15"/>
          <w:szCs w:val="15"/>
        </w:rPr>
        <w:t xml:space="preserve">2. Срок проведения публичных слушаний по проекту межевания территории – с </w:t>
      </w:r>
      <w:r w:rsidRPr="004B1DB7">
        <w:rPr>
          <w:noProof/>
          <w:sz w:val="15"/>
          <w:szCs w:val="15"/>
        </w:rPr>
        <w:t>20 сентября 2024 года</w:t>
      </w:r>
      <w:r w:rsidRPr="004B1DB7">
        <w:rPr>
          <w:sz w:val="15"/>
          <w:szCs w:val="15"/>
        </w:rPr>
        <w:t xml:space="preserve"> по 19 октября 2024 </w:t>
      </w:r>
      <w:r w:rsidRPr="004B1DB7">
        <w:rPr>
          <w:noProof/>
          <w:sz w:val="15"/>
          <w:szCs w:val="15"/>
        </w:rPr>
        <w:t>года</w:t>
      </w:r>
      <w:r w:rsidRPr="004B1DB7">
        <w:rPr>
          <w:sz w:val="15"/>
          <w:szCs w:val="15"/>
        </w:rPr>
        <w:t xml:space="preserve">. </w:t>
      </w:r>
    </w:p>
    <w:p w14:paraId="061E2751" w14:textId="77777777" w:rsidR="00FF78DE" w:rsidRPr="004B1DB7" w:rsidRDefault="00FF78DE" w:rsidP="00244CDB">
      <w:pPr>
        <w:spacing w:after="0" w:line="240" w:lineRule="auto"/>
        <w:ind w:firstLine="567"/>
        <w:jc w:val="both"/>
        <w:rPr>
          <w:sz w:val="15"/>
          <w:szCs w:val="15"/>
        </w:rPr>
      </w:pPr>
      <w:r w:rsidRPr="004B1DB7">
        <w:rPr>
          <w:sz w:val="15"/>
          <w:szCs w:val="15"/>
        </w:rPr>
        <w:t>3. Срок проведения публичных слушаний исчисляется со дня официального опубликования оповещения о начале публичных слушаний до дня официального опубликования заключения о результатах публичных слушаний.</w:t>
      </w:r>
    </w:p>
    <w:p w14:paraId="4DD6F444" w14:textId="77777777" w:rsidR="00FF78DE" w:rsidRPr="004B1DB7" w:rsidRDefault="00FF78DE" w:rsidP="00244CDB">
      <w:pPr>
        <w:spacing w:after="0" w:line="240" w:lineRule="auto"/>
        <w:ind w:firstLine="567"/>
        <w:jc w:val="both"/>
        <w:rPr>
          <w:sz w:val="15"/>
          <w:szCs w:val="15"/>
        </w:rPr>
      </w:pPr>
      <w:r w:rsidRPr="004B1DB7">
        <w:rPr>
          <w:sz w:val="15"/>
          <w:szCs w:val="15"/>
        </w:rPr>
        <w:t>4. Участниками публичных слушаний по проекту межевания территории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65A420" w14:textId="77777777" w:rsidR="00FF78DE" w:rsidRPr="004B1DB7" w:rsidRDefault="00FF78DE" w:rsidP="00244CDB">
      <w:pPr>
        <w:spacing w:after="0" w:line="240" w:lineRule="auto"/>
        <w:ind w:firstLine="567"/>
        <w:jc w:val="both"/>
        <w:rPr>
          <w:sz w:val="15"/>
          <w:szCs w:val="15"/>
        </w:rPr>
      </w:pPr>
      <w:r w:rsidRPr="004B1DB7">
        <w:rPr>
          <w:sz w:val="15"/>
          <w:szCs w:val="15"/>
        </w:rPr>
        <w:t xml:space="preserve">5. Органом, уполномоченным на организацию и проведение публичных слушаний (организатором публичных слушаний) по проекту межевания территории в соответствии с настоящим Постановлением, является Администрация </w:t>
      </w:r>
      <w:r w:rsidRPr="004B1DB7">
        <w:rPr>
          <w:noProof/>
          <w:sz w:val="15"/>
          <w:szCs w:val="15"/>
        </w:rPr>
        <w:t>сельского</w:t>
      </w:r>
      <w:r w:rsidRPr="004B1DB7">
        <w:rPr>
          <w:sz w:val="15"/>
          <w:szCs w:val="15"/>
        </w:rPr>
        <w:t xml:space="preserve"> поселения </w:t>
      </w:r>
      <w:r w:rsidRPr="004B1DB7">
        <w:rPr>
          <w:noProof/>
          <w:sz w:val="15"/>
          <w:szCs w:val="15"/>
        </w:rPr>
        <w:t>Просвет</w:t>
      </w:r>
      <w:r w:rsidRPr="004B1DB7">
        <w:rPr>
          <w:sz w:val="15"/>
          <w:szCs w:val="15"/>
        </w:rPr>
        <w:t xml:space="preserve"> муниципального района </w:t>
      </w:r>
      <w:r w:rsidRPr="004B1DB7">
        <w:rPr>
          <w:noProof/>
          <w:sz w:val="15"/>
          <w:szCs w:val="15"/>
        </w:rPr>
        <w:t>Волжский</w:t>
      </w:r>
      <w:r w:rsidRPr="004B1DB7">
        <w:rPr>
          <w:sz w:val="15"/>
          <w:szCs w:val="15"/>
        </w:rPr>
        <w:t xml:space="preserve"> Самарской области.</w:t>
      </w:r>
    </w:p>
    <w:p w14:paraId="38564E25" w14:textId="77777777" w:rsidR="00FF78DE" w:rsidRPr="004B1DB7" w:rsidRDefault="00FF78DE" w:rsidP="00244CDB">
      <w:pPr>
        <w:spacing w:after="0" w:line="240" w:lineRule="auto"/>
        <w:ind w:firstLine="567"/>
        <w:jc w:val="both"/>
        <w:rPr>
          <w:sz w:val="15"/>
          <w:szCs w:val="15"/>
        </w:rPr>
      </w:pPr>
      <w:r w:rsidRPr="004B1DB7">
        <w:rPr>
          <w:sz w:val="15"/>
          <w:szCs w:val="15"/>
        </w:rPr>
        <w:t>6. Представление участниками публичных слушаний предложений и замечаний по проекту межевания территории, а также их учет осуществляется в соответствии со статьей 5.1 Градостроительного кодекса Российской Федерации.</w:t>
      </w:r>
    </w:p>
    <w:p w14:paraId="6200B835" w14:textId="77777777" w:rsidR="00FF78DE" w:rsidRPr="004B1DB7" w:rsidRDefault="00FF78DE" w:rsidP="00244CDB">
      <w:pPr>
        <w:spacing w:after="0" w:line="240" w:lineRule="auto"/>
        <w:ind w:firstLine="567"/>
        <w:jc w:val="both"/>
        <w:rPr>
          <w:sz w:val="15"/>
          <w:szCs w:val="15"/>
        </w:rPr>
      </w:pPr>
      <w:r w:rsidRPr="004B1DB7">
        <w:rPr>
          <w:sz w:val="15"/>
          <w:szCs w:val="15"/>
        </w:rPr>
        <w:t xml:space="preserve">7. Место проведения публичных слушаний (место проведения экспозиции) в </w:t>
      </w:r>
      <w:r w:rsidRPr="004B1DB7">
        <w:rPr>
          <w:noProof/>
          <w:sz w:val="15"/>
          <w:szCs w:val="15"/>
        </w:rPr>
        <w:t>сельском</w:t>
      </w:r>
      <w:r w:rsidRPr="004B1DB7">
        <w:rPr>
          <w:sz w:val="15"/>
          <w:szCs w:val="15"/>
        </w:rPr>
        <w:t xml:space="preserve"> поселении </w:t>
      </w:r>
      <w:r w:rsidRPr="004B1DB7">
        <w:rPr>
          <w:noProof/>
          <w:sz w:val="15"/>
          <w:szCs w:val="15"/>
        </w:rPr>
        <w:t xml:space="preserve">Просвет </w:t>
      </w:r>
      <w:r w:rsidRPr="004B1DB7">
        <w:rPr>
          <w:sz w:val="15"/>
          <w:szCs w:val="15"/>
        </w:rPr>
        <w:t xml:space="preserve">муниципального района </w:t>
      </w:r>
      <w:r w:rsidRPr="004B1DB7">
        <w:rPr>
          <w:noProof/>
          <w:sz w:val="15"/>
          <w:szCs w:val="15"/>
        </w:rPr>
        <w:t>Волжский</w:t>
      </w:r>
      <w:r w:rsidRPr="004B1DB7">
        <w:rPr>
          <w:sz w:val="15"/>
          <w:szCs w:val="15"/>
        </w:rPr>
        <w:t xml:space="preserve"> Самарской области: </w:t>
      </w:r>
      <w:r w:rsidRPr="004B1DB7">
        <w:rPr>
          <w:bCs/>
          <w:noProof/>
          <w:sz w:val="15"/>
          <w:szCs w:val="15"/>
        </w:rPr>
        <w:t>443526</w:t>
      </w:r>
      <w:r w:rsidRPr="004B1DB7">
        <w:rPr>
          <w:noProof/>
          <w:sz w:val="15"/>
          <w:szCs w:val="15"/>
        </w:rPr>
        <w:t xml:space="preserve">, Самарская область, Волжский район, </w:t>
      </w:r>
      <w:r w:rsidRPr="004B1DB7">
        <w:rPr>
          <w:bCs/>
          <w:sz w:val="15"/>
          <w:szCs w:val="15"/>
        </w:rPr>
        <w:t>п. Просвет, ул. Самарская, д.13</w:t>
      </w:r>
      <w:r w:rsidRPr="004B1DB7">
        <w:rPr>
          <w:sz w:val="15"/>
          <w:szCs w:val="15"/>
        </w:rPr>
        <w:t>.</w:t>
      </w:r>
    </w:p>
    <w:p w14:paraId="50A7B021" w14:textId="77777777" w:rsidR="00FF78DE" w:rsidRPr="004B1DB7" w:rsidRDefault="00FF78DE" w:rsidP="00244CDB">
      <w:pPr>
        <w:spacing w:after="0" w:line="240" w:lineRule="auto"/>
        <w:ind w:firstLine="567"/>
        <w:jc w:val="both"/>
        <w:rPr>
          <w:sz w:val="15"/>
          <w:szCs w:val="15"/>
        </w:rPr>
      </w:pPr>
      <w:r w:rsidRPr="004B1DB7">
        <w:rPr>
          <w:sz w:val="15"/>
          <w:szCs w:val="15"/>
        </w:rPr>
        <w:t>8. Экспозиция проекта межевания территории проводится в период с 26.09.2024 по 19.10.2024. Посещение экспозиции возможно в рабочие дни с 10.00 до 16.00.</w:t>
      </w:r>
    </w:p>
    <w:p w14:paraId="4C1CCAE3" w14:textId="77777777" w:rsidR="00FF78DE" w:rsidRPr="004B1DB7" w:rsidRDefault="00FF78DE" w:rsidP="00244CDB">
      <w:pPr>
        <w:spacing w:after="0" w:line="240" w:lineRule="auto"/>
        <w:ind w:firstLine="567"/>
        <w:jc w:val="both"/>
        <w:rPr>
          <w:sz w:val="15"/>
          <w:szCs w:val="15"/>
        </w:rPr>
      </w:pPr>
      <w:r w:rsidRPr="004B1DB7">
        <w:rPr>
          <w:sz w:val="15"/>
          <w:szCs w:val="15"/>
        </w:rPr>
        <w:t xml:space="preserve">9. Провести собрание участников публичных слушаний </w:t>
      </w:r>
      <w:r w:rsidRPr="004B1DB7">
        <w:rPr>
          <w:noProof/>
          <w:sz w:val="15"/>
          <w:szCs w:val="15"/>
        </w:rPr>
        <w:t>03 октября 2024 в 16:00</w:t>
      </w:r>
      <w:r w:rsidRPr="004B1DB7">
        <w:rPr>
          <w:sz w:val="15"/>
          <w:szCs w:val="15"/>
        </w:rPr>
        <w:t xml:space="preserve"> в </w:t>
      </w:r>
      <w:r w:rsidRPr="004B1DB7">
        <w:rPr>
          <w:noProof/>
          <w:sz w:val="15"/>
          <w:szCs w:val="15"/>
        </w:rPr>
        <w:t>сельском</w:t>
      </w:r>
      <w:r w:rsidRPr="004B1DB7">
        <w:rPr>
          <w:sz w:val="15"/>
          <w:szCs w:val="15"/>
        </w:rPr>
        <w:t xml:space="preserve"> поселении </w:t>
      </w:r>
      <w:r w:rsidRPr="004B1DB7">
        <w:rPr>
          <w:noProof/>
          <w:sz w:val="15"/>
          <w:szCs w:val="15"/>
        </w:rPr>
        <w:t>Просвет</w:t>
      </w:r>
      <w:r w:rsidRPr="004B1DB7">
        <w:rPr>
          <w:sz w:val="15"/>
          <w:szCs w:val="15"/>
        </w:rPr>
        <w:t xml:space="preserve"> муниципального района </w:t>
      </w:r>
      <w:r w:rsidRPr="004B1DB7">
        <w:rPr>
          <w:noProof/>
          <w:sz w:val="15"/>
          <w:szCs w:val="15"/>
        </w:rPr>
        <w:t>Волжский</w:t>
      </w:r>
      <w:r w:rsidRPr="004B1DB7">
        <w:rPr>
          <w:sz w:val="15"/>
          <w:szCs w:val="15"/>
        </w:rPr>
        <w:t xml:space="preserve"> Самарской области: </w:t>
      </w:r>
      <w:r w:rsidRPr="004B1DB7">
        <w:rPr>
          <w:bCs/>
          <w:noProof/>
          <w:sz w:val="15"/>
          <w:szCs w:val="15"/>
        </w:rPr>
        <w:t>443526</w:t>
      </w:r>
      <w:r w:rsidRPr="004B1DB7">
        <w:rPr>
          <w:noProof/>
          <w:sz w:val="15"/>
          <w:szCs w:val="15"/>
        </w:rPr>
        <w:t xml:space="preserve">, Самарская область, Волжский район, </w:t>
      </w:r>
      <w:r w:rsidRPr="004B1DB7">
        <w:rPr>
          <w:bCs/>
          <w:sz w:val="15"/>
          <w:szCs w:val="15"/>
        </w:rPr>
        <w:t>п. Просвет, ул. Самарская, д.13</w:t>
      </w:r>
      <w:r w:rsidRPr="004B1DB7">
        <w:rPr>
          <w:sz w:val="15"/>
          <w:szCs w:val="15"/>
        </w:rPr>
        <w:t>.</w:t>
      </w:r>
    </w:p>
    <w:p w14:paraId="07A04BB2" w14:textId="77777777" w:rsidR="00FF78DE" w:rsidRPr="004B1DB7" w:rsidRDefault="00FF78DE" w:rsidP="00244CDB">
      <w:pPr>
        <w:spacing w:after="0" w:line="240" w:lineRule="auto"/>
        <w:ind w:firstLine="567"/>
        <w:jc w:val="both"/>
        <w:rPr>
          <w:sz w:val="15"/>
          <w:szCs w:val="15"/>
        </w:rPr>
      </w:pPr>
      <w:r w:rsidRPr="004B1DB7">
        <w:rPr>
          <w:sz w:val="15"/>
          <w:szCs w:val="15"/>
        </w:rPr>
        <w:t>9. Представление участниками публичных слушаний предложений и замечаний по проекту межевания территории, а также их учет осуществляется в соответствии с Порядком.</w:t>
      </w:r>
    </w:p>
    <w:p w14:paraId="2B84AE5A" w14:textId="77777777" w:rsidR="00FF78DE" w:rsidRPr="004B1DB7" w:rsidRDefault="00FF78DE" w:rsidP="00244CDB">
      <w:pPr>
        <w:spacing w:after="0" w:line="240" w:lineRule="auto"/>
        <w:ind w:firstLine="567"/>
        <w:jc w:val="both"/>
        <w:rPr>
          <w:sz w:val="15"/>
          <w:szCs w:val="15"/>
        </w:rPr>
      </w:pPr>
      <w:r w:rsidRPr="004B1DB7">
        <w:rPr>
          <w:sz w:val="15"/>
          <w:szCs w:val="15"/>
        </w:rPr>
        <w:t xml:space="preserve">10. Прием замечаний и предложений от жителей поселения и иных заинтересованных лиц по проекту межевания территории осуществляется по адресу, указанному в пункте 7 настоящего постановления, в рабочие дни с 10.00 до 16.00. </w:t>
      </w:r>
    </w:p>
    <w:p w14:paraId="1C217F80" w14:textId="77777777" w:rsidR="00FF78DE" w:rsidRPr="004B1DB7" w:rsidRDefault="00FF78DE" w:rsidP="00244CDB">
      <w:pPr>
        <w:spacing w:after="0" w:line="240" w:lineRule="auto"/>
        <w:ind w:firstLine="567"/>
        <w:jc w:val="both"/>
        <w:rPr>
          <w:sz w:val="15"/>
          <w:szCs w:val="15"/>
        </w:rPr>
      </w:pPr>
      <w:r w:rsidRPr="004B1DB7">
        <w:rPr>
          <w:sz w:val="15"/>
          <w:szCs w:val="15"/>
        </w:rPr>
        <w:t xml:space="preserve">11. Замечания и предложения могут быть внесены: </w:t>
      </w:r>
    </w:p>
    <w:p w14:paraId="4C250BF2" w14:textId="77777777" w:rsidR="00FF78DE" w:rsidRPr="004B1DB7" w:rsidRDefault="00FF78DE" w:rsidP="00244CDB">
      <w:pPr>
        <w:spacing w:after="0" w:line="240" w:lineRule="auto"/>
        <w:ind w:firstLine="567"/>
        <w:jc w:val="both"/>
        <w:rPr>
          <w:sz w:val="15"/>
          <w:szCs w:val="15"/>
        </w:rPr>
      </w:pPr>
      <w:r w:rsidRPr="004B1DB7">
        <w:rPr>
          <w:sz w:val="15"/>
          <w:szCs w:val="15"/>
        </w:rPr>
        <w:t xml:space="preserve">1) в письменной или устной форме в ходе проведения собраний участников публичных слушаний; </w:t>
      </w:r>
    </w:p>
    <w:p w14:paraId="44481077" w14:textId="77777777" w:rsidR="00FF78DE" w:rsidRPr="004B1DB7" w:rsidRDefault="00FF78DE" w:rsidP="00244CDB">
      <w:pPr>
        <w:spacing w:after="0" w:line="240" w:lineRule="auto"/>
        <w:ind w:firstLine="567"/>
        <w:jc w:val="both"/>
        <w:rPr>
          <w:sz w:val="15"/>
          <w:szCs w:val="15"/>
        </w:rPr>
      </w:pPr>
      <w:r w:rsidRPr="004B1DB7">
        <w:rPr>
          <w:sz w:val="15"/>
          <w:szCs w:val="15"/>
        </w:rPr>
        <w:t xml:space="preserve">2) в письменной форме в адрес организатора публичных слушаний; </w:t>
      </w:r>
    </w:p>
    <w:p w14:paraId="1BAC7EFF" w14:textId="77777777" w:rsidR="00FF78DE" w:rsidRPr="004B1DB7" w:rsidRDefault="00FF78DE" w:rsidP="00244CDB">
      <w:pPr>
        <w:spacing w:after="0" w:line="240" w:lineRule="auto"/>
        <w:ind w:firstLine="567"/>
        <w:jc w:val="both"/>
        <w:rPr>
          <w:sz w:val="15"/>
          <w:szCs w:val="15"/>
        </w:rPr>
      </w:pPr>
      <w:r w:rsidRPr="004B1DB7">
        <w:rPr>
          <w:sz w:val="15"/>
          <w:szCs w:val="15"/>
        </w:rPr>
        <w:t>3) посредством записи в книге (журнале) учета посетителей экспозиции проекта, подлежащего рассмотрению на публичных слушаниях.</w:t>
      </w:r>
    </w:p>
    <w:p w14:paraId="4390C757" w14:textId="77777777" w:rsidR="00FF78DE" w:rsidRPr="004B1DB7" w:rsidRDefault="00FF78DE" w:rsidP="00244CDB">
      <w:pPr>
        <w:tabs>
          <w:tab w:val="num" w:pos="1134"/>
        </w:tabs>
        <w:spacing w:after="0" w:line="240" w:lineRule="auto"/>
        <w:ind w:firstLine="567"/>
        <w:jc w:val="both"/>
        <w:rPr>
          <w:sz w:val="15"/>
          <w:szCs w:val="15"/>
        </w:rPr>
      </w:pPr>
      <w:r w:rsidRPr="004B1DB7">
        <w:rPr>
          <w:sz w:val="15"/>
          <w:szCs w:val="15"/>
        </w:rPr>
        <w:t>12. Прием замечаний и предложений от участников публичных слушаний, жителей поселения и иных заинтересованных лиц по проекту межевания территории осуществляется в срок с 26.09.2024 по 12.10.2024.</w:t>
      </w:r>
    </w:p>
    <w:p w14:paraId="243C321E" w14:textId="77777777" w:rsidR="00FF78DE" w:rsidRPr="004B1DB7" w:rsidRDefault="00FF78DE" w:rsidP="00244CDB">
      <w:pPr>
        <w:spacing w:after="0" w:line="240" w:lineRule="auto"/>
        <w:ind w:firstLine="567"/>
        <w:jc w:val="both"/>
        <w:rPr>
          <w:sz w:val="15"/>
          <w:szCs w:val="15"/>
          <w:u w:color="FFFFFF"/>
        </w:rPr>
      </w:pPr>
      <w:r w:rsidRPr="004B1DB7">
        <w:rPr>
          <w:sz w:val="15"/>
          <w:szCs w:val="15"/>
        </w:rPr>
        <w:t xml:space="preserve">13. </w:t>
      </w:r>
      <w:r w:rsidRPr="004B1DB7">
        <w:rPr>
          <w:sz w:val="15"/>
          <w:szCs w:val="15"/>
          <w:u w:color="FFFFFF"/>
        </w:rPr>
        <w:t xml:space="preserve">Организатору публичных слушаний в целях заблаговременного ознакомления жителей поселения и иных заинтересованных лиц с </w:t>
      </w:r>
      <w:r w:rsidRPr="004B1DB7">
        <w:rPr>
          <w:sz w:val="15"/>
          <w:szCs w:val="15"/>
        </w:rPr>
        <w:t>проектом межевания территории</w:t>
      </w:r>
      <w:r w:rsidRPr="004B1DB7">
        <w:rPr>
          <w:sz w:val="15"/>
          <w:szCs w:val="15"/>
          <w:u w:color="FFFFFF"/>
        </w:rPr>
        <w:t xml:space="preserve"> обеспечить:</w:t>
      </w:r>
    </w:p>
    <w:p w14:paraId="345B76C0" w14:textId="77777777" w:rsidR="00FF78DE" w:rsidRPr="004B1DB7" w:rsidRDefault="00FF78DE" w:rsidP="00244CDB">
      <w:pPr>
        <w:spacing w:after="0" w:line="240" w:lineRule="auto"/>
        <w:ind w:firstLine="567"/>
        <w:jc w:val="both"/>
        <w:rPr>
          <w:sz w:val="15"/>
          <w:szCs w:val="15"/>
        </w:rPr>
      </w:pPr>
      <w:r w:rsidRPr="004B1DB7">
        <w:rPr>
          <w:sz w:val="15"/>
          <w:szCs w:val="15"/>
        </w:rPr>
        <w:t>официальное опубликование настоящего постановления в газете «</w:t>
      </w:r>
      <w:proofErr w:type="spellStart"/>
      <w:r w:rsidRPr="004B1DB7">
        <w:rPr>
          <w:noProof/>
          <w:sz w:val="15"/>
          <w:szCs w:val="15"/>
        </w:rPr>
        <w:t>Просветские</w:t>
      </w:r>
      <w:proofErr w:type="spellEnd"/>
      <w:r w:rsidRPr="004B1DB7">
        <w:rPr>
          <w:noProof/>
          <w:sz w:val="15"/>
          <w:szCs w:val="15"/>
        </w:rPr>
        <w:t xml:space="preserve"> вести</w:t>
      </w:r>
      <w:r w:rsidRPr="004B1DB7">
        <w:rPr>
          <w:sz w:val="15"/>
          <w:szCs w:val="15"/>
        </w:rPr>
        <w:t>» 20.09.2024;</w:t>
      </w:r>
    </w:p>
    <w:p w14:paraId="33E77306" w14:textId="77777777" w:rsidR="00FF78DE" w:rsidRPr="004B1DB7" w:rsidRDefault="00FF78DE" w:rsidP="00244CDB">
      <w:pPr>
        <w:spacing w:after="0" w:line="240" w:lineRule="auto"/>
        <w:ind w:firstLine="567"/>
        <w:jc w:val="both"/>
        <w:rPr>
          <w:sz w:val="15"/>
          <w:szCs w:val="15"/>
        </w:rPr>
      </w:pPr>
      <w:r w:rsidRPr="004B1DB7">
        <w:rPr>
          <w:sz w:val="15"/>
          <w:szCs w:val="15"/>
        </w:rPr>
        <w:t>размещение проекта межевания территории и информационных материалов к нему на официальном сайте Администрации сельского поселения Просвет муниципального района Волжский Самарской области в информационно-телекоммуникационной сети «Интернет» http://www.prosvet-adm.ru/ (далее – официальный сайт) 26.09.2024.</w:t>
      </w:r>
    </w:p>
    <w:p w14:paraId="51348DC3" w14:textId="77777777" w:rsidR="00FF78DE" w:rsidRPr="004B1DB7" w:rsidRDefault="00FF78DE" w:rsidP="00244CDB">
      <w:pPr>
        <w:spacing w:after="0" w:line="240" w:lineRule="auto"/>
        <w:ind w:firstLine="567"/>
        <w:jc w:val="both"/>
        <w:rPr>
          <w:sz w:val="15"/>
          <w:szCs w:val="15"/>
        </w:rPr>
      </w:pPr>
      <w:r w:rsidRPr="004B1DB7">
        <w:rPr>
          <w:sz w:val="15"/>
          <w:szCs w:val="15"/>
        </w:rPr>
        <w:t xml:space="preserve">14. Назначить лицом, ответственным за ведение протокола публичных слушаний, протокола (протоколов) собрания участников публичных слушаний, книги (журнала) учета посетителей экспозиции проекта межевания территории, </w:t>
      </w:r>
      <w:r w:rsidRPr="004B1DB7">
        <w:rPr>
          <w:noProof/>
          <w:sz w:val="15"/>
          <w:szCs w:val="15"/>
        </w:rPr>
        <w:t>Шевкун Л.Н.</w:t>
      </w:r>
    </w:p>
    <w:p w14:paraId="682F50D9" w14:textId="77777777" w:rsidR="00FF78DE" w:rsidRPr="004B1DB7" w:rsidRDefault="00FF78DE" w:rsidP="00244CDB">
      <w:pPr>
        <w:spacing w:after="0" w:line="240" w:lineRule="auto"/>
        <w:ind w:firstLine="567"/>
        <w:jc w:val="both"/>
        <w:rPr>
          <w:sz w:val="15"/>
          <w:szCs w:val="15"/>
        </w:rPr>
      </w:pPr>
      <w:r w:rsidRPr="004B1DB7">
        <w:rPr>
          <w:sz w:val="15"/>
          <w:szCs w:val="15"/>
        </w:rPr>
        <w:t>15. Назначить лицом, уполномоченным председательствовать на собрании участников публичных слушаний, заместителя Главы сельского поселения Просвет муниципального района Волжский Самарской области Любаеву О.И.</w:t>
      </w:r>
    </w:p>
    <w:p w14:paraId="7A3D7AF5" w14:textId="77777777" w:rsidR="00FF78DE" w:rsidRPr="004B1DB7" w:rsidRDefault="00FF78DE" w:rsidP="00244CDB">
      <w:pPr>
        <w:spacing w:after="0" w:line="240" w:lineRule="auto"/>
        <w:ind w:firstLine="567"/>
        <w:jc w:val="both"/>
        <w:rPr>
          <w:kern w:val="2"/>
          <w:sz w:val="15"/>
          <w:szCs w:val="15"/>
        </w:rPr>
      </w:pPr>
      <w:r w:rsidRPr="004B1DB7">
        <w:rPr>
          <w:sz w:val="15"/>
          <w:szCs w:val="15"/>
        </w:rPr>
        <w:t xml:space="preserve">16. Настоящее постановление является оповещением о начале публичных слушаний и подлежит официальному опубликованию в средствах массовой информации сельского поселения Просвет муниципального района Волжский Самарской области, а также размещению на официальном сайте Администрации сельского поселения Просвет муниципального района Волжский Самарской области в </w:t>
      </w:r>
      <w:r w:rsidRPr="004B1DB7">
        <w:rPr>
          <w:kern w:val="2"/>
          <w:sz w:val="15"/>
          <w:szCs w:val="15"/>
        </w:rPr>
        <w:t>информационно-телекоммуникационной сети «Интернет».</w:t>
      </w:r>
    </w:p>
    <w:p w14:paraId="23A2F8F3" w14:textId="77777777" w:rsidR="00FF78DE" w:rsidRPr="004B1DB7" w:rsidRDefault="00FF78DE" w:rsidP="00244CDB">
      <w:pPr>
        <w:autoSpaceDE w:val="0"/>
        <w:autoSpaceDN w:val="0"/>
        <w:adjustRightInd w:val="0"/>
        <w:spacing w:after="0" w:line="240" w:lineRule="auto"/>
        <w:ind w:firstLine="567"/>
        <w:jc w:val="both"/>
        <w:rPr>
          <w:sz w:val="15"/>
          <w:szCs w:val="15"/>
          <w:u w:color="FFFFFF"/>
        </w:rPr>
      </w:pPr>
      <w:r w:rsidRPr="004B1DB7">
        <w:rPr>
          <w:sz w:val="15"/>
          <w:szCs w:val="15"/>
          <w:u w:color="FFFFFF"/>
        </w:rPr>
        <w:t xml:space="preserve">  17. Срок проведения публичных слушаний, указанный в пункте 3 настоящего постановления, может быть увеличен на срок не более 5 дней с учетом срока, необходимого на официальное опубликование заключения о результатах публичных слушаний. </w:t>
      </w:r>
      <w:r w:rsidRPr="004B1DB7">
        <w:rPr>
          <w:sz w:val="15"/>
          <w:szCs w:val="15"/>
        </w:rPr>
        <w:t>Выходные и праздничные дни включаются в срок проведения публичных слушаний.</w:t>
      </w:r>
    </w:p>
    <w:p w14:paraId="3E354424" w14:textId="3D0B68D6" w:rsidR="00FF78DE" w:rsidRPr="004B1DB7" w:rsidRDefault="00525BA3" w:rsidP="00244CDB">
      <w:pPr>
        <w:spacing w:after="0" w:line="240" w:lineRule="auto"/>
        <w:ind w:firstLine="567"/>
        <w:jc w:val="both"/>
        <w:rPr>
          <w:sz w:val="15"/>
          <w:szCs w:val="15"/>
        </w:rPr>
      </w:pPr>
      <w:r w:rsidRPr="004B1DB7">
        <w:rPr>
          <w:sz w:val="15"/>
          <w:szCs w:val="15"/>
        </w:rPr>
        <w:t xml:space="preserve">  </w:t>
      </w:r>
      <w:r w:rsidR="00FF78DE" w:rsidRPr="004B1DB7">
        <w:rPr>
          <w:sz w:val="15"/>
          <w:szCs w:val="15"/>
        </w:rPr>
        <w:t xml:space="preserve">18. Контроль за исполнением настоящего </w:t>
      </w:r>
      <w:r w:rsidRPr="004B1DB7">
        <w:rPr>
          <w:sz w:val="15"/>
          <w:szCs w:val="15"/>
        </w:rPr>
        <w:t>п</w:t>
      </w:r>
      <w:r w:rsidR="00FF78DE" w:rsidRPr="004B1DB7">
        <w:rPr>
          <w:sz w:val="15"/>
          <w:szCs w:val="15"/>
        </w:rPr>
        <w:t>остановления оставляю за собой.</w:t>
      </w:r>
    </w:p>
    <w:tbl>
      <w:tblPr>
        <w:tblW w:w="19029" w:type="dxa"/>
        <w:tblInd w:w="-459" w:type="dxa"/>
        <w:tblLook w:val="04A0" w:firstRow="1" w:lastRow="0" w:firstColumn="1" w:lastColumn="0" w:noHBand="0" w:noVBand="1"/>
      </w:tblPr>
      <w:tblGrid>
        <w:gridCol w:w="11388"/>
        <w:gridCol w:w="7641"/>
      </w:tblGrid>
      <w:tr w:rsidR="00525BA3" w:rsidRPr="004B1DB7" w14:paraId="0C59A2B9" w14:textId="77777777" w:rsidTr="00525BA3">
        <w:trPr>
          <w:gridAfter w:val="1"/>
          <w:wAfter w:w="7685" w:type="dxa"/>
          <w:trHeight w:val="55"/>
        </w:trPr>
        <w:tc>
          <w:tcPr>
            <w:tcW w:w="11344" w:type="dxa"/>
            <w:shd w:val="clear" w:color="auto" w:fill="auto"/>
          </w:tcPr>
          <w:p w14:paraId="6D4BB487" w14:textId="77777777" w:rsidR="00525BA3" w:rsidRPr="004B1DB7" w:rsidRDefault="00525BA3" w:rsidP="00244CDB">
            <w:pPr>
              <w:spacing w:after="0" w:line="240" w:lineRule="auto"/>
              <w:ind w:right="149" w:firstLine="567"/>
              <w:jc w:val="right"/>
              <w:rPr>
                <w:noProof/>
                <w:sz w:val="15"/>
                <w:szCs w:val="15"/>
              </w:rPr>
            </w:pPr>
            <w:r w:rsidRPr="004B1DB7">
              <w:rPr>
                <w:noProof/>
                <w:sz w:val="15"/>
                <w:szCs w:val="15"/>
              </w:rPr>
              <w:t xml:space="preserve">      О.И. Любаева</w:t>
            </w:r>
          </w:p>
        </w:tc>
      </w:tr>
      <w:tr w:rsidR="00525BA3" w:rsidRPr="004B1DB7" w14:paraId="63FF6478" w14:textId="77777777" w:rsidTr="00525BA3">
        <w:trPr>
          <w:gridAfter w:val="1"/>
          <w:wAfter w:w="7685" w:type="dxa"/>
          <w:trHeight w:val="55"/>
        </w:trPr>
        <w:tc>
          <w:tcPr>
            <w:tcW w:w="11344" w:type="dxa"/>
            <w:shd w:val="clear" w:color="auto" w:fill="auto"/>
          </w:tcPr>
          <w:p w14:paraId="65C45392" w14:textId="77777777" w:rsidR="00525BA3" w:rsidRPr="004B1DB7" w:rsidRDefault="00525BA3" w:rsidP="00244CDB">
            <w:pPr>
              <w:spacing w:after="0" w:line="240" w:lineRule="auto"/>
              <w:ind w:right="149" w:firstLine="567"/>
              <w:jc w:val="right"/>
              <w:rPr>
                <w:noProof/>
                <w:sz w:val="15"/>
                <w:szCs w:val="15"/>
              </w:rPr>
            </w:pPr>
            <w:r w:rsidRPr="004B1DB7">
              <w:rPr>
                <w:noProof/>
                <w:sz w:val="15"/>
                <w:szCs w:val="15"/>
              </w:rPr>
              <w:t xml:space="preserve">И.о. Главы сельского поселения Просвет </w:t>
            </w:r>
          </w:p>
          <w:p w14:paraId="37C6E301" w14:textId="77777777" w:rsidR="00525BA3" w:rsidRPr="004B1DB7" w:rsidRDefault="00525BA3" w:rsidP="00244CDB">
            <w:pPr>
              <w:spacing w:after="0" w:line="240" w:lineRule="auto"/>
              <w:ind w:right="149" w:firstLine="567"/>
              <w:jc w:val="right"/>
              <w:rPr>
                <w:noProof/>
                <w:sz w:val="15"/>
                <w:szCs w:val="15"/>
              </w:rPr>
            </w:pPr>
            <w:r w:rsidRPr="004B1DB7">
              <w:rPr>
                <w:noProof/>
                <w:sz w:val="15"/>
                <w:szCs w:val="15"/>
              </w:rPr>
              <w:t>муниципального района Волжский Самарской области</w:t>
            </w:r>
          </w:p>
        </w:tc>
      </w:tr>
      <w:tr w:rsidR="002102E2" w:rsidRPr="00FF78DE" w14:paraId="5D528D4D" w14:textId="77777777" w:rsidTr="004B1DB7">
        <w:trPr>
          <w:gridAfter w:val="1"/>
          <w:wAfter w:w="7685" w:type="dxa"/>
          <w:trHeight w:val="1499"/>
        </w:trPr>
        <w:tc>
          <w:tcPr>
            <w:tcW w:w="11344" w:type="dxa"/>
            <w:shd w:val="clear" w:color="auto" w:fill="auto"/>
          </w:tcPr>
          <w:p w14:paraId="5CEF0F4A" w14:textId="6409BEA3" w:rsidR="002102E2" w:rsidRDefault="002102E2" w:rsidP="004C5782">
            <w:pPr>
              <w:spacing w:after="0" w:line="240" w:lineRule="auto"/>
              <w:ind w:firstLine="567"/>
              <w:jc w:val="both"/>
              <w:rPr>
                <w:noProof/>
                <w:sz w:val="16"/>
                <w:szCs w:val="16"/>
              </w:rPr>
            </w:pPr>
            <w:r w:rsidRPr="00CA6F47">
              <w:rPr>
                <w:noProof/>
                <w:sz w:val="16"/>
                <w:szCs w:val="16"/>
              </w:rPr>
              <w:t xml:space="preserve">      </w:t>
            </w:r>
          </w:p>
          <w:p w14:paraId="58915548" w14:textId="77777777" w:rsidR="00DF5E1E" w:rsidRDefault="00DF5E1E" w:rsidP="004C5782">
            <w:pPr>
              <w:spacing w:after="0" w:line="240" w:lineRule="auto"/>
              <w:ind w:firstLine="567"/>
              <w:jc w:val="both"/>
              <w:rPr>
                <w:noProof/>
                <w:sz w:val="16"/>
                <w:szCs w:val="16"/>
              </w:rPr>
            </w:pPr>
          </w:p>
          <w:p w14:paraId="3464ACD0" w14:textId="77777777" w:rsidR="00244CDB" w:rsidRDefault="00244CDB" w:rsidP="004C5782">
            <w:pPr>
              <w:spacing w:after="0" w:line="240" w:lineRule="auto"/>
              <w:ind w:firstLine="567"/>
              <w:jc w:val="both"/>
              <w:rPr>
                <w:noProof/>
                <w:sz w:val="16"/>
                <w:szCs w:val="16"/>
              </w:rPr>
            </w:pPr>
          </w:p>
          <w:p w14:paraId="1830BCA5" w14:textId="69731C42" w:rsidR="00525BA3" w:rsidRDefault="00DF5E1E" w:rsidP="00DF5E1E">
            <w:pPr>
              <w:spacing w:after="0" w:line="240" w:lineRule="auto"/>
              <w:ind w:firstLine="211"/>
              <w:jc w:val="both"/>
              <w:rPr>
                <w:noProof/>
                <w:sz w:val="16"/>
                <w:szCs w:val="16"/>
              </w:rPr>
            </w:pPr>
            <w:r>
              <w:rPr>
                <w:noProof/>
                <w:sz w:val="16"/>
                <w:szCs w:val="16"/>
              </w:rPr>
              <w:t>*****</w:t>
            </w:r>
            <w:r w:rsidR="00525BA3">
              <w:rPr>
                <w:noProof/>
                <w:sz w:val="16"/>
                <w:szCs w:val="16"/>
              </w:rPr>
              <w:t>************************************************************************************************************************************</w:t>
            </w:r>
          </w:p>
          <w:p w14:paraId="3C06458F" w14:textId="77777777" w:rsidR="004C5782" w:rsidRDefault="004C5782" w:rsidP="004C5782">
            <w:pPr>
              <w:spacing w:after="0" w:line="240" w:lineRule="auto"/>
              <w:ind w:right="-2" w:firstLine="709"/>
              <w:jc w:val="center"/>
              <w:rPr>
                <w:sz w:val="15"/>
                <w:szCs w:val="15"/>
              </w:rPr>
            </w:pPr>
          </w:p>
          <w:p w14:paraId="30B53533" w14:textId="2E5CDFE6" w:rsidR="00525BA3" w:rsidRPr="00525BA3" w:rsidRDefault="00525BA3" w:rsidP="00DF5E1E">
            <w:pPr>
              <w:spacing w:after="0" w:line="276" w:lineRule="auto"/>
              <w:ind w:right="-2" w:firstLine="709"/>
              <w:jc w:val="center"/>
              <w:rPr>
                <w:sz w:val="15"/>
                <w:szCs w:val="15"/>
              </w:rPr>
            </w:pPr>
            <w:r w:rsidRPr="00525BA3">
              <w:rPr>
                <w:sz w:val="15"/>
                <w:szCs w:val="15"/>
              </w:rPr>
              <w:t>Сообщение о возможном установлении публичного сервитута</w:t>
            </w:r>
          </w:p>
          <w:p w14:paraId="790BD870" w14:textId="77777777" w:rsidR="004B1DB7" w:rsidRDefault="00525BA3" w:rsidP="00DF5E1E">
            <w:pPr>
              <w:tabs>
                <w:tab w:val="left" w:pos="1027"/>
              </w:tabs>
              <w:spacing w:after="0" w:line="276" w:lineRule="auto"/>
              <w:ind w:left="353" w:firstLine="214"/>
              <w:jc w:val="both"/>
              <w:rPr>
                <w:sz w:val="15"/>
                <w:szCs w:val="15"/>
              </w:rPr>
            </w:pPr>
            <w:r>
              <w:rPr>
                <w:sz w:val="15"/>
                <w:szCs w:val="15"/>
              </w:rPr>
              <w:t xml:space="preserve">            </w:t>
            </w:r>
            <w:r w:rsidRPr="00525BA3">
              <w:rPr>
                <w:sz w:val="15"/>
                <w:szCs w:val="15"/>
              </w:rPr>
              <w:t xml:space="preserve">В соответствии со статьей 39.42 Земельного кодекса РФ Администрация муниципального района Волжский Самарской области информирует </w:t>
            </w:r>
          </w:p>
          <w:p w14:paraId="521800D5" w14:textId="25924FCB" w:rsidR="00525BA3" w:rsidRPr="00525BA3" w:rsidRDefault="00525BA3" w:rsidP="00DF5E1E">
            <w:pPr>
              <w:tabs>
                <w:tab w:val="left" w:pos="1027"/>
              </w:tabs>
              <w:spacing w:after="0" w:line="276" w:lineRule="auto"/>
              <w:ind w:left="353" w:firstLine="214"/>
              <w:jc w:val="both"/>
              <w:rPr>
                <w:noProof/>
                <w:sz w:val="15"/>
                <w:szCs w:val="15"/>
              </w:rPr>
            </w:pPr>
            <w:r w:rsidRPr="00525BA3">
              <w:rPr>
                <w:sz w:val="15"/>
                <w:szCs w:val="15"/>
              </w:rPr>
              <w:t>о возможном установлении публичного сервитута в целях эксплуатации объектов электросетевого хозяйства, в отношении следующих</w:t>
            </w:r>
            <w:r>
              <w:rPr>
                <w:sz w:val="15"/>
                <w:szCs w:val="15"/>
              </w:rPr>
              <w:t xml:space="preserve"> земельных участков:</w:t>
            </w:r>
          </w:p>
          <w:p w14:paraId="195141B5" w14:textId="77777777" w:rsidR="00525BA3" w:rsidRPr="00FF78DE" w:rsidRDefault="00525BA3" w:rsidP="004C5782">
            <w:pPr>
              <w:spacing w:after="0" w:line="240" w:lineRule="auto"/>
              <w:ind w:firstLine="567"/>
              <w:jc w:val="both"/>
              <w:rPr>
                <w:noProof/>
                <w:sz w:val="16"/>
                <w:szCs w:val="16"/>
              </w:rPr>
            </w:pPr>
          </w:p>
        </w:tc>
      </w:tr>
      <w:tr w:rsidR="00525BA3" w:rsidRPr="00CA6F47" w14:paraId="54C2136D" w14:textId="628A8301" w:rsidTr="004C5782">
        <w:trPr>
          <w:trHeight w:val="74"/>
        </w:trPr>
        <w:tc>
          <w:tcPr>
            <w:tcW w:w="11344" w:type="dxa"/>
            <w:shd w:val="clear" w:color="auto" w:fill="auto"/>
            <w:vAlign w:val="center"/>
          </w:tcPr>
          <w:p w14:paraId="7E27B7C6" w14:textId="6A6163B9" w:rsidR="00525BA3" w:rsidRPr="00525BA3" w:rsidRDefault="00525BA3" w:rsidP="004C5782">
            <w:pPr>
              <w:spacing w:after="0" w:line="240" w:lineRule="auto"/>
              <w:jc w:val="right"/>
              <w:rPr>
                <w:sz w:val="15"/>
                <w:szCs w:val="15"/>
              </w:rPr>
            </w:pPr>
          </w:p>
        </w:tc>
        <w:tc>
          <w:tcPr>
            <w:tcW w:w="7685" w:type="dxa"/>
            <w:vAlign w:val="center"/>
          </w:tcPr>
          <w:p w14:paraId="76D0B851" w14:textId="16209348" w:rsidR="00525BA3" w:rsidRPr="00525BA3" w:rsidRDefault="00525BA3" w:rsidP="004C5782">
            <w:pPr>
              <w:spacing w:after="0"/>
              <w:rPr>
                <w:sz w:val="15"/>
                <w:szCs w:val="15"/>
              </w:rPr>
            </w:pPr>
          </w:p>
        </w:tc>
      </w:tr>
      <w:tr w:rsidR="00525BA3" w:rsidRPr="004B1DB7" w14:paraId="7EC630AE" w14:textId="77777777" w:rsidTr="00525BA3">
        <w:trPr>
          <w:trHeight w:val="597"/>
        </w:trPr>
        <w:tc>
          <w:tcPr>
            <w:tcW w:w="11344" w:type="dxa"/>
            <w:shd w:val="clear" w:color="auto" w:fill="auto"/>
            <w:vAlign w:val="center"/>
          </w:tcPr>
          <w:tbl>
            <w:tblPr>
              <w:tblW w:w="10911" w:type="dxa"/>
              <w:tblInd w:w="207" w:type="dxa"/>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9351"/>
            </w:tblGrid>
            <w:tr w:rsidR="00525BA3" w:rsidRPr="004B1DB7" w14:paraId="0B626B4A" w14:textId="77777777" w:rsidTr="004B1DB7">
              <w:trPr>
                <w:trHeight w:val="167"/>
              </w:trPr>
              <w:tc>
                <w:tcPr>
                  <w:tcW w:w="1560" w:type="dxa"/>
                  <w:tcBorders>
                    <w:left w:val="single" w:sz="4" w:space="0" w:color="auto"/>
                  </w:tcBorders>
                  <w:shd w:val="clear" w:color="auto" w:fill="auto"/>
                </w:tcPr>
                <w:p w14:paraId="24DD12E4" w14:textId="353B95F6" w:rsidR="00525BA3" w:rsidRPr="004B1DB7" w:rsidRDefault="00525BA3" w:rsidP="007869C1">
                  <w:pPr>
                    <w:spacing w:after="0" w:line="240" w:lineRule="auto"/>
                    <w:rPr>
                      <w:bCs/>
                      <w:color w:val="000000"/>
                      <w:sz w:val="15"/>
                      <w:szCs w:val="15"/>
                    </w:rPr>
                  </w:pPr>
                  <w:r w:rsidRPr="004B1DB7">
                    <w:rPr>
                      <w:bCs/>
                      <w:sz w:val="15"/>
                      <w:szCs w:val="15"/>
                    </w:rPr>
                    <w:lastRenderedPageBreak/>
                    <w:t>Кадастровый номер земельного участка</w:t>
                  </w:r>
                </w:p>
              </w:tc>
              <w:tc>
                <w:tcPr>
                  <w:tcW w:w="9351" w:type="dxa"/>
                  <w:tcBorders>
                    <w:right w:val="single" w:sz="4" w:space="0" w:color="auto"/>
                  </w:tcBorders>
                  <w:shd w:val="clear" w:color="auto" w:fill="auto"/>
                  <w:noWrap/>
                </w:tcPr>
                <w:p w14:paraId="502A8CA5" w14:textId="7ABEF63D" w:rsidR="00525BA3" w:rsidRPr="004B1DB7" w:rsidRDefault="00525BA3" w:rsidP="007869C1">
                  <w:pPr>
                    <w:spacing w:after="0" w:line="240" w:lineRule="auto"/>
                    <w:jc w:val="both"/>
                    <w:rPr>
                      <w:bCs/>
                      <w:color w:val="000000"/>
                      <w:sz w:val="15"/>
                      <w:szCs w:val="15"/>
                    </w:rPr>
                  </w:pPr>
                  <w:r w:rsidRPr="004B1DB7">
                    <w:rPr>
                      <w:bCs/>
                      <w:sz w:val="15"/>
                      <w:szCs w:val="15"/>
                    </w:rPr>
                    <w:t>Адрес или иное описание местоположения земельного участка (участков), в отношении которого испрашивается публичный сервитут</w:t>
                  </w:r>
                </w:p>
              </w:tc>
            </w:tr>
            <w:tr w:rsidR="00525BA3" w:rsidRPr="004B1DB7" w14:paraId="394237C0" w14:textId="77777777" w:rsidTr="004B1DB7">
              <w:trPr>
                <w:trHeight w:val="61"/>
              </w:trPr>
              <w:tc>
                <w:tcPr>
                  <w:tcW w:w="1560" w:type="dxa"/>
                  <w:tcBorders>
                    <w:left w:val="single" w:sz="4" w:space="0" w:color="auto"/>
                  </w:tcBorders>
                  <w:shd w:val="clear" w:color="auto" w:fill="auto"/>
                  <w:hideMark/>
                </w:tcPr>
                <w:p w14:paraId="14467EC5" w14:textId="77777777" w:rsidR="00525BA3" w:rsidRPr="004B1DB7" w:rsidRDefault="00525BA3" w:rsidP="007869C1">
                  <w:pPr>
                    <w:spacing w:after="0" w:line="240" w:lineRule="auto"/>
                    <w:rPr>
                      <w:color w:val="000000"/>
                      <w:sz w:val="15"/>
                      <w:szCs w:val="15"/>
                    </w:rPr>
                  </w:pPr>
                  <w:bookmarkStart w:id="0" w:name="_Hlk178063510"/>
                  <w:r w:rsidRPr="004B1DB7">
                    <w:rPr>
                      <w:bCs/>
                      <w:color w:val="000000"/>
                      <w:sz w:val="15"/>
                      <w:szCs w:val="15"/>
                    </w:rPr>
                    <w:t>63:04:0000000:1217</w:t>
                  </w:r>
                </w:p>
              </w:tc>
              <w:tc>
                <w:tcPr>
                  <w:tcW w:w="9351" w:type="dxa"/>
                  <w:tcBorders>
                    <w:right w:val="single" w:sz="4" w:space="0" w:color="auto"/>
                  </w:tcBorders>
                  <w:shd w:val="clear" w:color="auto" w:fill="auto"/>
                  <w:noWrap/>
                  <w:hideMark/>
                </w:tcPr>
                <w:p w14:paraId="6F7A134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 границах городского округа Новокуйбышевск</w:t>
                  </w:r>
                </w:p>
              </w:tc>
            </w:tr>
            <w:tr w:rsidR="00525BA3" w:rsidRPr="004B1DB7" w14:paraId="250E194F" w14:textId="77777777" w:rsidTr="004B1DB7">
              <w:trPr>
                <w:trHeight w:val="139"/>
              </w:trPr>
              <w:tc>
                <w:tcPr>
                  <w:tcW w:w="1560" w:type="dxa"/>
                  <w:tcBorders>
                    <w:left w:val="single" w:sz="4" w:space="0" w:color="auto"/>
                  </w:tcBorders>
                  <w:shd w:val="clear" w:color="auto" w:fill="auto"/>
                  <w:hideMark/>
                </w:tcPr>
                <w:p w14:paraId="3C6199FD" w14:textId="77777777" w:rsidR="00525BA3" w:rsidRPr="004B1DB7" w:rsidRDefault="00525BA3" w:rsidP="007869C1">
                  <w:pPr>
                    <w:spacing w:after="0" w:line="240" w:lineRule="auto"/>
                    <w:rPr>
                      <w:color w:val="000000"/>
                      <w:sz w:val="15"/>
                      <w:szCs w:val="15"/>
                    </w:rPr>
                  </w:pPr>
                  <w:r w:rsidRPr="004B1DB7">
                    <w:rPr>
                      <w:bCs/>
                      <w:color w:val="000000"/>
                      <w:sz w:val="15"/>
                      <w:szCs w:val="15"/>
                    </w:rPr>
                    <w:t>63:04:0000000:2352</w:t>
                  </w:r>
                </w:p>
              </w:tc>
              <w:tc>
                <w:tcPr>
                  <w:tcW w:w="9351" w:type="dxa"/>
                  <w:tcBorders>
                    <w:right w:val="single" w:sz="4" w:space="0" w:color="auto"/>
                  </w:tcBorders>
                  <w:shd w:val="clear" w:color="auto" w:fill="auto"/>
                  <w:noWrap/>
                  <w:hideMark/>
                </w:tcPr>
                <w:p w14:paraId="075D659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г. Новокуйбышевск, от ОАО "НК НПЗ" до ЛПДС "Воскресенка"</w:t>
                  </w:r>
                </w:p>
              </w:tc>
            </w:tr>
            <w:tr w:rsidR="00525BA3" w:rsidRPr="004B1DB7" w14:paraId="17AEDF8D" w14:textId="77777777" w:rsidTr="004B1DB7">
              <w:trPr>
                <w:trHeight w:val="61"/>
              </w:trPr>
              <w:tc>
                <w:tcPr>
                  <w:tcW w:w="1560" w:type="dxa"/>
                  <w:tcBorders>
                    <w:left w:val="single" w:sz="4" w:space="0" w:color="auto"/>
                  </w:tcBorders>
                  <w:shd w:val="clear" w:color="auto" w:fill="auto"/>
                  <w:hideMark/>
                </w:tcPr>
                <w:p w14:paraId="28EDB6EE" w14:textId="77777777" w:rsidR="00525BA3" w:rsidRPr="004B1DB7" w:rsidRDefault="00525BA3" w:rsidP="007869C1">
                  <w:pPr>
                    <w:spacing w:after="0" w:line="240" w:lineRule="auto"/>
                    <w:rPr>
                      <w:color w:val="000000"/>
                      <w:sz w:val="15"/>
                      <w:szCs w:val="15"/>
                    </w:rPr>
                  </w:pPr>
                  <w:r w:rsidRPr="004B1DB7">
                    <w:rPr>
                      <w:bCs/>
                      <w:color w:val="000000"/>
                      <w:sz w:val="15"/>
                      <w:szCs w:val="15"/>
                    </w:rPr>
                    <w:t>63:04:0000000:2675</w:t>
                  </w:r>
                </w:p>
              </w:tc>
              <w:tc>
                <w:tcPr>
                  <w:tcW w:w="9351" w:type="dxa"/>
                  <w:tcBorders>
                    <w:right w:val="single" w:sz="4" w:space="0" w:color="auto"/>
                  </w:tcBorders>
                  <w:shd w:val="clear" w:color="auto" w:fill="auto"/>
                  <w:noWrap/>
                  <w:hideMark/>
                </w:tcPr>
                <w:p w14:paraId="428F8A0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w:t>
                  </w:r>
                  <w:proofErr w:type="spellStart"/>
                  <w:r w:rsidRPr="004B1DB7">
                    <w:rPr>
                      <w:bCs/>
                      <w:color w:val="000000"/>
                      <w:sz w:val="15"/>
                      <w:szCs w:val="15"/>
                    </w:rPr>
                    <w:t>г.о</w:t>
                  </w:r>
                  <w:proofErr w:type="spellEnd"/>
                  <w:r w:rsidRPr="004B1DB7">
                    <w:rPr>
                      <w:bCs/>
                      <w:color w:val="000000"/>
                      <w:sz w:val="15"/>
                      <w:szCs w:val="15"/>
                    </w:rPr>
                    <w:t>. Новокуйбышевск</w:t>
                  </w:r>
                </w:p>
              </w:tc>
            </w:tr>
            <w:tr w:rsidR="00525BA3" w:rsidRPr="004B1DB7" w14:paraId="06743703" w14:textId="77777777" w:rsidTr="004B1DB7">
              <w:trPr>
                <w:trHeight w:val="315"/>
              </w:trPr>
              <w:tc>
                <w:tcPr>
                  <w:tcW w:w="1560" w:type="dxa"/>
                  <w:tcBorders>
                    <w:left w:val="single" w:sz="4" w:space="0" w:color="auto"/>
                  </w:tcBorders>
                  <w:shd w:val="clear" w:color="auto" w:fill="auto"/>
                  <w:hideMark/>
                </w:tcPr>
                <w:p w14:paraId="2AC2CFC2" w14:textId="77777777" w:rsidR="00525BA3" w:rsidRPr="004B1DB7" w:rsidRDefault="00525BA3" w:rsidP="007869C1">
                  <w:pPr>
                    <w:spacing w:after="0" w:line="240" w:lineRule="auto"/>
                    <w:rPr>
                      <w:color w:val="000000"/>
                      <w:sz w:val="15"/>
                      <w:szCs w:val="15"/>
                    </w:rPr>
                  </w:pPr>
                  <w:r w:rsidRPr="004B1DB7">
                    <w:rPr>
                      <w:bCs/>
                      <w:color w:val="000000"/>
                      <w:sz w:val="15"/>
                      <w:szCs w:val="15"/>
                    </w:rPr>
                    <w:t>63:04:0000000:2709</w:t>
                  </w:r>
                </w:p>
              </w:tc>
              <w:tc>
                <w:tcPr>
                  <w:tcW w:w="9351" w:type="dxa"/>
                  <w:tcBorders>
                    <w:right w:val="single" w:sz="4" w:space="0" w:color="auto"/>
                  </w:tcBorders>
                  <w:shd w:val="clear" w:color="auto" w:fill="auto"/>
                  <w:noWrap/>
                  <w:hideMark/>
                </w:tcPr>
                <w:p w14:paraId="0EA90D6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 границах муниципальных районов Самарской области, участок "Новокуйбышевск-Красноармейское-Пестравка" городской округ Новокуйбышевск</w:t>
                  </w:r>
                </w:p>
              </w:tc>
            </w:tr>
            <w:tr w:rsidR="00525BA3" w:rsidRPr="004B1DB7" w14:paraId="1E7765A4" w14:textId="77777777" w:rsidTr="004B1DB7">
              <w:trPr>
                <w:trHeight w:val="80"/>
              </w:trPr>
              <w:tc>
                <w:tcPr>
                  <w:tcW w:w="1560" w:type="dxa"/>
                  <w:tcBorders>
                    <w:left w:val="single" w:sz="4" w:space="0" w:color="auto"/>
                  </w:tcBorders>
                  <w:shd w:val="clear" w:color="auto" w:fill="auto"/>
                  <w:hideMark/>
                </w:tcPr>
                <w:p w14:paraId="336F149B" w14:textId="77777777" w:rsidR="00525BA3" w:rsidRPr="004B1DB7" w:rsidRDefault="00525BA3" w:rsidP="007869C1">
                  <w:pPr>
                    <w:spacing w:after="0" w:line="240" w:lineRule="auto"/>
                    <w:rPr>
                      <w:color w:val="000000"/>
                      <w:sz w:val="15"/>
                      <w:szCs w:val="15"/>
                    </w:rPr>
                  </w:pPr>
                  <w:r w:rsidRPr="004B1DB7">
                    <w:rPr>
                      <w:bCs/>
                      <w:color w:val="000000"/>
                      <w:sz w:val="15"/>
                      <w:szCs w:val="15"/>
                    </w:rPr>
                    <w:t>63:04:0000000:3203</w:t>
                  </w:r>
                </w:p>
              </w:tc>
              <w:tc>
                <w:tcPr>
                  <w:tcW w:w="9351" w:type="dxa"/>
                  <w:tcBorders>
                    <w:right w:val="single" w:sz="4" w:space="0" w:color="auto"/>
                  </w:tcBorders>
                  <w:shd w:val="clear" w:color="auto" w:fill="auto"/>
                  <w:noWrap/>
                  <w:hideMark/>
                </w:tcPr>
                <w:p w14:paraId="47763FB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городской округ Новокуйбышевск</w:t>
                  </w:r>
                </w:p>
              </w:tc>
            </w:tr>
            <w:tr w:rsidR="00525BA3" w:rsidRPr="004B1DB7" w14:paraId="4C574D6E" w14:textId="77777777" w:rsidTr="004B1DB7">
              <w:trPr>
                <w:trHeight w:val="61"/>
              </w:trPr>
              <w:tc>
                <w:tcPr>
                  <w:tcW w:w="1560" w:type="dxa"/>
                  <w:tcBorders>
                    <w:left w:val="single" w:sz="4" w:space="0" w:color="auto"/>
                  </w:tcBorders>
                  <w:shd w:val="clear" w:color="auto" w:fill="auto"/>
                  <w:hideMark/>
                </w:tcPr>
                <w:p w14:paraId="6582F85A" w14:textId="77777777" w:rsidR="00525BA3" w:rsidRPr="004B1DB7" w:rsidRDefault="00525BA3" w:rsidP="007869C1">
                  <w:pPr>
                    <w:spacing w:after="0" w:line="240" w:lineRule="auto"/>
                    <w:rPr>
                      <w:color w:val="000000"/>
                      <w:sz w:val="15"/>
                      <w:szCs w:val="15"/>
                    </w:rPr>
                  </w:pPr>
                  <w:r w:rsidRPr="004B1DB7">
                    <w:rPr>
                      <w:bCs/>
                      <w:color w:val="000000"/>
                      <w:sz w:val="15"/>
                      <w:szCs w:val="15"/>
                    </w:rPr>
                    <w:t>63:04:0301037:117</w:t>
                  </w:r>
                </w:p>
              </w:tc>
              <w:tc>
                <w:tcPr>
                  <w:tcW w:w="9351" w:type="dxa"/>
                  <w:tcBorders>
                    <w:right w:val="single" w:sz="4" w:space="0" w:color="auto"/>
                  </w:tcBorders>
                  <w:shd w:val="clear" w:color="auto" w:fill="auto"/>
                  <w:noWrap/>
                  <w:hideMark/>
                </w:tcPr>
                <w:p w14:paraId="6C7E823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городской округ Новокуйбышевск</w:t>
                  </w:r>
                </w:p>
              </w:tc>
            </w:tr>
            <w:tr w:rsidR="00525BA3" w:rsidRPr="004B1DB7" w14:paraId="3D29577C" w14:textId="77777777" w:rsidTr="004B1DB7">
              <w:trPr>
                <w:trHeight w:val="61"/>
              </w:trPr>
              <w:tc>
                <w:tcPr>
                  <w:tcW w:w="1560" w:type="dxa"/>
                  <w:tcBorders>
                    <w:left w:val="single" w:sz="4" w:space="0" w:color="auto"/>
                  </w:tcBorders>
                  <w:shd w:val="clear" w:color="auto" w:fill="auto"/>
                  <w:hideMark/>
                </w:tcPr>
                <w:p w14:paraId="4C4244C2" w14:textId="77777777" w:rsidR="00525BA3" w:rsidRPr="004B1DB7" w:rsidRDefault="00525BA3" w:rsidP="007869C1">
                  <w:pPr>
                    <w:spacing w:after="0" w:line="240" w:lineRule="auto"/>
                    <w:rPr>
                      <w:color w:val="000000"/>
                      <w:sz w:val="15"/>
                      <w:szCs w:val="15"/>
                    </w:rPr>
                  </w:pPr>
                  <w:r w:rsidRPr="004B1DB7">
                    <w:rPr>
                      <w:bCs/>
                      <w:color w:val="000000"/>
                      <w:sz w:val="15"/>
                      <w:szCs w:val="15"/>
                    </w:rPr>
                    <w:t>63:04:0301037:120</w:t>
                  </w:r>
                </w:p>
              </w:tc>
              <w:tc>
                <w:tcPr>
                  <w:tcW w:w="9351" w:type="dxa"/>
                  <w:tcBorders>
                    <w:right w:val="single" w:sz="4" w:space="0" w:color="auto"/>
                  </w:tcBorders>
                  <w:shd w:val="clear" w:color="auto" w:fill="auto"/>
                  <w:noWrap/>
                  <w:hideMark/>
                </w:tcPr>
                <w:p w14:paraId="2554B17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w:t>
                  </w:r>
                  <w:proofErr w:type="spellStart"/>
                  <w:r w:rsidRPr="004B1DB7">
                    <w:rPr>
                      <w:bCs/>
                      <w:color w:val="000000"/>
                      <w:sz w:val="15"/>
                      <w:szCs w:val="15"/>
                    </w:rPr>
                    <w:t>г.о</w:t>
                  </w:r>
                  <w:proofErr w:type="spellEnd"/>
                  <w:r w:rsidRPr="004B1DB7">
                    <w:rPr>
                      <w:bCs/>
                      <w:color w:val="000000"/>
                      <w:sz w:val="15"/>
                      <w:szCs w:val="15"/>
                    </w:rPr>
                    <w:t>. Новокуйбышевск</w:t>
                  </w:r>
                </w:p>
              </w:tc>
            </w:tr>
            <w:tr w:rsidR="00525BA3" w:rsidRPr="004B1DB7" w14:paraId="5F6C6F66" w14:textId="77777777" w:rsidTr="004B1DB7">
              <w:trPr>
                <w:trHeight w:val="61"/>
              </w:trPr>
              <w:tc>
                <w:tcPr>
                  <w:tcW w:w="1560" w:type="dxa"/>
                  <w:tcBorders>
                    <w:left w:val="single" w:sz="4" w:space="0" w:color="auto"/>
                  </w:tcBorders>
                  <w:shd w:val="clear" w:color="auto" w:fill="auto"/>
                  <w:hideMark/>
                </w:tcPr>
                <w:p w14:paraId="760DF26E" w14:textId="77777777" w:rsidR="00525BA3" w:rsidRPr="004B1DB7" w:rsidRDefault="00525BA3" w:rsidP="007869C1">
                  <w:pPr>
                    <w:spacing w:after="0" w:line="240" w:lineRule="auto"/>
                    <w:rPr>
                      <w:color w:val="000000"/>
                      <w:sz w:val="15"/>
                      <w:szCs w:val="15"/>
                    </w:rPr>
                  </w:pPr>
                  <w:r w:rsidRPr="004B1DB7">
                    <w:rPr>
                      <w:bCs/>
                      <w:color w:val="000000"/>
                      <w:sz w:val="15"/>
                      <w:szCs w:val="15"/>
                    </w:rPr>
                    <w:t>63:04:0301037:121</w:t>
                  </w:r>
                </w:p>
              </w:tc>
              <w:tc>
                <w:tcPr>
                  <w:tcW w:w="9351" w:type="dxa"/>
                  <w:tcBorders>
                    <w:right w:val="single" w:sz="4" w:space="0" w:color="auto"/>
                  </w:tcBorders>
                  <w:shd w:val="clear" w:color="auto" w:fill="auto"/>
                  <w:noWrap/>
                  <w:hideMark/>
                </w:tcPr>
                <w:p w14:paraId="101A639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w:t>
                  </w:r>
                  <w:proofErr w:type="spellStart"/>
                  <w:r w:rsidRPr="004B1DB7">
                    <w:rPr>
                      <w:bCs/>
                      <w:color w:val="000000"/>
                      <w:sz w:val="15"/>
                      <w:szCs w:val="15"/>
                    </w:rPr>
                    <w:t>г.о</w:t>
                  </w:r>
                  <w:proofErr w:type="spellEnd"/>
                  <w:r w:rsidRPr="004B1DB7">
                    <w:rPr>
                      <w:bCs/>
                      <w:color w:val="000000"/>
                      <w:sz w:val="15"/>
                      <w:szCs w:val="15"/>
                    </w:rPr>
                    <w:t>. Новокуйбышевск</w:t>
                  </w:r>
                </w:p>
              </w:tc>
            </w:tr>
            <w:tr w:rsidR="00525BA3" w:rsidRPr="004B1DB7" w14:paraId="512C52A5" w14:textId="77777777" w:rsidTr="004B1DB7">
              <w:trPr>
                <w:trHeight w:val="61"/>
              </w:trPr>
              <w:tc>
                <w:tcPr>
                  <w:tcW w:w="1560" w:type="dxa"/>
                  <w:tcBorders>
                    <w:left w:val="single" w:sz="4" w:space="0" w:color="auto"/>
                  </w:tcBorders>
                  <w:shd w:val="clear" w:color="auto" w:fill="auto"/>
                  <w:hideMark/>
                </w:tcPr>
                <w:p w14:paraId="5DFA9570" w14:textId="77777777" w:rsidR="00525BA3" w:rsidRPr="004B1DB7" w:rsidRDefault="00525BA3" w:rsidP="007869C1">
                  <w:pPr>
                    <w:spacing w:after="0" w:line="240" w:lineRule="auto"/>
                    <w:rPr>
                      <w:color w:val="000000"/>
                      <w:sz w:val="15"/>
                      <w:szCs w:val="15"/>
                    </w:rPr>
                  </w:pPr>
                  <w:r w:rsidRPr="004B1DB7">
                    <w:rPr>
                      <w:bCs/>
                      <w:color w:val="000000"/>
                      <w:sz w:val="15"/>
                      <w:szCs w:val="15"/>
                    </w:rPr>
                    <w:t>63:04:0301037:124</w:t>
                  </w:r>
                </w:p>
              </w:tc>
              <w:tc>
                <w:tcPr>
                  <w:tcW w:w="9351" w:type="dxa"/>
                  <w:tcBorders>
                    <w:right w:val="single" w:sz="4" w:space="0" w:color="auto"/>
                  </w:tcBorders>
                  <w:shd w:val="clear" w:color="auto" w:fill="auto"/>
                  <w:noWrap/>
                  <w:hideMark/>
                </w:tcPr>
                <w:p w14:paraId="7143CD6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г. Новокуйбышевск</w:t>
                  </w:r>
                </w:p>
              </w:tc>
            </w:tr>
            <w:tr w:rsidR="00525BA3" w:rsidRPr="004B1DB7" w14:paraId="002E2168" w14:textId="77777777" w:rsidTr="004B1DB7">
              <w:trPr>
                <w:trHeight w:val="61"/>
              </w:trPr>
              <w:tc>
                <w:tcPr>
                  <w:tcW w:w="1560" w:type="dxa"/>
                  <w:tcBorders>
                    <w:left w:val="single" w:sz="4" w:space="0" w:color="auto"/>
                  </w:tcBorders>
                  <w:shd w:val="clear" w:color="auto" w:fill="auto"/>
                  <w:hideMark/>
                </w:tcPr>
                <w:p w14:paraId="2C6B5697" w14:textId="77777777" w:rsidR="00525BA3" w:rsidRPr="004B1DB7" w:rsidRDefault="00525BA3" w:rsidP="007869C1">
                  <w:pPr>
                    <w:spacing w:after="0" w:line="240" w:lineRule="auto"/>
                    <w:rPr>
                      <w:color w:val="000000"/>
                      <w:sz w:val="15"/>
                      <w:szCs w:val="15"/>
                    </w:rPr>
                  </w:pPr>
                  <w:r w:rsidRPr="004B1DB7">
                    <w:rPr>
                      <w:bCs/>
                      <w:color w:val="000000"/>
                      <w:sz w:val="15"/>
                      <w:szCs w:val="15"/>
                    </w:rPr>
                    <w:t>63:04:0301037:2</w:t>
                  </w:r>
                </w:p>
              </w:tc>
              <w:tc>
                <w:tcPr>
                  <w:tcW w:w="9351" w:type="dxa"/>
                  <w:tcBorders>
                    <w:right w:val="single" w:sz="4" w:space="0" w:color="auto"/>
                  </w:tcBorders>
                  <w:shd w:val="clear" w:color="auto" w:fill="auto"/>
                  <w:noWrap/>
                  <w:hideMark/>
                </w:tcPr>
                <w:p w14:paraId="2CE59FB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г. Новокуйбышевск, ул. Первая Промышленная, 31</w:t>
                  </w:r>
                </w:p>
              </w:tc>
            </w:tr>
            <w:tr w:rsidR="00525BA3" w:rsidRPr="004B1DB7" w14:paraId="35379E84" w14:textId="77777777" w:rsidTr="004B1DB7">
              <w:trPr>
                <w:trHeight w:val="61"/>
              </w:trPr>
              <w:tc>
                <w:tcPr>
                  <w:tcW w:w="1560" w:type="dxa"/>
                  <w:tcBorders>
                    <w:left w:val="single" w:sz="4" w:space="0" w:color="auto"/>
                  </w:tcBorders>
                  <w:shd w:val="clear" w:color="auto" w:fill="auto"/>
                  <w:hideMark/>
                </w:tcPr>
                <w:p w14:paraId="04C43D0B" w14:textId="77777777" w:rsidR="00525BA3" w:rsidRPr="004B1DB7" w:rsidRDefault="00525BA3" w:rsidP="007869C1">
                  <w:pPr>
                    <w:spacing w:after="0" w:line="240" w:lineRule="auto"/>
                    <w:rPr>
                      <w:color w:val="000000"/>
                      <w:sz w:val="15"/>
                      <w:szCs w:val="15"/>
                    </w:rPr>
                  </w:pPr>
                  <w:r w:rsidRPr="004B1DB7">
                    <w:rPr>
                      <w:bCs/>
                      <w:color w:val="000000"/>
                      <w:sz w:val="15"/>
                      <w:szCs w:val="15"/>
                    </w:rPr>
                    <w:t>63:04:0301037:3</w:t>
                  </w:r>
                </w:p>
              </w:tc>
              <w:tc>
                <w:tcPr>
                  <w:tcW w:w="9351" w:type="dxa"/>
                  <w:tcBorders>
                    <w:right w:val="single" w:sz="4" w:space="0" w:color="auto"/>
                  </w:tcBorders>
                  <w:shd w:val="clear" w:color="auto" w:fill="auto"/>
                  <w:noWrap/>
                  <w:hideMark/>
                </w:tcPr>
                <w:p w14:paraId="7766938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 г. Новокуйбышевск, ул. Первая Промышленная, 33</w:t>
                  </w:r>
                </w:p>
              </w:tc>
            </w:tr>
            <w:tr w:rsidR="00525BA3" w:rsidRPr="004B1DB7" w14:paraId="038662BB" w14:textId="77777777" w:rsidTr="004B1DB7">
              <w:trPr>
                <w:trHeight w:val="61"/>
              </w:trPr>
              <w:tc>
                <w:tcPr>
                  <w:tcW w:w="1560" w:type="dxa"/>
                  <w:tcBorders>
                    <w:left w:val="single" w:sz="4" w:space="0" w:color="auto"/>
                  </w:tcBorders>
                  <w:shd w:val="clear" w:color="auto" w:fill="auto"/>
                  <w:hideMark/>
                </w:tcPr>
                <w:p w14:paraId="31C8FF40" w14:textId="77777777" w:rsidR="00525BA3" w:rsidRPr="004B1DB7" w:rsidRDefault="00525BA3" w:rsidP="007869C1">
                  <w:pPr>
                    <w:spacing w:after="0" w:line="240" w:lineRule="auto"/>
                    <w:rPr>
                      <w:color w:val="000000"/>
                      <w:sz w:val="15"/>
                      <w:szCs w:val="15"/>
                    </w:rPr>
                  </w:pPr>
                  <w:r w:rsidRPr="004B1DB7">
                    <w:rPr>
                      <w:bCs/>
                      <w:color w:val="000000"/>
                      <w:sz w:val="15"/>
                      <w:szCs w:val="15"/>
                    </w:rPr>
                    <w:t>63:04:0301038:81</w:t>
                  </w:r>
                </w:p>
              </w:tc>
              <w:tc>
                <w:tcPr>
                  <w:tcW w:w="9351" w:type="dxa"/>
                  <w:tcBorders>
                    <w:right w:val="single" w:sz="4" w:space="0" w:color="auto"/>
                  </w:tcBorders>
                  <w:shd w:val="clear" w:color="auto" w:fill="auto"/>
                  <w:noWrap/>
                  <w:hideMark/>
                </w:tcPr>
                <w:p w14:paraId="06F5172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w:t>
                  </w:r>
                  <w:proofErr w:type="spellStart"/>
                  <w:r w:rsidRPr="004B1DB7">
                    <w:rPr>
                      <w:bCs/>
                      <w:color w:val="000000"/>
                      <w:sz w:val="15"/>
                      <w:szCs w:val="15"/>
                    </w:rPr>
                    <w:t>г.о</w:t>
                  </w:r>
                  <w:proofErr w:type="spellEnd"/>
                  <w:r w:rsidRPr="004B1DB7">
                    <w:rPr>
                      <w:bCs/>
                      <w:color w:val="000000"/>
                      <w:sz w:val="15"/>
                      <w:szCs w:val="15"/>
                    </w:rPr>
                    <w:t>. Новокуйбышевск, г. Новокуйбышевск</w:t>
                  </w:r>
                </w:p>
              </w:tc>
            </w:tr>
            <w:tr w:rsidR="00525BA3" w:rsidRPr="004B1DB7" w14:paraId="2FA1749B" w14:textId="77777777" w:rsidTr="004B1DB7">
              <w:trPr>
                <w:trHeight w:val="61"/>
              </w:trPr>
              <w:tc>
                <w:tcPr>
                  <w:tcW w:w="1560" w:type="dxa"/>
                  <w:tcBorders>
                    <w:left w:val="single" w:sz="4" w:space="0" w:color="auto"/>
                  </w:tcBorders>
                  <w:shd w:val="clear" w:color="auto" w:fill="auto"/>
                  <w:hideMark/>
                </w:tcPr>
                <w:p w14:paraId="55864373"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63:14:0000000:1007</w:t>
                  </w:r>
                </w:p>
              </w:tc>
              <w:tc>
                <w:tcPr>
                  <w:tcW w:w="9351" w:type="dxa"/>
                  <w:tcBorders>
                    <w:right w:val="single" w:sz="4" w:space="0" w:color="auto"/>
                  </w:tcBorders>
                  <w:shd w:val="clear" w:color="auto" w:fill="auto"/>
                  <w:noWrap/>
                  <w:hideMark/>
                </w:tcPr>
                <w:p w14:paraId="1AD6705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Новопавловка</w:t>
                  </w:r>
                </w:p>
              </w:tc>
            </w:tr>
            <w:tr w:rsidR="00525BA3" w:rsidRPr="004B1DB7" w14:paraId="4D409E24" w14:textId="77777777" w:rsidTr="004B1DB7">
              <w:trPr>
                <w:trHeight w:val="61"/>
              </w:trPr>
              <w:tc>
                <w:tcPr>
                  <w:tcW w:w="1560" w:type="dxa"/>
                  <w:tcBorders>
                    <w:left w:val="single" w:sz="4" w:space="0" w:color="auto"/>
                  </w:tcBorders>
                  <w:shd w:val="clear" w:color="auto" w:fill="auto"/>
                  <w:hideMark/>
                </w:tcPr>
                <w:p w14:paraId="60032976"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63:14:0000000:1011</w:t>
                  </w:r>
                </w:p>
              </w:tc>
              <w:tc>
                <w:tcPr>
                  <w:tcW w:w="9351" w:type="dxa"/>
                  <w:tcBorders>
                    <w:right w:val="single" w:sz="4" w:space="0" w:color="auto"/>
                  </w:tcBorders>
                  <w:shd w:val="clear" w:color="auto" w:fill="auto"/>
                  <w:noWrap/>
                  <w:hideMark/>
                </w:tcPr>
                <w:p w14:paraId="745A74D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с/п Новопавловка</w:t>
                  </w:r>
                </w:p>
              </w:tc>
            </w:tr>
            <w:tr w:rsidR="00525BA3" w:rsidRPr="004B1DB7" w14:paraId="6D620869" w14:textId="77777777" w:rsidTr="004B1DB7">
              <w:trPr>
                <w:trHeight w:val="61"/>
              </w:trPr>
              <w:tc>
                <w:tcPr>
                  <w:tcW w:w="1560" w:type="dxa"/>
                  <w:tcBorders>
                    <w:left w:val="single" w:sz="4" w:space="0" w:color="auto"/>
                  </w:tcBorders>
                  <w:shd w:val="clear" w:color="auto" w:fill="auto"/>
                  <w:hideMark/>
                </w:tcPr>
                <w:p w14:paraId="42FF9CAD"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63:14:0000000:1012</w:t>
                  </w:r>
                </w:p>
              </w:tc>
              <w:tc>
                <w:tcPr>
                  <w:tcW w:w="9351" w:type="dxa"/>
                  <w:tcBorders>
                    <w:right w:val="single" w:sz="4" w:space="0" w:color="auto"/>
                  </w:tcBorders>
                  <w:shd w:val="clear" w:color="auto" w:fill="auto"/>
                  <w:noWrap/>
                  <w:hideMark/>
                </w:tcPr>
                <w:p w14:paraId="632A6B4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с/п Новопавловка</w:t>
                  </w:r>
                </w:p>
              </w:tc>
            </w:tr>
            <w:tr w:rsidR="00525BA3" w:rsidRPr="004B1DB7" w14:paraId="47F33699" w14:textId="77777777" w:rsidTr="004B1DB7">
              <w:trPr>
                <w:trHeight w:val="61"/>
              </w:trPr>
              <w:tc>
                <w:tcPr>
                  <w:tcW w:w="1560" w:type="dxa"/>
                  <w:tcBorders>
                    <w:left w:val="single" w:sz="4" w:space="0" w:color="auto"/>
                  </w:tcBorders>
                  <w:shd w:val="clear" w:color="auto" w:fill="auto"/>
                  <w:hideMark/>
                </w:tcPr>
                <w:p w14:paraId="64E995E2"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63:14:0000000:1017</w:t>
                  </w:r>
                </w:p>
              </w:tc>
              <w:tc>
                <w:tcPr>
                  <w:tcW w:w="9351" w:type="dxa"/>
                  <w:tcBorders>
                    <w:right w:val="single" w:sz="4" w:space="0" w:color="auto"/>
                  </w:tcBorders>
                  <w:shd w:val="clear" w:color="auto" w:fill="auto"/>
                  <w:noWrap/>
                  <w:hideMark/>
                </w:tcPr>
                <w:p w14:paraId="7027F51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Новопавловка</w:t>
                  </w:r>
                </w:p>
              </w:tc>
            </w:tr>
            <w:tr w:rsidR="00525BA3" w:rsidRPr="004B1DB7" w14:paraId="008E88FB" w14:textId="77777777" w:rsidTr="004B1DB7">
              <w:trPr>
                <w:trHeight w:val="118"/>
              </w:trPr>
              <w:tc>
                <w:tcPr>
                  <w:tcW w:w="1560" w:type="dxa"/>
                  <w:tcBorders>
                    <w:left w:val="single" w:sz="4" w:space="0" w:color="auto"/>
                  </w:tcBorders>
                  <w:shd w:val="clear" w:color="auto" w:fill="auto"/>
                  <w:hideMark/>
                </w:tcPr>
                <w:p w14:paraId="58825622"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63:14:0000000:1024</w:t>
                  </w:r>
                </w:p>
              </w:tc>
              <w:tc>
                <w:tcPr>
                  <w:tcW w:w="9351" w:type="dxa"/>
                  <w:tcBorders>
                    <w:right w:val="single" w:sz="4" w:space="0" w:color="auto"/>
                  </w:tcBorders>
                  <w:shd w:val="clear" w:color="auto" w:fill="auto"/>
                  <w:noWrap/>
                  <w:hideMark/>
                </w:tcPr>
                <w:p w14:paraId="1B2F4C4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3A79E4B1" w14:textId="77777777" w:rsidTr="004B1DB7">
              <w:trPr>
                <w:trHeight w:val="78"/>
              </w:trPr>
              <w:tc>
                <w:tcPr>
                  <w:tcW w:w="1560" w:type="dxa"/>
                  <w:tcBorders>
                    <w:left w:val="single" w:sz="4" w:space="0" w:color="auto"/>
                  </w:tcBorders>
                  <w:shd w:val="clear" w:color="auto" w:fill="auto"/>
                  <w:hideMark/>
                </w:tcPr>
                <w:p w14:paraId="7729AD58"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63:14:0000000:1077</w:t>
                  </w:r>
                </w:p>
              </w:tc>
              <w:tc>
                <w:tcPr>
                  <w:tcW w:w="9351" w:type="dxa"/>
                  <w:tcBorders>
                    <w:right w:val="single" w:sz="4" w:space="0" w:color="auto"/>
                  </w:tcBorders>
                  <w:shd w:val="clear" w:color="auto" w:fill="auto"/>
                  <w:noWrap/>
                  <w:hideMark/>
                </w:tcPr>
                <w:p w14:paraId="14EBF09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Мокша</w:t>
                  </w:r>
                </w:p>
              </w:tc>
            </w:tr>
            <w:tr w:rsidR="00525BA3" w:rsidRPr="004B1DB7" w14:paraId="09591E19" w14:textId="77777777" w:rsidTr="004B1DB7">
              <w:trPr>
                <w:trHeight w:val="61"/>
              </w:trPr>
              <w:tc>
                <w:tcPr>
                  <w:tcW w:w="1560" w:type="dxa"/>
                  <w:tcBorders>
                    <w:left w:val="single" w:sz="4" w:space="0" w:color="auto"/>
                  </w:tcBorders>
                  <w:shd w:val="clear" w:color="auto" w:fill="auto"/>
                  <w:hideMark/>
                </w:tcPr>
                <w:p w14:paraId="71471C3C"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63:14:0000000:1338</w:t>
                  </w:r>
                </w:p>
              </w:tc>
              <w:tc>
                <w:tcPr>
                  <w:tcW w:w="9351" w:type="dxa"/>
                  <w:tcBorders>
                    <w:right w:val="single" w:sz="4" w:space="0" w:color="auto"/>
                  </w:tcBorders>
                  <w:shd w:val="clear" w:color="auto" w:fill="auto"/>
                  <w:noWrap/>
                  <w:hideMark/>
                </w:tcPr>
                <w:p w14:paraId="501324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Большеглушицкий район, сельское поселение Александровка</w:t>
                  </w:r>
                </w:p>
              </w:tc>
            </w:tr>
            <w:tr w:rsidR="00525BA3" w:rsidRPr="004B1DB7" w14:paraId="66E89B61" w14:textId="77777777" w:rsidTr="004B1DB7">
              <w:trPr>
                <w:trHeight w:val="61"/>
              </w:trPr>
              <w:tc>
                <w:tcPr>
                  <w:tcW w:w="1560" w:type="dxa"/>
                  <w:tcBorders>
                    <w:left w:val="single" w:sz="4" w:space="0" w:color="auto"/>
                  </w:tcBorders>
                  <w:shd w:val="clear" w:color="auto" w:fill="auto"/>
                  <w:hideMark/>
                </w:tcPr>
                <w:p w14:paraId="3AE44F7E"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63:14:0000000:1354</w:t>
                  </w:r>
                </w:p>
              </w:tc>
              <w:tc>
                <w:tcPr>
                  <w:tcW w:w="9351" w:type="dxa"/>
                  <w:tcBorders>
                    <w:right w:val="single" w:sz="4" w:space="0" w:color="auto"/>
                  </w:tcBorders>
                  <w:shd w:val="clear" w:color="auto" w:fill="auto"/>
                  <w:noWrap/>
                  <w:hideMark/>
                </w:tcPr>
                <w:p w14:paraId="63CA674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Большеглушицкий</w:t>
                  </w:r>
                </w:p>
              </w:tc>
            </w:tr>
            <w:tr w:rsidR="00525BA3" w:rsidRPr="004B1DB7" w14:paraId="5BA755B6" w14:textId="77777777" w:rsidTr="004B1DB7">
              <w:trPr>
                <w:trHeight w:val="61"/>
              </w:trPr>
              <w:tc>
                <w:tcPr>
                  <w:tcW w:w="1560" w:type="dxa"/>
                  <w:tcBorders>
                    <w:left w:val="single" w:sz="4" w:space="0" w:color="auto"/>
                  </w:tcBorders>
                  <w:shd w:val="clear" w:color="auto" w:fill="auto"/>
                  <w:hideMark/>
                </w:tcPr>
                <w:p w14:paraId="049DC5DD"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63:14:0000000:1355</w:t>
                  </w:r>
                </w:p>
              </w:tc>
              <w:tc>
                <w:tcPr>
                  <w:tcW w:w="9351" w:type="dxa"/>
                  <w:tcBorders>
                    <w:right w:val="single" w:sz="4" w:space="0" w:color="auto"/>
                  </w:tcBorders>
                  <w:shd w:val="clear" w:color="auto" w:fill="auto"/>
                  <w:noWrap/>
                  <w:hideMark/>
                </w:tcPr>
                <w:p w14:paraId="33BC58C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РФ, Самарская область, муниципальный район Большеглушицкий</w:t>
                  </w:r>
                </w:p>
              </w:tc>
            </w:tr>
            <w:tr w:rsidR="00525BA3" w:rsidRPr="004B1DB7" w14:paraId="392D80D2" w14:textId="77777777" w:rsidTr="004B1DB7">
              <w:trPr>
                <w:trHeight w:val="61"/>
              </w:trPr>
              <w:tc>
                <w:tcPr>
                  <w:tcW w:w="1560" w:type="dxa"/>
                  <w:tcBorders>
                    <w:left w:val="single" w:sz="4" w:space="0" w:color="auto"/>
                  </w:tcBorders>
                  <w:shd w:val="clear" w:color="auto" w:fill="auto"/>
                  <w:hideMark/>
                </w:tcPr>
                <w:p w14:paraId="3D900B86"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63:14:0000000:1364</w:t>
                  </w:r>
                </w:p>
              </w:tc>
              <w:tc>
                <w:tcPr>
                  <w:tcW w:w="9351" w:type="dxa"/>
                  <w:tcBorders>
                    <w:right w:val="single" w:sz="4" w:space="0" w:color="auto"/>
                  </w:tcBorders>
                  <w:shd w:val="clear" w:color="auto" w:fill="auto"/>
                  <w:noWrap/>
                  <w:hideMark/>
                </w:tcPr>
                <w:p w14:paraId="5A16D67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р-н, с/п Александровка</w:t>
                  </w:r>
                </w:p>
              </w:tc>
            </w:tr>
            <w:tr w:rsidR="00525BA3" w:rsidRPr="004B1DB7" w14:paraId="58399DA1" w14:textId="77777777" w:rsidTr="004B1DB7">
              <w:trPr>
                <w:trHeight w:val="61"/>
              </w:trPr>
              <w:tc>
                <w:tcPr>
                  <w:tcW w:w="1560" w:type="dxa"/>
                  <w:tcBorders>
                    <w:left w:val="single" w:sz="4" w:space="0" w:color="auto"/>
                  </w:tcBorders>
                  <w:shd w:val="clear" w:color="auto" w:fill="auto"/>
                  <w:hideMark/>
                </w:tcPr>
                <w:p w14:paraId="21B3D4FA"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63:14:0000000:1411</w:t>
                  </w:r>
                </w:p>
              </w:tc>
              <w:tc>
                <w:tcPr>
                  <w:tcW w:w="9351" w:type="dxa"/>
                  <w:tcBorders>
                    <w:right w:val="single" w:sz="4" w:space="0" w:color="auto"/>
                  </w:tcBorders>
                  <w:shd w:val="clear" w:color="auto" w:fill="auto"/>
                  <w:noWrap/>
                  <w:hideMark/>
                </w:tcPr>
                <w:p w14:paraId="0AFE48C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р-н</w:t>
                  </w:r>
                </w:p>
              </w:tc>
            </w:tr>
            <w:tr w:rsidR="00525BA3" w:rsidRPr="004B1DB7" w14:paraId="11C1A801" w14:textId="77777777" w:rsidTr="004B1DB7">
              <w:trPr>
                <w:trHeight w:val="61"/>
              </w:trPr>
              <w:tc>
                <w:tcPr>
                  <w:tcW w:w="1560" w:type="dxa"/>
                  <w:tcBorders>
                    <w:left w:val="single" w:sz="4" w:space="0" w:color="auto"/>
                  </w:tcBorders>
                  <w:shd w:val="clear" w:color="auto" w:fill="auto"/>
                  <w:hideMark/>
                </w:tcPr>
                <w:p w14:paraId="356105F3"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63:14:0000000:1425</w:t>
                  </w:r>
                </w:p>
              </w:tc>
              <w:tc>
                <w:tcPr>
                  <w:tcW w:w="9351" w:type="dxa"/>
                  <w:tcBorders>
                    <w:right w:val="single" w:sz="4" w:space="0" w:color="auto"/>
                  </w:tcBorders>
                  <w:shd w:val="clear" w:color="auto" w:fill="auto"/>
                  <w:noWrap/>
                  <w:hideMark/>
                </w:tcPr>
                <w:p w14:paraId="662E1AA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р-н</w:t>
                  </w:r>
                </w:p>
              </w:tc>
            </w:tr>
            <w:tr w:rsidR="00525BA3" w:rsidRPr="004B1DB7" w14:paraId="03B0DF80" w14:textId="77777777" w:rsidTr="004B1DB7">
              <w:trPr>
                <w:trHeight w:val="61"/>
              </w:trPr>
              <w:tc>
                <w:tcPr>
                  <w:tcW w:w="1560" w:type="dxa"/>
                  <w:tcBorders>
                    <w:left w:val="single" w:sz="4" w:space="0" w:color="auto"/>
                  </w:tcBorders>
                  <w:shd w:val="clear" w:color="auto" w:fill="auto"/>
                  <w:hideMark/>
                </w:tcPr>
                <w:p w14:paraId="4D56E356"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63:14:0000000:1450</w:t>
                  </w:r>
                </w:p>
              </w:tc>
              <w:tc>
                <w:tcPr>
                  <w:tcW w:w="9351" w:type="dxa"/>
                  <w:tcBorders>
                    <w:right w:val="single" w:sz="4" w:space="0" w:color="auto"/>
                  </w:tcBorders>
                  <w:shd w:val="clear" w:color="auto" w:fill="auto"/>
                  <w:noWrap/>
                  <w:hideMark/>
                </w:tcPr>
                <w:p w14:paraId="195C443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р-н, с/п Мокша</w:t>
                  </w:r>
                </w:p>
              </w:tc>
            </w:tr>
            <w:tr w:rsidR="00525BA3" w:rsidRPr="004B1DB7" w14:paraId="03C4272E" w14:textId="77777777" w:rsidTr="004B1DB7">
              <w:trPr>
                <w:trHeight w:val="123"/>
              </w:trPr>
              <w:tc>
                <w:tcPr>
                  <w:tcW w:w="1560" w:type="dxa"/>
                  <w:tcBorders>
                    <w:left w:val="single" w:sz="4" w:space="0" w:color="auto"/>
                  </w:tcBorders>
                  <w:shd w:val="clear" w:color="auto" w:fill="auto"/>
                  <w:hideMark/>
                </w:tcPr>
                <w:p w14:paraId="337AE0DB"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63:14:0000000:1520</w:t>
                  </w:r>
                </w:p>
              </w:tc>
              <w:tc>
                <w:tcPr>
                  <w:tcW w:w="9351" w:type="dxa"/>
                  <w:tcBorders>
                    <w:right w:val="single" w:sz="4" w:space="0" w:color="auto"/>
                  </w:tcBorders>
                  <w:shd w:val="clear" w:color="auto" w:fill="auto"/>
                  <w:noWrap/>
                  <w:hideMark/>
                </w:tcPr>
                <w:p w14:paraId="0C11039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543D2898" w14:textId="77777777" w:rsidTr="004B1DB7">
              <w:trPr>
                <w:trHeight w:val="54"/>
              </w:trPr>
              <w:tc>
                <w:tcPr>
                  <w:tcW w:w="1560" w:type="dxa"/>
                  <w:tcBorders>
                    <w:left w:val="single" w:sz="4" w:space="0" w:color="auto"/>
                  </w:tcBorders>
                  <w:shd w:val="clear" w:color="auto" w:fill="auto"/>
                  <w:hideMark/>
                </w:tcPr>
                <w:p w14:paraId="171FC955"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63:14:0000000:203</w:t>
                  </w:r>
                </w:p>
              </w:tc>
              <w:tc>
                <w:tcPr>
                  <w:tcW w:w="9351" w:type="dxa"/>
                  <w:tcBorders>
                    <w:right w:val="single" w:sz="4" w:space="0" w:color="auto"/>
                  </w:tcBorders>
                  <w:shd w:val="clear" w:color="auto" w:fill="auto"/>
                  <w:noWrap/>
                  <w:hideMark/>
                </w:tcPr>
                <w:p w14:paraId="397B8F8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w:t>
                  </w:r>
                  <w:proofErr w:type="spellStart"/>
                  <w:r w:rsidRPr="004B1DB7">
                    <w:rPr>
                      <w:bCs/>
                      <w:color w:val="000000"/>
                      <w:sz w:val="15"/>
                      <w:szCs w:val="15"/>
                    </w:rPr>
                    <w:t>Большеглушиций</w:t>
                  </w:r>
                  <w:proofErr w:type="spellEnd"/>
                  <w:r w:rsidRPr="004B1DB7">
                    <w:rPr>
                      <w:bCs/>
                      <w:color w:val="000000"/>
                      <w:sz w:val="15"/>
                      <w:szCs w:val="15"/>
                    </w:rPr>
                    <w:t xml:space="preserve"> район, фонд перераспределения земель в границах </w:t>
                  </w:r>
                  <w:proofErr w:type="gramStart"/>
                  <w:r w:rsidRPr="004B1DB7">
                    <w:rPr>
                      <w:bCs/>
                      <w:color w:val="000000"/>
                      <w:sz w:val="15"/>
                      <w:szCs w:val="15"/>
                    </w:rPr>
                    <w:t>земель  бывшего</w:t>
                  </w:r>
                  <w:proofErr w:type="gramEnd"/>
                  <w:r w:rsidRPr="004B1DB7">
                    <w:rPr>
                      <w:bCs/>
                      <w:color w:val="000000"/>
                      <w:sz w:val="15"/>
                      <w:szCs w:val="15"/>
                    </w:rPr>
                    <w:t xml:space="preserve"> хозяйства  совхоза  "Степные зори", участок 52</w:t>
                  </w:r>
                </w:p>
              </w:tc>
            </w:tr>
            <w:tr w:rsidR="00525BA3" w:rsidRPr="004B1DB7" w14:paraId="247C56C6" w14:textId="77777777" w:rsidTr="004B1DB7">
              <w:trPr>
                <w:trHeight w:val="54"/>
              </w:trPr>
              <w:tc>
                <w:tcPr>
                  <w:tcW w:w="1560" w:type="dxa"/>
                  <w:tcBorders>
                    <w:left w:val="single" w:sz="4" w:space="0" w:color="auto"/>
                  </w:tcBorders>
                  <w:shd w:val="clear" w:color="auto" w:fill="auto"/>
                  <w:hideMark/>
                </w:tcPr>
                <w:p w14:paraId="494B3C2A"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63:14:0000000:245</w:t>
                  </w:r>
                </w:p>
              </w:tc>
              <w:tc>
                <w:tcPr>
                  <w:tcW w:w="9351" w:type="dxa"/>
                  <w:tcBorders>
                    <w:right w:val="single" w:sz="4" w:space="0" w:color="auto"/>
                  </w:tcBorders>
                  <w:shd w:val="clear" w:color="auto" w:fill="auto"/>
                  <w:noWrap/>
                  <w:hideMark/>
                </w:tcPr>
                <w:p w14:paraId="664FF52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3F26A109" w14:textId="77777777" w:rsidTr="004B1DB7">
              <w:trPr>
                <w:trHeight w:val="54"/>
              </w:trPr>
              <w:tc>
                <w:tcPr>
                  <w:tcW w:w="1560" w:type="dxa"/>
                  <w:tcBorders>
                    <w:left w:val="single" w:sz="4" w:space="0" w:color="auto"/>
                  </w:tcBorders>
                  <w:shd w:val="clear" w:color="auto" w:fill="auto"/>
                  <w:hideMark/>
                </w:tcPr>
                <w:p w14:paraId="5119A499"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63:14:0000000:261</w:t>
                  </w:r>
                </w:p>
              </w:tc>
              <w:tc>
                <w:tcPr>
                  <w:tcW w:w="9351" w:type="dxa"/>
                  <w:tcBorders>
                    <w:right w:val="single" w:sz="4" w:space="0" w:color="auto"/>
                  </w:tcBorders>
                  <w:shd w:val="clear" w:color="auto" w:fill="auto"/>
                  <w:noWrap/>
                  <w:hideMark/>
                </w:tcPr>
                <w:p w14:paraId="5FCC640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w:t>
                  </w:r>
                </w:p>
              </w:tc>
            </w:tr>
            <w:tr w:rsidR="00525BA3" w:rsidRPr="004B1DB7" w14:paraId="4CB4254E" w14:textId="77777777" w:rsidTr="004B1DB7">
              <w:trPr>
                <w:trHeight w:val="54"/>
              </w:trPr>
              <w:tc>
                <w:tcPr>
                  <w:tcW w:w="1560" w:type="dxa"/>
                  <w:tcBorders>
                    <w:left w:val="single" w:sz="4" w:space="0" w:color="auto"/>
                  </w:tcBorders>
                  <w:shd w:val="clear" w:color="auto" w:fill="auto"/>
                  <w:hideMark/>
                </w:tcPr>
                <w:p w14:paraId="47FCA219"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63:14:0000000:264</w:t>
                  </w:r>
                </w:p>
              </w:tc>
              <w:tc>
                <w:tcPr>
                  <w:tcW w:w="9351" w:type="dxa"/>
                  <w:tcBorders>
                    <w:right w:val="single" w:sz="4" w:space="0" w:color="auto"/>
                  </w:tcBorders>
                  <w:shd w:val="clear" w:color="auto" w:fill="auto"/>
                  <w:noWrap/>
                  <w:hideMark/>
                </w:tcPr>
                <w:p w14:paraId="41E36C0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w:t>
                  </w:r>
                </w:p>
              </w:tc>
            </w:tr>
            <w:tr w:rsidR="00525BA3" w:rsidRPr="004B1DB7" w14:paraId="7FF4AF6B" w14:textId="77777777" w:rsidTr="004B1DB7">
              <w:trPr>
                <w:trHeight w:val="54"/>
              </w:trPr>
              <w:tc>
                <w:tcPr>
                  <w:tcW w:w="1560" w:type="dxa"/>
                  <w:tcBorders>
                    <w:left w:val="single" w:sz="4" w:space="0" w:color="auto"/>
                  </w:tcBorders>
                  <w:shd w:val="clear" w:color="auto" w:fill="auto"/>
                  <w:hideMark/>
                </w:tcPr>
                <w:p w14:paraId="3607F63B"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63:14:0000000:272</w:t>
                  </w:r>
                </w:p>
              </w:tc>
              <w:tc>
                <w:tcPr>
                  <w:tcW w:w="9351" w:type="dxa"/>
                  <w:tcBorders>
                    <w:right w:val="single" w:sz="4" w:space="0" w:color="auto"/>
                  </w:tcBorders>
                  <w:shd w:val="clear" w:color="auto" w:fill="auto"/>
                  <w:noWrap/>
                  <w:hideMark/>
                </w:tcPr>
                <w:p w14:paraId="6A7E078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совхоза "Степные Зори"</w:t>
                  </w:r>
                </w:p>
              </w:tc>
            </w:tr>
            <w:tr w:rsidR="00525BA3" w:rsidRPr="004B1DB7" w14:paraId="3A730995" w14:textId="77777777" w:rsidTr="004B1DB7">
              <w:trPr>
                <w:trHeight w:val="54"/>
              </w:trPr>
              <w:tc>
                <w:tcPr>
                  <w:tcW w:w="1560" w:type="dxa"/>
                  <w:tcBorders>
                    <w:left w:val="single" w:sz="4" w:space="0" w:color="auto"/>
                  </w:tcBorders>
                  <w:shd w:val="clear" w:color="auto" w:fill="auto"/>
                  <w:hideMark/>
                </w:tcPr>
                <w:p w14:paraId="68FA9E18"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63:14:0000000:316</w:t>
                  </w:r>
                </w:p>
              </w:tc>
              <w:tc>
                <w:tcPr>
                  <w:tcW w:w="9351" w:type="dxa"/>
                  <w:tcBorders>
                    <w:right w:val="single" w:sz="4" w:space="0" w:color="auto"/>
                  </w:tcBorders>
                  <w:shd w:val="clear" w:color="auto" w:fill="auto"/>
                  <w:noWrap/>
                  <w:hideMark/>
                </w:tcPr>
                <w:p w14:paraId="718FF33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 границах муниципального района Большеглушицкий</w:t>
                  </w:r>
                </w:p>
              </w:tc>
            </w:tr>
            <w:tr w:rsidR="00525BA3" w:rsidRPr="004B1DB7" w14:paraId="0C7DF797" w14:textId="77777777" w:rsidTr="004B1DB7">
              <w:trPr>
                <w:trHeight w:val="54"/>
              </w:trPr>
              <w:tc>
                <w:tcPr>
                  <w:tcW w:w="1560" w:type="dxa"/>
                  <w:tcBorders>
                    <w:left w:val="single" w:sz="4" w:space="0" w:color="auto"/>
                  </w:tcBorders>
                  <w:shd w:val="clear" w:color="auto" w:fill="auto"/>
                  <w:hideMark/>
                </w:tcPr>
                <w:p w14:paraId="6A436960"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63:14:0000000:317</w:t>
                  </w:r>
                </w:p>
              </w:tc>
              <w:tc>
                <w:tcPr>
                  <w:tcW w:w="9351" w:type="dxa"/>
                  <w:tcBorders>
                    <w:right w:val="single" w:sz="4" w:space="0" w:color="auto"/>
                  </w:tcBorders>
                  <w:shd w:val="clear" w:color="auto" w:fill="auto"/>
                  <w:noWrap/>
                  <w:hideMark/>
                </w:tcPr>
                <w:p w14:paraId="372E765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w:t>
                  </w:r>
                  <w:proofErr w:type="gramStart"/>
                  <w:r w:rsidRPr="004B1DB7">
                    <w:rPr>
                      <w:bCs/>
                      <w:color w:val="000000"/>
                      <w:sz w:val="15"/>
                      <w:szCs w:val="15"/>
                    </w:rPr>
                    <w:t>район,  с.</w:t>
                  </w:r>
                  <w:proofErr w:type="gramEnd"/>
                  <w:r w:rsidRPr="004B1DB7">
                    <w:rPr>
                      <w:bCs/>
                      <w:color w:val="000000"/>
                      <w:sz w:val="15"/>
                      <w:szCs w:val="15"/>
                    </w:rPr>
                    <w:t xml:space="preserve"> Большая Глушица</w:t>
                  </w:r>
                </w:p>
              </w:tc>
            </w:tr>
            <w:tr w:rsidR="00525BA3" w:rsidRPr="004B1DB7" w14:paraId="2FAA1093" w14:textId="77777777" w:rsidTr="004B1DB7">
              <w:trPr>
                <w:trHeight w:val="54"/>
              </w:trPr>
              <w:tc>
                <w:tcPr>
                  <w:tcW w:w="1560" w:type="dxa"/>
                  <w:tcBorders>
                    <w:left w:val="single" w:sz="4" w:space="0" w:color="auto"/>
                  </w:tcBorders>
                  <w:shd w:val="clear" w:color="auto" w:fill="auto"/>
                  <w:hideMark/>
                </w:tcPr>
                <w:p w14:paraId="5790207D"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63:14:0000000:820</w:t>
                  </w:r>
                </w:p>
              </w:tc>
              <w:tc>
                <w:tcPr>
                  <w:tcW w:w="9351" w:type="dxa"/>
                  <w:tcBorders>
                    <w:right w:val="single" w:sz="4" w:space="0" w:color="auto"/>
                  </w:tcBorders>
                  <w:shd w:val="clear" w:color="auto" w:fill="auto"/>
                  <w:noWrap/>
                  <w:hideMark/>
                </w:tcPr>
                <w:p w14:paraId="4F3B43E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в границах бывшего совхоза "Степные Зори"</w:t>
                  </w:r>
                </w:p>
              </w:tc>
            </w:tr>
            <w:tr w:rsidR="00525BA3" w:rsidRPr="004B1DB7" w14:paraId="7D3C6C44" w14:textId="77777777" w:rsidTr="004B1DB7">
              <w:trPr>
                <w:trHeight w:val="54"/>
              </w:trPr>
              <w:tc>
                <w:tcPr>
                  <w:tcW w:w="1560" w:type="dxa"/>
                  <w:tcBorders>
                    <w:left w:val="single" w:sz="4" w:space="0" w:color="auto"/>
                  </w:tcBorders>
                  <w:shd w:val="clear" w:color="auto" w:fill="auto"/>
                  <w:hideMark/>
                </w:tcPr>
                <w:p w14:paraId="2A4AAEB2"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63:14:0000000:871</w:t>
                  </w:r>
                </w:p>
              </w:tc>
              <w:tc>
                <w:tcPr>
                  <w:tcW w:w="9351" w:type="dxa"/>
                  <w:tcBorders>
                    <w:right w:val="single" w:sz="4" w:space="0" w:color="auto"/>
                  </w:tcBorders>
                  <w:shd w:val="clear" w:color="auto" w:fill="auto"/>
                  <w:noWrap/>
                  <w:hideMark/>
                </w:tcPr>
                <w:p w14:paraId="0E1CAD9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w:t>
                  </w:r>
                </w:p>
              </w:tc>
            </w:tr>
            <w:tr w:rsidR="00525BA3" w:rsidRPr="004B1DB7" w14:paraId="77407053" w14:textId="77777777" w:rsidTr="004B1DB7">
              <w:trPr>
                <w:trHeight w:val="54"/>
              </w:trPr>
              <w:tc>
                <w:tcPr>
                  <w:tcW w:w="1560" w:type="dxa"/>
                  <w:tcBorders>
                    <w:left w:val="single" w:sz="4" w:space="0" w:color="auto"/>
                  </w:tcBorders>
                  <w:shd w:val="clear" w:color="auto" w:fill="auto"/>
                  <w:hideMark/>
                </w:tcPr>
                <w:p w14:paraId="12127AEC"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63:14:0000000:900</w:t>
                  </w:r>
                </w:p>
              </w:tc>
              <w:tc>
                <w:tcPr>
                  <w:tcW w:w="9351" w:type="dxa"/>
                  <w:tcBorders>
                    <w:right w:val="single" w:sz="4" w:space="0" w:color="auto"/>
                  </w:tcBorders>
                  <w:shd w:val="clear" w:color="auto" w:fill="auto"/>
                  <w:noWrap/>
                  <w:hideMark/>
                </w:tcPr>
                <w:p w14:paraId="6A0259E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w:t>
                  </w:r>
                </w:p>
              </w:tc>
            </w:tr>
            <w:tr w:rsidR="00525BA3" w:rsidRPr="004B1DB7" w14:paraId="7E0C95F8" w14:textId="77777777" w:rsidTr="004B1DB7">
              <w:trPr>
                <w:trHeight w:val="54"/>
              </w:trPr>
              <w:tc>
                <w:tcPr>
                  <w:tcW w:w="1560" w:type="dxa"/>
                  <w:tcBorders>
                    <w:left w:val="single" w:sz="4" w:space="0" w:color="auto"/>
                  </w:tcBorders>
                  <w:shd w:val="clear" w:color="auto" w:fill="auto"/>
                  <w:hideMark/>
                </w:tcPr>
                <w:p w14:paraId="7E2205D4"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63:14:0000000:904</w:t>
                  </w:r>
                </w:p>
              </w:tc>
              <w:tc>
                <w:tcPr>
                  <w:tcW w:w="9351" w:type="dxa"/>
                  <w:tcBorders>
                    <w:right w:val="single" w:sz="4" w:space="0" w:color="auto"/>
                  </w:tcBorders>
                  <w:shd w:val="clear" w:color="auto" w:fill="auto"/>
                  <w:noWrap/>
                  <w:hideMark/>
                </w:tcPr>
                <w:p w14:paraId="7A46829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w:t>
                  </w:r>
                </w:p>
              </w:tc>
            </w:tr>
            <w:tr w:rsidR="00525BA3" w:rsidRPr="004B1DB7" w14:paraId="265EA9B5" w14:textId="77777777" w:rsidTr="004B1DB7">
              <w:trPr>
                <w:trHeight w:val="58"/>
              </w:trPr>
              <w:tc>
                <w:tcPr>
                  <w:tcW w:w="1560" w:type="dxa"/>
                  <w:tcBorders>
                    <w:left w:val="single" w:sz="4" w:space="0" w:color="auto"/>
                  </w:tcBorders>
                  <w:shd w:val="clear" w:color="auto" w:fill="auto"/>
                  <w:hideMark/>
                </w:tcPr>
                <w:p w14:paraId="43E2576F"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63:14:0000000:936</w:t>
                  </w:r>
                </w:p>
              </w:tc>
              <w:tc>
                <w:tcPr>
                  <w:tcW w:w="9351" w:type="dxa"/>
                  <w:tcBorders>
                    <w:right w:val="single" w:sz="4" w:space="0" w:color="auto"/>
                  </w:tcBorders>
                  <w:shd w:val="clear" w:color="auto" w:fill="auto"/>
                  <w:noWrap/>
                  <w:hideMark/>
                </w:tcPr>
                <w:p w14:paraId="5D411F6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Александровка</w:t>
                  </w:r>
                </w:p>
              </w:tc>
            </w:tr>
            <w:tr w:rsidR="00525BA3" w:rsidRPr="004B1DB7" w14:paraId="3626A894" w14:textId="77777777" w:rsidTr="004B1DB7">
              <w:trPr>
                <w:trHeight w:val="54"/>
              </w:trPr>
              <w:tc>
                <w:tcPr>
                  <w:tcW w:w="1560" w:type="dxa"/>
                  <w:tcBorders>
                    <w:left w:val="single" w:sz="4" w:space="0" w:color="auto"/>
                  </w:tcBorders>
                  <w:shd w:val="clear" w:color="auto" w:fill="auto"/>
                  <w:hideMark/>
                </w:tcPr>
                <w:p w14:paraId="18A13ED3"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63:14:0000000:994</w:t>
                  </w:r>
                </w:p>
              </w:tc>
              <w:tc>
                <w:tcPr>
                  <w:tcW w:w="9351" w:type="dxa"/>
                  <w:tcBorders>
                    <w:right w:val="single" w:sz="4" w:space="0" w:color="auto"/>
                  </w:tcBorders>
                  <w:shd w:val="clear" w:color="auto" w:fill="auto"/>
                  <w:noWrap/>
                  <w:hideMark/>
                </w:tcPr>
                <w:p w14:paraId="7CF3F5B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муниципальный район Большеглушицкий, сельское поселение Новопавловка</w:t>
                  </w:r>
                </w:p>
              </w:tc>
            </w:tr>
            <w:tr w:rsidR="00525BA3" w:rsidRPr="004B1DB7" w14:paraId="146FC149" w14:textId="77777777" w:rsidTr="004B1DB7">
              <w:trPr>
                <w:trHeight w:val="120"/>
              </w:trPr>
              <w:tc>
                <w:tcPr>
                  <w:tcW w:w="1560" w:type="dxa"/>
                  <w:tcBorders>
                    <w:left w:val="single" w:sz="4" w:space="0" w:color="auto"/>
                  </w:tcBorders>
                  <w:shd w:val="clear" w:color="auto" w:fill="auto"/>
                  <w:hideMark/>
                </w:tcPr>
                <w:p w14:paraId="041DFEAD" w14:textId="77777777" w:rsidR="00525BA3" w:rsidRPr="004B1DB7" w:rsidRDefault="00525BA3" w:rsidP="007869C1">
                  <w:pPr>
                    <w:spacing w:after="0" w:line="240" w:lineRule="auto"/>
                    <w:rPr>
                      <w:color w:val="000000"/>
                      <w:sz w:val="15"/>
                      <w:szCs w:val="15"/>
                    </w:rPr>
                  </w:pPr>
                  <w:r w:rsidRPr="004B1DB7">
                    <w:rPr>
                      <w:bCs/>
                      <w:color w:val="000000"/>
                      <w:sz w:val="15"/>
                      <w:szCs w:val="15"/>
                    </w:rPr>
                    <w:t>63:14:0102001:240</w:t>
                  </w:r>
                </w:p>
              </w:tc>
              <w:tc>
                <w:tcPr>
                  <w:tcW w:w="9351" w:type="dxa"/>
                  <w:tcBorders>
                    <w:right w:val="single" w:sz="4" w:space="0" w:color="auto"/>
                  </w:tcBorders>
                  <w:shd w:val="clear" w:color="auto" w:fill="auto"/>
                  <w:noWrap/>
                  <w:hideMark/>
                </w:tcPr>
                <w:p w14:paraId="0DBFDC3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4CB92AA5" w14:textId="77777777" w:rsidTr="004B1DB7">
              <w:trPr>
                <w:trHeight w:val="80"/>
              </w:trPr>
              <w:tc>
                <w:tcPr>
                  <w:tcW w:w="1560" w:type="dxa"/>
                  <w:tcBorders>
                    <w:left w:val="single" w:sz="4" w:space="0" w:color="auto"/>
                  </w:tcBorders>
                  <w:shd w:val="clear" w:color="auto" w:fill="auto"/>
                  <w:hideMark/>
                </w:tcPr>
                <w:p w14:paraId="1E56D3CE" w14:textId="77777777" w:rsidR="00525BA3" w:rsidRPr="004B1DB7" w:rsidRDefault="00525BA3" w:rsidP="007869C1">
                  <w:pPr>
                    <w:spacing w:after="0" w:line="240" w:lineRule="auto"/>
                    <w:rPr>
                      <w:color w:val="000000"/>
                      <w:sz w:val="15"/>
                      <w:szCs w:val="15"/>
                    </w:rPr>
                  </w:pPr>
                  <w:r w:rsidRPr="004B1DB7">
                    <w:rPr>
                      <w:bCs/>
                      <w:color w:val="000000"/>
                      <w:sz w:val="15"/>
                      <w:szCs w:val="15"/>
                    </w:rPr>
                    <w:t>63:14:0102001:278</w:t>
                  </w:r>
                </w:p>
              </w:tc>
              <w:tc>
                <w:tcPr>
                  <w:tcW w:w="9351" w:type="dxa"/>
                  <w:tcBorders>
                    <w:right w:val="single" w:sz="4" w:space="0" w:color="auto"/>
                  </w:tcBorders>
                  <w:shd w:val="clear" w:color="auto" w:fill="auto"/>
                  <w:noWrap/>
                  <w:hideMark/>
                </w:tcPr>
                <w:p w14:paraId="040847D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Мокша</w:t>
                  </w:r>
                </w:p>
              </w:tc>
            </w:tr>
            <w:tr w:rsidR="00525BA3" w:rsidRPr="004B1DB7" w14:paraId="11FD7EC0" w14:textId="77777777" w:rsidTr="004B1DB7">
              <w:trPr>
                <w:trHeight w:val="54"/>
              </w:trPr>
              <w:tc>
                <w:tcPr>
                  <w:tcW w:w="1560" w:type="dxa"/>
                  <w:tcBorders>
                    <w:left w:val="single" w:sz="4" w:space="0" w:color="auto"/>
                  </w:tcBorders>
                  <w:shd w:val="clear" w:color="auto" w:fill="auto"/>
                  <w:hideMark/>
                </w:tcPr>
                <w:p w14:paraId="76A5DB79" w14:textId="77777777" w:rsidR="00525BA3" w:rsidRPr="004B1DB7" w:rsidRDefault="00525BA3" w:rsidP="007869C1">
                  <w:pPr>
                    <w:spacing w:after="0" w:line="240" w:lineRule="auto"/>
                    <w:rPr>
                      <w:color w:val="000000"/>
                      <w:sz w:val="15"/>
                      <w:szCs w:val="15"/>
                    </w:rPr>
                  </w:pPr>
                  <w:r w:rsidRPr="004B1DB7">
                    <w:rPr>
                      <w:bCs/>
                      <w:color w:val="000000"/>
                      <w:sz w:val="15"/>
                      <w:szCs w:val="15"/>
                    </w:rPr>
                    <w:t>63:14:0102001:282</w:t>
                  </w:r>
                </w:p>
              </w:tc>
              <w:tc>
                <w:tcPr>
                  <w:tcW w:w="9351" w:type="dxa"/>
                  <w:tcBorders>
                    <w:right w:val="single" w:sz="4" w:space="0" w:color="auto"/>
                  </w:tcBorders>
                  <w:shd w:val="clear" w:color="auto" w:fill="auto"/>
                  <w:noWrap/>
                  <w:hideMark/>
                </w:tcPr>
                <w:p w14:paraId="53E1A18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Мокша</w:t>
                  </w:r>
                </w:p>
              </w:tc>
            </w:tr>
            <w:tr w:rsidR="00525BA3" w:rsidRPr="004B1DB7" w14:paraId="18C63C75" w14:textId="77777777" w:rsidTr="004B1DB7">
              <w:trPr>
                <w:trHeight w:val="54"/>
              </w:trPr>
              <w:tc>
                <w:tcPr>
                  <w:tcW w:w="1560" w:type="dxa"/>
                  <w:tcBorders>
                    <w:left w:val="single" w:sz="4" w:space="0" w:color="auto"/>
                  </w:tcBorders>
                  <w:shd w:val="clear" w:color="auto" w:fill="auto"/>
                  <w:hideMark/>
                </w:tcPr>
                <w:p w14:paraId="44F437A8" w14:textId="77777777" w:rsidR="00525BA3" w:rsidRPr="004B1DB7" w:rsidRDefault="00525BA3" w:rsidP="007869C1">
                  <w:pPr>
                    <w:spacing w:after="0" w:line="240" w:lineRule="auto"/>
                    <w:rPr>
                      <w:color w:val="000000"/>
                      <w:sz w:val="15"/>
                      <w:szCs w:val="15"/>
                    </w:rPr>
                  </w:pPr>
                  <w:r w:rsidRPr="004B1DB7">
                    <w:rPr>
                      <w:bCs/>
                      <w:color w:val="000000"/>
                      <w:sz w:val="15"/>
                      <w:szCs w:val="15"/>
                    </w:rPr>
                    <w:t>63:14:0102001:81</w:t>
                  </w:r>
                </w:p>
              </w:tc>
              <w:tc>
                <w:tcPr>
                  <w:tcW w:w="9351" w:type="dxa"/>
                  <w:tcBorders>
                    <w:right w:val="single" w:sz="4" w:space="0" w:color="auto"/>
                  </w:tcBorders>
                  <w:shd w:val="clear" w:color="auto" w:fill="auto"/>
                  <w:noWrap/>
                  <w:hideMark/>
                </w:tcPr>
                <w:p w14:paraId="680812C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w:t>
                  </w:r>
                </w:p>
              </w:tc>
            </w:tr>
            <w:tr w:rsidR="00525BA3" w:rsidRPr="004B1DB7" w14:paraId="34FCB027" w14:textId="77777777" w:rsidTr="004B1DB7">
              <w:trPr>
                <w:trHeight w:val="102"/>
              </w:trPr>
              <w:tc>
                <w:tcPr>
                  <w:tcW w:w="1560" w:type="dxa"/>
                  <w:tcBorders>
                    <w:left w:val="single" w:sz="4" w:space="0" w:color="auto"/>
                  </w:tcBorders>
                  <w:shd w:val="clear" w:color="auto" w:fill="auto"/>
                  <w:hideMark/>
                </w:tcPr>
                <w:p w14:paraId="080A2342" w14:textId="77777777" w:rsidR="00525BA3" w:rsidRPr="004B1DB7" w:rsidRDefault="00525BA3" w:rsidP="007869C1">
                  <w:pPr>
                    <w:spacing w:after="0" w:line="240" w:lineRule="auto"/>
                    <w:rPr>
                      <w:color w:val="000000"/>
                      <w:sz w:val="15"/>
                      <w:szCs w:val="15"/>
                    </w:rPr>
                  </w:pPr>
                  <w:r w:rsidRPr="004B1DB7">
                    <w:rPr>
                      <w:bCs/>
                      <w:color w:val="000000"/>
                      <w:sz w:val="15"/>
                      <w:szCs w:val="15"/>
                    </w:rPr>
                    <w:t>63:14:0102002:53</w:t>
                  </w:r>
                </w:p>
              </w:tc>
              <w:tc>
                <w:tcPr>
                  <w:tcW w:w="9351" w:type="dxa"/>
                  <w:tcBorders>
                    <w:right w:val="single" w:sz="4" w:space="0" w:color="auto"/>
                  </w:tcBorders>
                  <w:shd w:val="clear" w:color="auto" w:fill="auto"/>
                  <w:noWrap/>
                  <w:hideMark/>
                </w:tcPr>
                <w:p w14:paraId="07F74AC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4582CE52" w14:textId="77777777" w:rsidTr="004B1DB7">
              <w:trPr>
                <w:trHeight w:val="62"/>
              </w:trPr>
              <w:tc>
                <w:tcPr>
                  <w:tcW w:w="1560" w:type="dxa"/>
                  <w:tcBorders>
                    <w:left w:val="single" w:sz="4" w:space="0" w:color="auto"/>
                  </w:tcBorders>
                  <w:shd w:val="clear" w:color="auto" w:fill="auto"/>
                  <w:hideMark/>
                </w:tcPr>
                <w:p w14:paraId="5CFE854F"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63:14:0106002:115</w:t>
                  </w:r>
                </w:p>
              </w:tc>
              <w:tc>
                <w:tcPr>
                  <w:tcW w:w="9351" w:type="dxa"/>
                  <w:tcBorders>
                    <w:right w:val="single" w:sz="4" w:space="0" w:color="auto"/>
                  </w:tcBorders>
                  <w:shd w:val="clear" w:color="auto" w:fill="auto"/>
                  <w:noWrap/>
                  <w:hideMark/>
                </w:tcPr>
                <w:p w14:paraId="2B4D09E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426F4FB1" w14:textId="77777777" w:rsidTr="004B1DB7">
              <w:trPr>
                <w:trHeight w:val="54"/>
              </w:trPr>
              <w:tc>
                <w:tcPr>
                  <w:tcW w:w="1560" w:type="dxa"/>
                  <w:tcBorders>
                    <w:left w:val="single" w:sz="4" w:space="0" w:color="auto"/>
                  </w:tcBorders>
                  <w:shd w:val="clear" w:color="auto" w:fill="auto"/>
                  <w:hideMark/>
                </w:tcPr>
                <w:p w14:paraId="4631F7FB"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63:14:0106002:116</w:t>
                  </w:r>
                </w:p>
              </w:tc>
              <w:tc>
                <w:tcPr>
                  <w:tcW w:w="9351" w:type="dxa"/>
                  <w:tcBorders>
                    <w:right w:val="single" w:sz="4" w:space="0" w:color="auto"/>
                  </w:tcBorders>
                  <w:shd w:val="clear" w:color="auto" w:fill="auto"/>
                  <w:noWrap/>
                  <w:hideMark/>
                </w:tcPr>
                <w:p w14:paraId="06032A0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60968B1D" w14:textId="77777777" w:rsidTr="004B1DB7">
              <w:trPr>
                <w:trHeight w:val="123"/>
              </w:trPr>
              <w:tc>
                <w:tcPr>
                  <w:tcW w:w="1560" w:type="dxa"/>
                  <w:tcBorders>
                    <w:left w:val="single" w:sz="4" w:space="0" w:color="auto"/>
                  </w:tcBorders>
                  <w:shd w:val="clear" w:color="auto" w:fill="auto"/>
                  <w:hideMark/>
                </w:tcPr>
                <w:p w14:paraId="4350FF49"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63:14:0106002:117</w:t>
                  </w:r>
                </w:p>
              </w:tc>
              <w:tc>
                <w:tcPr>
                  <w:tcW w:w="9351" w:type="dxa"/>
                  <w:tcBorders>
                    <w:right w:val="single" w:sz="4" w:space="0" w:color="auto"/>
                  </w:tcBorders>
                  <w:shd w:val="clear" w:color="auto" w:fill="auto"/>
                  <w:noWrap/>
                  <w:hideMark/>
                </w:tcPr>
                <w:p w14:paraId="155E600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6E15DB20" w14:textId="77777777" w:rsidTr="004B1DB7">
              <w:trPr>
                <w:trHeight w:val="84"/>
              </w:trPr>
              <w:tc>
                <w:tcPr>
                  <w:tcW w:w="1560" w:type="dxa"/>
                  <w:tcBorders>
                    <w:left w:val="single" w:sz="4" w:space="0" w:color="auto"/>
                  </w:tcBorders>
                  <w:shd w:val="clear" w:color="auto" w:fill="auto"/>
                  <w:hideMark/>
                </w:tcPr>
                <w:p w14:paraId="0A63B593"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63:14:0106002:119</w:t>
                  </w:r>
                </w:p>
              </w:tc>
              <w:tc>
                <w:tcPr>
                  <w:tcW w:w="9351" w:type="dxa"/>
                  <w:tcBorders>
                    <w:right w:val="single" w:sz="4" w:space="0" w:color="auto"/>
                  </w:tcBorders>
                  <w:shd w:val="clear" w:color="auto" w:fill="auto"/>
                  <w:noWrap/>
                  <w:hideMark/>
                </w:tcPr>
                <w:p w14:paraId="2E397A4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77884DA3" w14:textId="77777777" w:rsidTr="004B1DB7">
              <w:trPr>
                <w:trHeight w:val="186"/>
              </w:trPr>
              <w:tc>
                <w:tcPr>
                  <w:tcW w:w="1560" w:type="dxa"/>
                  <w:tcBorders>
                    <w:left w:val="single" w:sz="4" w:space="0" w:color="auto"/>
                  </w:tcBorders>
                  <w:shd w:val="clear" w:color="auto" w:fill="auto"/>
                  <w:hideMark/>
                </w:tcPr>
                <w:p w14:paraId="57843DD4"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63:14:0106002:127</w:t>
                  </w:r>
                </w:p>
              </w:tc>
              <w:tc>
                <w:tcPr>
                  <w:tcW w:w="9351" w:type="dxa"/>
                  <w:tcBorders>
                    <w:right w:val="single" w:sz="4" w:space="0" w:color="auto"/>
                  </w:tcBorders>
                  <w:shd w:val="clear" w:color="auto" w:fill="auto"/>
                  <w:noWrap/>
                  <w:hideMark/>
                </w:tcPr>
                <w:p w14:paraId="0744DAB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в границах бывшего совхоза "Степные Зори"</w:t>
                  </w:r>
                </w:p>
              </w:tc>
            </w:tr>
            <w:tr w:rsidR="00525BA3" w:rsidRPr="004B1DB7" w14:paraId="331B7659" w14:textId="77777777" w:rsidTr="004B1DB7">
              <w:trPr>
                <w:trHeight w:val="54"/>
              </w:trPr>
              <w:tc>
                <w:tcPr>
                  <w:tcW w:w="1560" w:type="dxa"/>
                  <w:tcBorders>
                    <w:left w:val="single" w:sz="4" w:space="0" w:color="auto"/>
                  </w:tcBorders>
                  <w:shd w:val="clear" w:color="auto" w:fill="auto"/>
                  <w:hideMark/>
                </w:tcPr>
                <w:p w14:paraId="43176345"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63:14:0106002:128</w:t>
                  </w:r>
                </w:p>
              </w:tc>
              <w:tc>
                <w:tcPr>
                  <w:tcW w:w="9351" w:type="dxa"/>
                  <w:tcBorders>
                    <w:right w:val="single" w:sz="4" w:space="0" w:color="auto"/>
                  </w:tcBorders>
                  <w:shd w:val="clear" w:color="auto" w:fill="auto"/>
                  <w:noWrap/>
                  <w:hideMark/>
                </w:tcPr>
                <w:p w14:paraId="73482E0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в границах бывшего совхоза "Степные Зори"</w:t>
                  </w:r>
                </w:p>
              </w:tc>
            </w:tr>
            <w:tr w:rsidR="00525BA3" w:rsidRPr="004B1DB7" w14:paraId="16D0375D" w14:textId="77777777" w:rsidTr="004B1DB7">
              <w:trPr>
                <w:trHeight w:val="54"/>
              </w:trPr>
              <w:tc>
                <w:tcPr>
                  <w:tcW w:w="1560" w:type="dxa"/>
                  <w:tcBorders>
                    <w:left w:val="single" w:sz="4" w:space="0" w:color="auto"/>
                  </w:tcBorders>
                  <w:shd w:val="clear" w:color="auto" w:fill="auto"/>
                  <w:hideMark/>
                </w:tcPr>
                <w:p w14:paraId="3F981511"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63:14:0106002:129</w:t>
                  </w:r>
                </w:p>
              </w:tc>
              <w:tc>
                <w:tcPr>
                  <w:tcW w:w="9351" w:type="dxa"/>
                  <w:tcBorders>
                    <w:right w:val="single" w:sz="4" w:space="0" w:color="auto"/>
                  </w:tcBorders>
                  <w:shd w:val="clear" w:color="auto" w:fill="auto"/>
                  <w:noWrap/>
                  <w:hideMark/>
                </w:tcPr>
                <w:p w14:paraId="486CF3C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в границах бывшего совхоза "Степные Зори"</w:t>
                  </w:r>
                </w:p>
              </w:tc>
            </w:tr>
            <w:tr w:rsidR="00525BA3" w:rsidRPr="004B1DB7" w14:paraId="3A316F22" w14:textId="77777777" w:rsidTr="004B1DB7">
              <w:trPr>
                <w:trHeight w:val="54"/>
              </w:trPr>
              <w:tc>
                <w:tcPr>
                  <w:tcW w:w="1560" w:type="dxa"/>
                  <w:tcBorders>
                    <w:left w:val="single" w:sz="4" w:space="0" w:color="auto"/>
                  </w:tcBorders>
                  <w:shd w:val="clear" w:color="auto" w:fill="auto"/>
                  <w:hideMark/>
                </w:tcPr>
                <w:p w14:paraId="4CE8B51D"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63:14:0106002:130</w:t>
                  </w:r>
                </w:p>
              </w:tc>
              <w:tc>
                <w:tcPr>
                  <w:tcW w:w="9351" w:type="dxa"/>
                  <w:tcBorders>
                    <w:right w:val="single" w:sz="4" w:space="0" w:color="auto"/>
                  </w:tcBorders>
                  <w:shd w:val="clear" w:color="auto" w:fill="auto"/>
                  <w:noWrap/>
                  <w:hideMark/>
                </w:tcPr>
                <w:p w14:paraId="1678FA9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в границах бывшего совхоза "Степные Зори"</w:t>
                  </w:r>
                </w:p>
              </w:tc>
            </w:tr>
            <w:tr w:rsidR="00525BA3" w:rsidRPr="004B1DB7" w14:paraId="3B4F637F" w14:textId="77777777" w:rsidTr="004B1DB7">
              <w:trPr>
                <w:trHeight w:val="54"/>
              </w:trPr>
              <w:tc>
                <w:tcPr>
                  <w:tcW w:w="1560" w:type="dxa"/>
                  <w:tcBorders>
                    <w:left w:val="single" w:sz="4" w:space="0" w:color="auto"/>
                  </w:tcBorders>
                  <w:shd w:val="clear" w:color="auto" w:fill="auto"/>
                  <w:hideMark/>
                </w:tcPr>
                <w:p w14:paraId="158138C1"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63:14:0000000:38</w:t>
                  </w:r>
                </w:p>
              </w:tc>
              <w:tc>
                <w:tcPr>
                  <w:tcW w:w="9351" w:type="dxa"/>
                  <w:tcBorders>
                    <w:right w:val="single" w:sz="4" w:space="0" w:color="auto"/>
                  </w:tcBorders>
                  <w:shd w:val="clear" w:color="auto" w:fill="auto"/>
                  <w:noWrap/>
                  <w:hideMark/>
                </w:tcPr>
                <w:p w14:paraId="196B0FF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proofErr w:type="gramStart"/>
                  <w:r w:rsidRPr="004B1DB7">
                    <w:rPr>
                      <w:bCs/>
                      <w:color w:val="000000"/>
                      <w:sz w:val="15"/>
                      <w:szCs w:val="15"/>
                    </w:rPr>
                    <w:t>обл</w:t>
                  </w:r>
                  <w:proofErr w:type="spellEnd"/>
                  <w:r w:rsidRPr="004B1DB7">
                    <w:rPr>
                      <w:bCs/>
                      <w:color w:val="000000"/>
                      <w:sz w:val="15"/>
                      <w:szCs w:val="15"/>
                    </w:rPr>
                    <w:t>.,р</w:t>
                  </w:r>
                  <w:proofErr w:type="gramEnd"/>
                  <w:r w:rsidRPr="004B1DB7">
                    <w:rPr>
                      <w:bCs/>
                      <w:color w:val="000000"/>
                      <w:sz w:val="15"/>
                      <w:szCs w:val="15"/>
                    </w:rPr>
                    <w:t>-н Большеглушицкий</w:t>
                  </w:r>
                </w:p>
              </w:tc>
            </w:tr>
            <w:tr w:rsidR="00525BA3" w:rsidRPr="004B1DB7" w14:paraId="3AD79CF9" w14:textId="77777777" w:rsidTr="004B1DB7">
              <w:trPr>
                <w:trHeight w:val="54"/>
              </w:trPr>
              <w:tc>
                <w:tcPr>
                  <w:tcW w:w="1560" w:type="dxa"/>
                  <w:tcBorders>
                    <w:left w:val="single" w:sz="4" w:space="0" w:color="auto"/>
                  </w:tcBorders>
                  <w:shd w:val="clear" w:color="auto" w:fill="auto"/>
                  <w:hideMark/>
                </w:tcPr>
                <w:p w14:paraId="6FA8DBE5" w14:textId="77777777" w:rsidR="00525BA3" w:rsidRPr="004B1DB7" w:rsidRDefault="00525BA3" w:rsidP="007869C1">
                  <w:pPr>
                    <w:spacing w:after="0" w:line="240" w:lineRule="auto"/>
                    <w:rPr>
                      <w:color w:val="000000"/>
                      <w:sz w:val="15"/>
                      <w:szCs w:val="15"/>
                    </w:rPr>
                  </w:pPr>
                  <w:r w:rsidRPr="004B1DB7">
                    <w:rPr>
                      <w:bCs/>
                      <w:color w:val="000000"/>
                      <w:sz w:val="15"/>
                      <w:szCs w:val="15"/>
                    </w:rPr>
                    <w:t>63:14:0106004:59</w:t>
                  </w:r>
                </w:p>
              </w:tc>
              <w:tc>
                <w:tcPr>
                  <w:tcW w:w="9351" w:type="dxa"/>
                  <w:tcBorders>
                    <w:right w:val="single" w:sz="4" w:space="0" w:color="auto"/>
                  </w:tcBorders>
                  <w:shd w:val="clear" w:color="auto" w:fill="auto"/>
                  <w:noWrap/>
                  <w:hideMark/>
                </w:tcPr>
                <w:p w14:paraId="3C08DB7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3AD0EE14" w14:textId="77777777" w:rsidTr="004B1DB7">
              <w:trPr>
                <w:trHeight w:val="60"/>
              </w:trPr>
              <w:tc>
                <w:tcPr>
                  <w:tcW w:w="1560" w:type="dxa"/>
                  <w:tcBorders>
                    <w:left w:val="single" w:sz="4" w:space="0" w:color="auto"/>
                  </w:tcBorders>
                  <w:shd w:val="clear" w:color="auto" w:fill="auto"/>
                  <w:hideMark/>
                </w:tcPr>
                <w:p w14:paraId="7CADE042" w14:textId="77777777" w:rsidR="00525BA3" w:rsidRPr="004B1DB7" w:rsidRDefault="00525BA3" w:rsidP="007869C1">
                  <w:pPr>
                    <w:spacing w:after="0" w:line="240" w:lineRule="auto"/>
                    <w:rPr>
                      <w:color w:val="000000"/>
                      <w:sz w:val="15"/>
                      <w:szCs w:val="15"/>
                    </w:rPr>
                  </w:pPr>
                  <w:r w:rsidRPr="004B1DB7">
                    <w:rPr>
                      <w:bCs/>
                      <w:color w:val="000000"/>
                      <w:sz w:val="15"/>
                      <w:szCs w:val="15"/>
                    </w:rPr>
                    <w:t>63:14:0106004:72</w:t>
                  </w:r>
                </w:p>
              </w:tc>
              <w:tc>
                <w:tcPr>
                  <w:tcW w:w="9351" w:type="dxa"/>
                  <w:tcBorders>
                    <w:right w:val="single" w:sz="4" w:space="0" w:color="auto"/>
                  </w:tcBorders>
                  <w:shd w:val="clear" w:color="auto" w:fill="auto"/>
                  <w:noWrap/>
                  <w:hideMark/>
                </w:tcPr>
                <w:p w14:paraId="3581421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w:t>
                  </w:r>
                </w:p>
              </w:tc>
            </w:tr>
            <w:tr w:rsidR="00525BA3" w:rsidRPr="004B1DB7" w14:paraId="07C03C34" w14:textId="77777777" w:rsidTr="004B1DB7">
              <w:trPr>
                <w:trHeight w:val="110"/>
              </w:trPr>
              <w:tc>
                <w:tcPr>
                  <w:tcW w:w="1560" w:type="dxa"/>
                  <w:tcBorders>
                    <w:left w:val="single" w:sz="4" w:space="0" w:color="auto"/>
                  </w:tcBorders>
                  <w:shd w:val="clear" w:color="auto" w:fill="auto"/>
                  <w:hideMark/>
                </w:tcPr>
                <w:p w14:paraId="7C4A55EB" w14:textId="77777777" w:rsidR="00525BA3" w:rsidRPr="004B1DB7" w:rsidRDefault="00525BA3" w:rsidP="007869C1">
                  <w:pPr>
                    <w:spacing w:after="0" w:line="240" w:lineRule="auto"/>
                    <w:rPr>
                      <w:color w:val="000000"/>
                      <w:sz w:val="15"/>
                      <w:szCs w:val="15"/>
                    </w:rPr>
                  </w:pPr>
                  <w:r w:rsidRPr="004B1DB7">
                    <w:rPr>
                      <w:bCs/>
                      <w:color w:val="000000"/>
                      <w:sz w:val="15"/>
                      <w:szCs w:val="15"/>
                    </w:rPr>
                    <w:t>63:14:0106005:219</w:t>
                  </w:r>
                </w:p>
              </w:tc>
              <w:tc>
                <w:tcPr>
                  <w:tcW w:w="9351" w:type="dxa"/>
                  <w:tcBorders>
                    <w:right w:val="single" w:sz="4" w:space="0" w:color="auto"/>
                  </w:tcBorders>
                  <w:shd w:val="clear" w:color="auto" w:fill="auto"/>
                  <w:noWrap/>
                  <w:hideMark/>
                </w:tcPr>
                <w:p w14:paraId="4ACF24B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Большеглушицкий, сельское поселение Мокша, земельный участок 0106005/1</w:t>
                  </w:r>
                </w:p>
              </w:tc>
            </w:tr>
            <w:tr w:rsidR="00525BA3" w:rsidRPr="004B1DB7" w14:paraId="5F3F1DC3" w14:textId="77777777" w:rsidTr="004B1DB7">
              <w:trPr>
                <w:trHeight w:val="60"/>
              </w:trPr>
              <w:tc>
                <w:tcPr>
                  <w:tcW w:w="1560" w:type="dxa"/>
                  <w:tcBorders>
                    <w:left w:val="single" w:sz="4" w:space="0" w:color="auto"/>
                  </w:tcBorders>
                  <w:shd w:val="clear" w:color="auto" w:fill="auto"/>
                  <w:hideMark/>
                </w:tcPr>
                <w:p w14:paraId="74D24172" w14:textId="77777777" w:rsidR="00525BA3" w:rsidRPr="004B1DB7" w:rsidRDefault="00525BA3" w:rsidP="007869C1">
                  <w:pPr>
                    <w:spacing w:after="0" w:line="240" w:lineRule="auto"/>
                    <w:rPr>
                      <w:color w:val="000000"/>
                      <w:sz w:val="15"/>
                      <w:szCs w:val="15"/>
                    </w:rPr>
                  </w:pPr>
                  <w:r w:rsidRPr="004B1DB7">
                    <w:rPr>
                      <w:bCs/>
                      <w:color w:val="000000"/>
                      <w:sz w:val="15"/>
                      <w:szCs w:val="15"/>
                    </w:rPr>
                    <w:t>63:14:0207001:304</w:t>
                  </w:r>
                </w:p>
              </w:tc>
              <w:tc>
                <w:tcPr>
                  <w:tcW w:w="9351" w:type="dxa"/>
                  <w:tcBorders>
                    <w:right w:val="single" w:sz="4" w:space="0" w:color="auto"/>
                  </w:tcBorders>
                  <w:shd w:val="clear" w:color="auto" w:fill="auto"/>
                  <w:noWrap/>
                  <w:hideMark/>
                </w:tcPr>
                <w:p w14:paraId="4125B93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Большеглушицкий</w:t>
                  </w:r>
                </w:p>
              </w:tc>
            </w:tr>
            <w:tr w:rsidR="00525BA3" w:rsidRPr="004B1DB7" w14:paraId="384F0C5D" w14:textId="77777777" w:rsidTr="004B1DB7">
              <w:trPr>
                <w:trHeight w:val="60"/>
              </w:trPr>
              <w:tc>
                <w:tcPr>
                  <w:tcW w:w="1560" w:type="dxa"/>
                  <w:tcBorders>
                    <w:left w:val="single" w:sz="4" w:space="0" w:color="auto"/>
                  </w:tcBorders>
                  <w:shd w:val="clear" w:color="auto" w:fill="auto"/>
                  <w:hideMark/>
                </w:tcPr>
                <w:p w14:paraId="1365B72E"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63:14:0000000:80</w:t>
                  </w:r>
                </w:p>
              </w:tc>
              <w:tc>
                <w:tcPr>
                  <w:tcW w:w="9351" w:type="dxa"/>
                  <w:tcBorders>
                    <w:right w:val="single" w:sz="4" w:space="0" w:color="auto"/>
                  </w:tcBorders>
                  <w:shd w:val="clear" w:color="auto" w:fill="auto"/>
                  <w:noWrap/>
                  <w:hideMark/>
                </w:tcPr>
                <w:p w14:paraId="4031246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"Правда"</w:t>
                  </w:r>
                </w:p>
              </w:tc>
            </w:tr>
            <w:tr w:rsidR="00525BA3" w:rsidRPr="004B1DB7" w14:paraId="399EC7C1" w14:textId="77777777" w:rsidTr="004B1DB7">
              <w:trPr>
                <w:trHeight w:val="54"/>
              </w:trPr>
              <w:tc>
                <w:tcPr>
                  <w:tcW w:w="1560" w:type="dxa"/>
                  <w:tcBorders>
                    <w:left w:val="single" w:sz="4" w:space="0" w:color="auto"/>
                  </w:tcBorders>
                  <w:shd w:val="clear" w:color="auto" w:fill="auto"/>
                  <w:hideMark/>
                </w:tcPr>
                <w:p w14:paraId="4B9A306A" w14:textId="77777777" w:rsidR="00525BA3" w:rsidRPr="004B1DB7" w:rsidRDefault="00525BA3" w:rsidP="007869C1">
                  <w:pPr>
                    <w:spacing w:after="0" w:line="240" w:lineRule="auto"/>
                    <w:rPr>
                      <w:color w:val="000000"/>
                      <w:sz w:val="15"/>
                      <w:szCs w:val="15"/>
                    </w:rPr>
                  </w:pPr>
                  <w:r w:rsidRPr="004B1DB7">
                    <w:rPr>
                      <w:bCs/>
                      <w:color w:val="000000"/>
                      <w:sz w:val="15"/>
                      <w:szCs w:val="15"/>
                    </w:rPr>
                    <w:t>63:14:0106002:118</w:t>
                  </w:r>
                </w:p>
              </w:tc>
              <w:tc>
                <w:tcPr>
                  <w:tcW w:w="9351" w:type="dxa"/>
                  <w:tcBorders>
                    <w:right w:val="single" w:sz="4" w:space="0" w:color="auto"/>
                  </w:tcBorders>
                  <w:shd w:val="clear" w:color="auto" w:fill="auto"/>
                  <w:noWrap/>
                  <w:hideMark/>
                </w:tcPr>
                <w:p w14:paraId="75402A2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в границах бывшего совхоза "Степные Зори"</w:t>
                  </w:r>
                </w:p>
              </w:tc>
            </w:tr>
            <w:tr w:rsidR="00525BA3" w:rsidRPr="004B1DB7" w14:paraId="693E568C" w14:textId="77777777" w:rsidTr="004B1DB7">
              <w:trPr>
                <w:trHeight w:val="54"/>
              </w:trPr>
              <w:tc>
                <w:tcPr>
                  <w:tcW w:w="1560" w:type="dxa"/>
                  <w:tcBorders>
                    <w:left w:val="single" w:sz="4" w:space="0" w:color="auto"/>
                  </w:tcBorders>
                  <w:shd w:val="clear" w:color="auto" w:fill="auto"/>
                  <w:hideMark/>
                </w:tcPr>
                <w:p w14:paraId="1B621500"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63:14:0000000:34</w:t>
                  </w:r>
                </w:p>
              </w:tc>
              <w:tc>
                <w:tcPr>
                  <w:tcW w:w="9351" w:type="dxa"/>
                  <w:tcBorders>
                    <w:right w:val="single" w:sz="4" w:space="0" w:color="auto"/>
                  </w:tcBorders>
                  <w:shd w:val="clear" w:color="auto" w:fill="auto"/>
                  <w:noWrap/>
                  <w:hideMark/>
                </w:tcPr>
                <w:p w14:paraId="1CCC6B5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земли общей долевой собственности в границах бывшего колхоза им. ХХ партсъезда</w:t>
                  </w:r>
                </w:p>
              </w:tc>
            </w:tr>
            <w:tr w:rsidR="00525BA3" w:rsidRPr="004B1DB7" w14:paraId="7B02F3D7" w14:textId="77777777" w:rsidTr="004B1DB7">
              <w:trPr>
                <w:trHeight w:val="54"/>
              </w:trPr>
              <w:tc>
                <w:tcPr>
                  <w:tcW w:w="1560" w:type="dxa"/>
                  <w:tcBorders>
                    <w:left w:val="single" w:sz="4" w:space="0" w:color="auto"/>
                  </w:tcBorders>
                  <w:shd w:val="clear" w:color="auto" w:fill="auto"/>
                  <w:hideMark/>
                </w:tcPr>
                <w:p w14:paraId="178B1B51" w14:textId="77777777" w:rsidR="00525BA3" w:rsidRPr="004B1DB7" w:rsidRDefault="00525BA3" w:rsidP="007869C1">
                  <w:pPr>
                    <w:spacing w:after="0" w:line="240" w:lineRule="auto"/>
                    <w:rPr>
                      <w:color w:val="000000"/>
                      <w:sz w:val="15"/>
                      <w:szCs w:val="15"/>
                    </w:rPr>
                  </w:pPr>
                  <w:r w:rsidRPr="004B1DB7">
                    <w:rPr>
                      <w:bCs/>
                      <w:color w:val="000000"/>
                      <w:sz w:val="15"/>
                      <w:szCs w:val="15"/>
                    </w:rPr>
                    <w:t>63:14:0501001:405</w:t>
                  </w:r>
                </w:p>
              </w:tc>
              <w:tc>
                <w:tcPr>
                  <w:tcW w:w="9351" w:type="dxa"/>
                  <w:tcBorders>
                    <w:right w:val="single" w:sz="4" w:space="0" w:color="auto"/>
                  </w:tcBorders>
                  <w:shd w:val="clear" w:color="auto" w:fill="auto"/>
                  <w:noWrap/>
                  <w:hideMark/>
                </w:tcPr>
                <w:p w14:paraId="4EA3BFD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7974A6D4" w14:textId="77777777" w:rsidTr="004B1DB7">
              <w:trPr>
                <w:trHeight w:val="54"/>
              </w:trPr>
              <w:tc>
                <w:tcPr>
                  <w:tcW w:w="1560" w:type="dxa"/>
                  <w:tcBorders>
                    <w:left w:val="single" w:sz="4" w:space="0" w:color="auto"/>
                  </w:tcBorders>
                  <w:shd w:val="clear" w:color="auto" w:fill="auto"/>
                  <w:hideMark/>
                </w:tcPr>
                <w:p w14:paraId="3B51786A" w14:textId="77777777" w:rsidR="00525BA3" w:rsidRPr="004B1DB7" w:rsidRDefault="00525BA3" w:rsidP="007869C1">
                  <w:pPr>
                    <w:spacing w:after="0" w:line="240" w:lineRule="auto"/>
                    <w:rPr>
                      <w:color w:val="000000"/>
                      <w:sz w:val="15"/>
                      <w:szCs w:val="15"/>
                    </w:rPr>
                  </w:pPr>
                  <w:r w:rsidRPr="004B1DB7">
                    <w:rPr>
                      <w:bCs/>
                      <w:color w:val="000000"/>
                      <w:sz w:val="15"/>
                      <w:szCs w:val="15"/>
                    </w:rPr>
                    <w:t>63:14:0501001:406</w:t>
                  </w:r>
                </w:p>
              </w:tc>
              <w:tc>
                <w:tcPr>
                  <w:tcW w:w="9351" w:type="dxa"/>
                  <w:tcBorders>
                    <w:right w:val="single" w:sz="4" w:space="0" w:color="auto"/>
                  </w:tcBorders>
                  <w:shd w:val="clear" w:color="auto" w:fill="auto"/>
                  <w:noWrap/>
                  <w:hideMark/>
                </w:tcPr>
                <w:p w14:paraId="3F85575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39E280FD" w14:textId="77777777" w:rsidTr="004B1DB7">
              <w:trPr>
                <w:trHeight w:val="62"/>
              </w:trPr>
              <w:tc>
                <w:tcPr>
                  <w:tcW w:w="1560" w:type="dxa"/>
                  <w:tcBorders>
                    <w:left w:val="single" w:sz="4" w:space="0" w:color="auto"/>
                  </w:tcBorders>
                  <w:shd w:val="clear" w:color="auto" w:fill="auto"/>
                  <w:hideMark/>
                </w:tcPr>
                <w:p w14:paraId="0B310762" w14:textId="77777777" w:rsidR="00525BA3" w:rsidRPr="004B1DB7" w:rsidRDefault="00525BA3" w:rsidP="007869C1">
                  <w:pPr>
                    <w:spacing w:after="0" w:line="240" w:lineRule="auto"/>
                    <w:rPr>
                      <w:color w:val="000000"/>
                      <w:sz w:val="15"/>
                      <w:szCs w:val="15"/>
                    </w:rPr>
                  </w:pPr>
                  <w:r w:rsidRPr="004B1DB7">
                    <w:rPr>
                      <w:bCs/>
                      <w:color w:val="000000"/>
                      <w:sz w:val="15"/>
                      <w:szCs w:val="15"/>
                    </w:rPr>
                    <w:t>63:14:0501001:407</w:t>
                  </w:r>
                </w:p>
              </w:tc>
              <w:tc>
                <w:tcPr>
                  <w:tcW w:w="9351" w:type="dxa"/>
                  <w:tcBorders>
                    <w:right w:val="single" w:sz="4" w:space="0" w:color="auto"/>
                  </w:tcBorders>
                  <w:shd w:val="clear" w:color="auto" w:fill="auto"/>
                  <w:noWrap/>
                  <w:hideMark/>
                </w:tcPr>
                <w:p w14:paraId="72F4F18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637B6BFF" w14:textId="77777777" w:rsidTr="004B1DB7">
              <w:trPr>
                <w:trHeight w:val="54"/>
              </w:trPr>
              <w:tc>
                <w:tcPr>
                  <w:tcW w:w="1560" w:type="dxa"/>
                  <w:tcBorders>
                    <w:left w:val="single" w:sz="4" w:space="0" w:color="auto"/>
                  </w:tcBorders>
                  <w:shd w:val="clear" w:color="auto" w:fill="auto"/>
                  <w:hideMark/>
                </w:tcPr>
                <w:p w14:paraId="417B458C" w14:textId="77777777" w:rsidR="00525BA3" w:rsidRPr="004B1DB7" w:rsidRDefault="00525BA3" w:rsidP="007869C1">
                  <w:pPr>
                    <w:spacing w:after="0" w:line="240" w:lineRule="auto"/>
                    <w:rPr>
                      <w:color w:val="000000"/>
                      <w:sz w:val="15"/>
                      <w:szCs w:val="15"/>
                    </w:rPr>
                  </w:pPr>
                  <w:r w:rsidRPr="004B1DB7">
                    <w:rPr>
                      <w:bCs/>
                      <w:color w:val="000000"/>
                      <w:sz w:val="15"/>
                      <w:szCs w:val="15"/>
                    </w:rPr>
                    <w:t>63:14:0505001:124</w:t>
                  </w:r>
                </w:p>
              </w:tc>
              <w:tc>
                <w:tcPr>
                  <w:tcW w:w="9351" w:type="dxa"/>
                  <w:tcBorders>
                    <w:right w:val="single" w:sz="4" w:space="0" w:color="auto"/>
                  </w:tcBorders>
                  <w:shd w:val="clear" w:color="auto" w:fill="auto"/>
                  <w:noWrap/>
                  <w:hideMark/>
                </w:tcPr>
                <w:p w14:paraId="3127EB5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Новопавловка</w:t>
                  </w:r>
                </w:p>
              </w:tc>
            </w:tr>
            <w:tr w:rsidR="00525BA3" w:rsidRPr="004B1DB7" w14:paraId="1850F383" w14:textId="77777777" w:rsidTr="004B1DB7">
              <w:trPr>
                <w:trHeight w:val="54"/>
              </w:trPr>
              <w:tc>
                <w:tcPr>
                  <w:tcW w:w="1560" w:type="dxa"/>
                  <w:tcBorders>
                    <w:left w:val="single" w:sz="4" w:space="0" w:color="auto"/>
                  </w:tcBorders>
                  <w:shd w:val="clear" w:color="auto" w:fill="auto"/>
                  <w:hideMark/>
                </w:tcPr>
                <w:p w14:paraId="10EB1338" w14:textId="77777777" w:rsidR="00525BA3" w:rsidRPr="004B1DB7" w:rsidRDefault="00525BA3" w:rsidP="007869C1">
                  <w:pPr>
                    <w:spacing w:after="0" w:line="240" w:lineRule="auto"/>
                    <w:rPr>
                      <w:color w:val="000000"/>
                      <w:sz w:val="15"/>
                      <w:szCs w:val="15"/>
                    </w:rPr>
                  </w:pPr>
                  <w:r w:rsidRPr="004B1DB7">
                    <w:rPr>
                      <w:bCs/>
                      <w:color w:val="000000"/>
                      <w:sz w:val="15"/>
                      <w:szCs w:val="15"/>
                    </w:rPr>
                    <w:t>63:14:0505001:125</w:t>
                  </w:r>
                </w:p>
              </w:tc>
              <w:tc>
                <w:tcPr>
                  <w:tcW w:w="9351" w:type="dxa"/>
                  <w:tcBorders>
                    <w:right w:val="single" w:sz="4" w:space="0" w:color="auto"/>
                  </w:tcBorders>
                  <w:shd w:val="clear" w:color="auto" w:fill="auto"/>
                  <w:noWrap/>
                  <w:hideMark/>
                </w:tcPr>
                <w:p w14:paraId="254D0F4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Новопавловка</w:t>
                  </w:r>
                </w:p>
              </w:tc>
            </w:tr>
            <w:tr w:rsidR="00525BA3" w:rsidRPr="004B1DB7" w14:paraId="342FEB53" w14:textId="77777777" w:rsidTr="004B1DB7">
              <w:trPr>
                <w:trHeight w:val="54"/>
              </w:trPr>
              <w:tc>
                <w:tcPr>
                  <w:tcW w:w="1560" w:type="dxa"/>
                  <w:tcBorders>
                    <w:left w:val="single" w:sz="4" w:space="0" w:color="auto"/>
                  </w:tcBorders>
                  <w:shd w:val="clear" w:color="auto" w:fill="auto"/>
                  <w:hideMark/>
                </w:tcPr>
                <w:p w14:paraId="749AA9B3" w14:textId="77777777" w:rsidR="00525BA3" w:rsidRPr="004B1DB7" w:rsidRDefault="00525BA3" w:rsidP="007869C1">
                  <w:pPr>
                    <w:spacing w:after="0" w:line="240" w:lineRule="auto"/>
                    <w:rPr>
                      <w:color w:val="000000"/>
                      <w:sz w:val="15"/>
                      <w:szCs w:val="15"/>
                    </w:rPr>
                  </w:pPr>
                  <w:r w:rsidRPr="004B1DB7">
                    <w:rPr>
                      <w:bCs/>
                      <w:color w:val="000000"/>
                      <w:sz w:val="15"/>
                      <w:szCs w:val="15"/>
                    </w:rPr>
                    <w:t>63:14:0505001:126</w:t>
                  </w:r>
                </w:p>
              </w:tc>
              <w:tc>
                <w:tcPr>
                  <w:tcW w:w="9351" w:type="dxa"/>
                  <w:tcBorders>
                    <w:right w:val="single" w:sz="4" w:space="0" w:color="auto"/>
                  </w:tcBorders>
                  <w:shd w:val="clear" w:color="auto" w:fill="auto"/>
                  <w:noWrap/>
                  <w:hideMark/>
                </w:tcPr>
                <w:p w14:paraId="6C6D324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Новопавловка</w:t>
                  </w:r>
                </w:p>
              </w:tc>
            </w:tr>
            <w:tr w:rsidR="00525BA3" w:rsidRPr="004B1DB7" w14:paraId="26A2E79C" w14:textId="77777777" w:rsidTr="004B1DB7">
              <w:trPr>
                <w:trHeight w:val="54"/>
              </w:trPr>
              <w:tc>
                <w:tcPr>
                  <w:tcW w:w="1560" w:type="dxa"/>
                  <w:tcBorders>
                    <w:left w:val="single" w:sz="4" w:space="0" w:color="auto"/>
                  </w:tcBorders>
                  <w:shd w:val="clear" w:color="auto" w:fill="auto"/>
                  <w:hideMark/>
                </w:tcPr>
                <w:p w14:paraId="2D6394E9"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63:14:0905002:145</w:t>
                  </w:r>
                </w:p>
              </w:tc>
              <w:tc>
                <w:tcPr>
                  <w:tcW w:w="9351" w:type="dxa"/>
                  <w:tcBorders>
                    <w:right w:val="single" w:sz="4" w:space="0" w:color="auto"/>
                  </w:tcBorders>
                  <w:shd w:val="clear" w:color="auto" w:fill="auto"/>
                  <w:noWrap/>
                  <w:hideMark/>
                </w:tcPr>
                <w:p w14:paraId="60548C9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обл. Самарская, р-н Большеглушицкий, участок №90 карты проекта перераспределения земель бывшего колхоза имени Фурманова</w:t>
                  </w:r>
                </w:p>
              </w:tc>
            </w:tr>
            <w:tr w:rsidR="00525BA3" w:rsidRPr="004B1DB7" w14:paraId="224FE53B" w14:textId="77777777" w:rsidTr="004B1DB7">
              <w:trPr>
                <w:trHeight w:val="54"/>
              </w:trPr>
              <w:tc>
                <w:tcPr>
                  <w:tcW w:w="1560" w:type="dxa"/>
                  <w:tcBorders>
                    <w:left w:val="single" w:sz="4" w:space="0" w:color="auto"/>
                  </w:tcBorders>
                  <w:shd w:val="clear" w:color="auto" w:fill="auto"/>
                  <w:hideMark/>
                </w:tcPr>
                <w:p w14:paraId="529C0238"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63:14:0905002:158</w:t>
                  </w:r>
                </w:p>
              </w:tc>
              <w:tc>
                <w:tcPr>
                  <w:tcW w:w="9351" w:type="dxa"/>
                  <w:tcBorders>
                    <w:right w:val="single" w:sz="4" w:space="0" w:color="auto"/>
                  </w:tcBorders>
                  <w:shd w:val="clear" w:color="auto" w:fill="auto"/>
                  <w:noWrap/>
                  <w:hideMark/>
                </w:tcPr>
                <w:p w14:paraId="460E012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обл. Самарская, р-н Большеглушицкий, участок №87 карты проекта перераспределения земель бывшего колхоза имени Фурманова</w:t>
                  </w:r>
                </w:p>
              </w:tc>
            </w:tr>
            <w:tr w:rsidR="00525BA3" w:rsidRPr="004B1DB7" w14:paraId="115BCA5A" w14:textId="77777777" w:rsidTr="004B1DB7">
              <w:trPr>
                <w:trHeight w:val="54"/>
              </w:trPr>
              <w:tc>
                <w:tcPr>
                  <w:tcW w:w="1560" w:type="dxa"/>
                  <w:tcBorders>
                    <w:left w:val="single" w:sz="4" w:space="0" w:color="auto"/>
                  </w:tcBorders>
                  <w:shd w:val="clear" w:color="auto" w:fill="auto"/>
                  <w:hideMark/>
                </w:tcPr>
                <w:p w14:paraId="6E19BFA7"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63:14:0905002:159</w:t>
                  </w:r>
                </w:p>
              </w:tc>
              <w:tc>
                <w:tcPr>
                  <w:tcW w:w="9351" w:type="dxa"/>
                  <w:tcBorders>
                    <w:right w:val="single" w:sz="4" w:space="0" w:color="auto"/>
                  </w:tcBorders>
                  <w:shd w:val="clear" w:color="auto" w:fill="auto"/>
                  <w:noWrap/>
                  <w:hideMark/>
                </w:tcPr>
                <w:p w14:paraId="6CDA64D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обл. Самарская, р-н Большеглушицкий, участок №34 карты проекта перераспределения земель бывшего колхоза имени Фурманова</w:t>
                  </w:r>
                </w:p>
              </w:tc>
            </w:tr>
            <w:tr w:rsidR="00525BA3" w:rsidRPr="004B1DB7" w14:paraId="24CB82ED" w14:textId="77777777" w:rsidTr="004B1DB7">
              <w:trPr>
                <w:trHeight w:val="66"/>
              </w:trPr>
              <w:tc>
                <w:tcPr>
                  <w:tcW w:w="1560" w:type="dxa"/>
                  <w:tcBorders>
                    <w:left w:val="single" w:sz="4" w:space="0" w:color="auto"/>
                  </w:tcBorders>
                  <w:shd w:val="clear" w:color="auto" w:fill="auto"/>
                  <w:hideMark/>
                </w:tcPr>
                <w:p w14:paraId="096E995E"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63:14:0905002:168</w:t>
                  </w:r>
                </w:p>
              </w:tc>
              <w:tc>
                <w:tcPr>
                  <w:tcW w:w="9351" w:type="dxa"/>
                  <w:tcBorders>
                    <w:right w:val="single" w:sz="4" w:space="0" w:color="auto"/>
                  </w:tcBorders>
                  <w:shd w:val="clear" w:color="auto" w:fill="auto"/>
                  <w:noWrap/>
                  <w:hideMark/>
                </w:tcPr>
                <w:p w14:paraId="72FE673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обл. Самарская, р-н Большеглушицкий, участок №91 карты проекта перераспределения земель бывшего колхоза имени Фурманова</w:t>
                  </w:r>
                </w:p>
              </w:tc>
            </w:tr>
            <w:tr w:rsidR="00525BA3" w:rsidRPr="004B1DB7" w14:paraId="669918A5" w14:textId="77777777" w:rsidTr="004B1DB7">
              <w:trPr>
                <w:trHeight w:val="54"/>
              </w:trPr>
              <w:tc>
                <w:tcPr>
                  <w:tcW w:w="1560" w:type="dxa"/>
                  <w:tcBorders>
                    <w:left w:val="single" w:sz="4" w:space="0" w:color="auto"/>
                  </w:tcBorders>
                  <w:shd w:val="clear" w:color="auto" w:fill="auto"/>
                  <w:hideMark/>
                </w:tcPr>
                <w:p w14:paraId="2E6A8A00"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63:14:0905002:296</w:t>
                  </w:r>
                </w:p>
              </w:tc>
              <w:tc>
                <w:tcPr>
                  <w:tcW w:w="9351" w:type="dxa"/>
                  <w:tcBorders>
                    <w:right w:val="single" w:sz="4" w:space="0" w:color="auto"/>
                  </w:tcBorders>
                  <w:shd w:val="clear" w:color="auto" w:fill="auto"/>
                  <w:noWrap/>
                  <w:hideMark/>
                </w:tcPr>
                <w:p w14:paraId="483CFBE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участок №32 карты проекта перераспределения земель бывшего колхоза имени Фурманова</w:t>
                  </w:r>
                </w:p>
              </w:tc>
            </w:tr>
            <w:tr w:rsidR="00525BA3" w:rsidRPr="004B1DB7" w14:paraId="38724198" w14:textId="77777777" w:rsidTr="004B1DB7">
              <w:trPr>
                <w:trHeight w:val="54"/>
              </w:trPr>
              <w:tc>
                <w:tcPr>
                  <w:tcW w:w="1560" w:type="dxa"/>
                  <w:tcBorders>
                    <w:left w:val="single" w:sz="4" w:space="0" w:color="auto"/>
                  </w:tcBorders>
                  <w:shd w:val="clear" w:color="auto" w:fill="auto"/>
                  <w:hideMark/>
                </w:tcPr>
                <w:p w14:paraId="1A536D93"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63:14:0905002:357</w:t>
                  </w:r>
                </w:p>
              </w:tc>
              <w:tc>
                <w:tcPr>
                  <w:tcW w:w="9351" w:type="dxa"/>
                  <w:tcBorders>
                    <w:right w:val="single" w:sz="4" w:space="0" w:color="auto"/>
                  </w:tcBorders>
                  <w:shd w:val="clear" w:color="auto" w:fill="auto"/>
                  <w:noWrap/>
                  <w:hideMark/>
                </w:tcPr>
                <w:p w14:paraId="0D9F6F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 Большая Глушица, к/з им. Фурманова</w:t>
                  </w:r>
                </w:p>
              </w:tc>
            </w:tr>
            <w:tr w:rsidR="00525BA3" w:rsidRPr="004B1DB7" w14:paraId="3E37DBF7" w14:textId="77777777" w:rsidTr="004B1DB7">
              <w:trPr>
                <w:trHeight w:val="54"/>
              </w:trPr>
              <w:tc>
                <w:tcPr>
                  <w:tcW w:w="1560" w:type="dxa"/>
                  <w:tcBorders>
                    <w:left w:val="single" w:sz="4" w:space="0" w:color="auto"/>
                  </w:tcBorders>
                  <w:shd w:val="clear" w:color="auto" w:fill="auto"/>
                  <w:hideMark/>
                </w:tcPr>
                <w:p w14:paraId="124B41F5" w14:textId="77777777" w:rsidR="00525BA3" w:rsidRPr="004B1DB7" w:rsidRDefault="00525BA3" w:rsidP="007869C1">
                  <w:pPr>
                    <w:spacing w:after="0" w:line="240" w:lineRule="auto"/>
                    <w:rPr>
                      <w:color w:val="000000"/>
                      <w:sz w:val="15"/>
                      <w:szCs w:val="15"/>
                    </w:rPr>
                  </w:pPr>
                  <w:r w:rsidRPr="004B1DB7">
                    <w:rPr>
                      <w:bCs/>
                      <w:color w:val="000000"/>
                      <w:sz w:val="15"/>
                      <w:szCs w:val="15"/>
                    </w:rPr>
                    <w:t>63:14:0905002:359</w:t>
                  </w:r>
                </w:p>
              </w:tc>
              <w:tc>
                <w:tcPr>
                  <w:tcW w:w="9351" w:type="dxa"/>
                  <w:tcBorders>
                    <w:right w:val="single" w:sz="4" w:space="0" w:color="auto"/>
                  </w:tcBorders>
                  <w:shd w:val="clear" w:color="auto" w:fill="auto"/>
                  <w:noWrap/>
                  <w:hideMark/>
                </w:tcPr>
                <w:p w14:paraId="6C2E106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 Большая Глушица, колхоз. им. Фурманова</w:t>
                  </w:r>
                </w:p>
              </w:tc>
            </w:tr>
            <w:tr w:rsidR="00525BA3" w:rsidRPr="004B1DB7" w14:paraId="2ED56DEB" w14:textId="77777777" w:rsidTr="004B1DB7">
              <w:trPr>
                <w:trHeight w:val="62"/>
              </w:trPr>
              <w:tc>
                <w:tcPr>
                  <w:tcW w:w="1560" w:type="dxa"/>
                  <w:tcBorders>
                    <w:left w:val="single" w:sz="4" w:space="0" w:color="auto"/>
                  </w:tcBorders>
                  <w:shd w:val="clear" w:color="auto" w:fill="auto"/>
                  <w:hideMark/>
                </w:tcPr>
                <w:p w14:paraId="7FFE7482" w14:textId="77777777" w:rsidR="00525BA3" w:rsidRPr="004B1DB7" w:rsidRDefault="00525BA3" w:rsidP="007869C1">
                  <w:pPr>
                    <w:spacing w:after="0" w:line="240" w:lineRule="auto"/>
                    <w:rPr>
                      <w:color w:val="000000"/>
                      <w:sz w:val="15"/>
                      <w:szCs w:val="15"/>
                    </w:rPr>
                  </w:pPr>
                  <w:r w:rsidRPr="004B1DB7">
                    <w:rPr>
                      <w:bCs/>
                      <w:color w:val="000000"/>
                      <w:sz w:val="15"/>
                      <w:szCs w:val="15"/>
                    </w:rPr>
                    <w:lastRenderedPageBreak/>
                    <w:t>63:14:0906002:35</w:t>
                  </w:r>
                </w:p>
              </w:tc>
              <w:tc>
                <w:tcPr>
                  <w:tcW w:w="9351" w:type="dxa"/>
                  <w:tcBorders>
                    <w:right w:val="single" w:sz="4" w:space="0" w:color="auto"/>
                  </w:tcBorders>
                  <w:shd w:val="clear" w:color="auto" w:fill="auto"/>
                  <w:noWrap/>
                  <w:hideMark/>
                </w:tcPr>
                <w:p w14:paraId="5FC8A10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р-н Большеглушицкий</w:t>
                  </w:r>
                </w:p>
              </w:tc>
            </w:tr>
            <w:tr w:rsidR="00525BA3" w:rsidRPr="004B1DB7" w14:paraId="0B356441" w14:textId="77777777" w:rsidTr="004B1DB7">
              <w:trPr>
                <w:trHeight w:val="54"/>
              </w:trPr>
              <w:tc>
                <w:tcPr>
                  <w:tcW w:w="1560" w:type="dxa"/>
                  <w:tcBorders>
                    <w:left w:val="single" w:sz="4" w:space="0" w:color="auto"/>
                  </w:tcBorders>
                  <w:shd w:val="clear" w:color="auto" w:fill="auto"/>
                  <w:hideMark/>
                </w:tcPr>
                <w:p w14:paraId="4CE69FF2" w14:textId="77777777" w:rsidR="00525BA3" w:rsidRPr="004B1DB7" w:rsidRDefault="00525BA3" w:rsidP="007869C1">
                  <w:pPr>
                    <w:spacing w:after="0" w:line="240" w:lineRule="auto"/>
                    <w:rPr>
                      <w:color w:val="000000"/>
                      <w:sz w:val="15"/>
                      <w:szCs w:val="15"/>
                    </w:rPr>
                  </w:pPr>
                  <w:r w:rsidRPr="004B1DB7">
                    <w:rPr>
                      <w:bCs/>
                      <w:color w:val="000000"/>
                      <w:sz w:val="15"/>
                      <w:szCs w:val="15"/>
                    </w:rPr>
                    <w:t>63:14:0906002:526</w:t>
                  </w:r>
                </w:p>
              </w:tc>
              <w:tc>
                <w:tcPr>
                  <w:tcW w:w="9351" w:type="dxa"/>
                  <w:tcBorders>
                    <w:right w:val="single" w:sz="4" w:space="0" w:color="auto"/>
                  </w:tcBorders>
                  <w:shd w:val="clear" w:color="auto" w:fill="auto"/>
                  <w:noWrap/>
                  <w:hideMark/>
                </w:tcPr>
                <w:p w14:paraId="4692DD0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РФ, Самарская область, муниципальный район Большеглушицкий, сельское поселение Большая Глушица, участок 6314/023</w:t>
                  </w:r>
                </w:p>
              </w:tc>
            </w:tr>
            <w:tr w:rsidR="00525BA3" w:rsidRPr="004B1DB7" w14:paraId="1BE162D1" w14:textId="77777777" w:rsidTr="004B1DB7">
              <w:trPr>
                <w:trHeight w:val="110"/>
              </w:trPr>
              <w:tc>
                <w:tcPr>
                  <w:tcW w:w="1560" w:type="dxa"/>
                  <w:tcBorders>
                    <w:left w:val="single" w:sz="4" w:space="0" w:color="auto"/>
                  </w:tcBorders>
                  <w:shd w:val="clear" w:color="auto" w:fill="auto"/>
                  <w:hideMark/>
                </w:tcPr>
                <w:p w14:paraId="1A53D2E1" w14:textId="77777777" w:rsidR="00525BA3" w:rsidRPr="004B1DB7" w:rsidRDefault="00525BA3" w:rsidP="007869C1">
                  <w:pPr>
                    <w:spacing w:after="0" w:line="240" w:lineRule="auto"/>
                    <w:rPr>
                      <w:color w:val="000000"/>
                      <w:sz w:val="15"/>
                      <w:szCs w:val="15"/>
                    </w:rPr>
                  </w:pPr>
                  <w:r w:rsidRPr="004B1DB7">
                    <w:rPr>
                      <w:bCs/>
                      <w:color w:val="000000"/>
                      <w:sz w:val="15"/>
                      <w:szCs w:val="15"/>
                    </w:rPr>
                    <w:t>63:14:0906002:528</w:t>
                  </w:r>
                </w:p>
              </w:tc>
              <w:tc>
                <w:tcPr>
                  <w:tcW w:w="9351" w:type="dxa"/>
                  <w:tcBorders>
                    <w:right w:val="single" w:sz="4" w:space="0" w:color="auto"/>
                  </w:tcBorders>
                  <w:shd w:val="clear" w:color="auto" w:fill="auto"/>
                  <w:noWrap/>
                  <w:hideMark/>
                </w:tcPr>
                <w:p w14:paraId="1CCDBD3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Большеглушицкий, сельское поселение Большая Глушица, участок 6314/042</w:t>
                  </w:r>
                </w:p>
              </w:tc>
            </w:tr>
            <w:tr w:rsidR="00525BA3" w:rsidRPr="004B1DB7" w14:paraId="17C86616" w14:textId="77777777" w:rsidTr="004B1DB7">
              <w:trPr>
                <w:trHeight w:val="84"/>
              </w:trPr>
              <w:tc>
                <w:tcPr>
                  <w:tcW w:w="1560" w:type="dxa"/>
                  <w:tcBorders>
                    <w:left w:val="single" w:sz="4" w:space="0" w:color="auto"/>
                  </w:tcBorders>
                  <w:shd w:val="clear" w:color="auto" w:fill="auto"/>
                  <w:hideMark/>
                </w:tcPr>
                <w:p w14:paraId="3098B25C"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63:14:0000000:1317</w:t>
                  </w:r>
                </w:p>
              </w:tc>
              <w:tc>
                <w:tcPr>
                  <w:tcW w:w="9351" w:type="dxa"/>
                  <w:tcBorders>
                    <w:right w:val="single" w:sz="4" w:space="0" w:color="auto"/>
                  </w:tcBorders>
                  <w:shd w:val="clear" w:color="auto" w:fill="auto"/>
                  <w:noWrap/>
                  <w:hideMark/>
                </w:tcPr>
                <w:p w14:paraId="6CFF435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из земель фонда перераспределения СПК им. XX Партсъезда контур </w:t>
                  </w:r>
                  <w:proofErr w:type="gramStart"/>
                  <w:r w:rsidRPr="004B1DB7">
                    <w:rPr>
                      <w:bCs/>
                      <w:color w:val="000000"/>
                      <w:sz w:val="15"/>
                      <w:szCs w:val="15"/>
                    </w:rPr>
                    <w:t>№  1</w:t>
                  </w:r>
                  <w:proofErr w:type="gramEnd"/>
                  <w:r w:rsidRPr="004B1DB7">
                    <w:rPr>
                      <w:bCs/>
                      <w:color w:val="000000"/>
                      <w:sz w:val="15"/>
                      <w:szCs w:val="15"/>
                    </w:rPr>
                    <w:t xml:space="preserve"> А</w:t>
                  </w:r>
                </w:p>
              </w:tc>
            </w:tr>
            <w:tr w:rsidR="00525BA3" w:rsidRPr="004B1DB7" w14:paraId="58561E9F" w14:textId="77777777" w:rsidTr="004B1DB7">
              <w:trPr>
                <w:trHeight w:val="54"/>
              </w:trPr>
              <w:tc>
                <w:tcPr>
                  <w:tcW w:w="1560" w:type="dxa"/>
                  <w:tcBorders>
                    <w:left w:val="single" w:sz="4" w:space="0" w:color="auto"/>
                  </w:tcBorders>
                  <w:shd w:val="clear" w:color="auto" w:fill="auto"/>
                  <w:hideMark/>
                </w:tcPr>
                <w:p w14:paraId="7E01140F"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63:14:0000000:314</w:t>
                  </w:r>
                </w:p>
              </w:tc>
              <w:tc>
                <w:tcPr>
                  <w:tcW w:w="9351" w:type="dxa"/>
                  <w:tcBorders>
                    <w:right w:val="single" w:sz="4" w:space="0" w:color="auto"/>
                  </w:tcBorders>
                  <w:shd w:val="clear" w:color="auto" w:fill="auto"/>
                  <w:noWrap/>
                  <w:hideMark/>
                </w:tcPr>
                <w:p w14:paraId="0A6B7AE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на землях колхоза "Трудовой гигант"</w:t>
                  </w:r>
                </w:p>
              </w:tc>
            </w:tr>
            <w:tr w:rsidR="00525BA3" w:rsidRPr="004B1DB7" w14:paraId="53892D58" w14:textId="77777777" w:rsidTr="004B1DB7">
              <w:trPr>
                <w:trHeight w:val="54"/>
              </w:trPr>
              <w:tc>
                <w:tcPr>
                  <w:tcW w:w="1560" w:type="dxa"/>
                  <w:tcBorders>
                    <w:left w:val="single" w:sz="4" w:space="0" w:color="auto"/>
                  </w:tcBorders>
                  <w:shd w:val="clear" w:color="auto" w:fill="auto"/>
                  <w:hideMark/>
                </w:tcPr>
                <w:p w14:paraId="7AE19087"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63:14:1001001:271</w:t>
                  </w:r>
                </w:p>
              </w:tc>
              <w:tc>
                <w:tcPr>
                  <w:tcW w:w="9351" w:type="dxa"/>
                  <w:tcBorders>
                    <w:right w:val="single" w:sz="4" w:space="0" w:color="auto"/>
                  </w:tcBorders>
                  <w:shd w:val="clear" w:color="auto" w:fill="auto"/>
                  <w:noWrap/>
                  <w:hideMark/>
                </w:tcPr>
                <w:p w14:paraId="3A7271E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 в 2,75км северно-западнее границы села Тамбовка</w:t>
                  </w:r>
                </w:p>
              </w:tc>
            </w:tr>
            <w:tr w:rsidR="00525BA3" w:rsidRPr="004B1DB7" w14:paraId="202E4B9E" w14:textId="77777777" w:rsidTr="004B1DB7">
              <w:trPr>
                <w:trHeight w:val="64"/>
              </w:trPr>
              <w:tc>
                <w:tcPr>
                  <w:tcW w:w="1560" w:type="dxa"/>
                  <w:tcBorders>
                    <w:left w:val="single" w:sz="4" w:space="0" w:color="auto"/>
                  </w:tcBorders>
                  <w:shd w:val="clear" w:color="auto" w:fill="auto"/>
                  <w:hideMark/>
                </w:tcPr>
                <w:p w14:paraId="509D752A"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63:14:1001001:273</w:t>
                  </w:r>
                </w:p>
              </w:tc>
              <w:tc>
                <w:tcPr>
                  <w:tcW w:w="9351" w:type="dxa"/>
                  <w:tcBorders>
                    <w:right w:val="single" w:sz="4" w:space="0" w:color="auto"/>
                  </w:tcBorders>
                  <w:shd w:val="clear" w:color="auto" w:fill="auto"/>
                  <w:noWrap/>
                  <w:hideMark/>
                </w:tcPr>
                <w:p w14:paraId="43A4B13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15307AB9" w14:textId="77777777" w:rsidTr="004B1DB7">
              <w:trPr>
                <w:trHeight w:val="151"/>
              </w:trPr>
              <w:tc>
                <w:tcPr>
                  <w:tcW w:w="1560" w:type="dxa"/>
                  <w:tcBorders>
                    <w:left w:val="single" w:sz="4" w:space="0" w:color="auto"/>
                  </w:tcBorders>
                  <w:shd w:val="clear" w:color="auto" w:fill="auto"/>
                  <w:hideMark/>
                </w:tcPr>
                <w:p w14:paraId="2B17A353"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63:14:1001001:274</w:t>
                  </w:r>
                </w:p>
              </w:tc>
              <w:tc>
                <w:tcPr>
                  <w:tcW w:w="9351" w:type="dxa"/>
                  <w:tcBorders>
                    <w:right w:val="single" w:sz="4" w:space="0" w:color="auto"/>
                  </w:tcBorders>
                  <w:shd w:val="clear" w:color="auto" w:fill="auto"/>
                  <w:noWrap/>
                  <w:hideMark/>
                </w:tcPr>
                <w:p w14:paraId="44E1601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Большеглушицкий, сельское поселение Новопавловка, земельный участок 1001001/2</w:t>
                  </w:r>
                </w:p>
              </w:tc>
            </w:tr>
            <w:tr w:rsidR="00525BA3" w:rsidRPr="004B1DB7" w14:paraId="28437D27" w14:textId="77777777" w:rsidTr="004B1DB7">
              <w:trPr>
                <w:trHeight w:val="54"/>
              </w:trPr>
              <w:tc>
                <w:tcPr>
                  <w:tcW w:w="1560" w:type="dxa"/>
                  <w:tcBorders>
                    <w:left w:val="single" w:sz="4" w:space="0" w:color="auto"/>
                  </w:tcBorders>
                  <w:shd w:val="clear" w:color="auto" w:fill="auto"/>
                  <w:hideMark/>
                </w:tcPr>
                <w:p w14:paraId="7FE0C44C"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63:14:1001001:275</w:t>
                  </w:r>
                </w:p>
              </w:tc>
              <w:tc>
                <w:tcPr>
                  <w:tcW w:w="9351" w:type="dxa"/>
                  <w:tcBorders>
                    <w:right w:val="single" w:sz="4" w:space="0" w:color="auto"/>
                  </w:tcBorders>
                  <w:shd w:val="clear" w:color="auto" w:fill="auto"/>
                  <w:noWrap/>
                  <w:hideMark/>
                </w:tcPr>
                <w:p w14:paraId="6CD7A78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Большеглушицкий, с/п Новопавловка</w:t>
                  </w:r>
                </w:p>
              </w:tc>
            </w:tr>
            <w:tr w:rsidR="00525BA3" w:rsidRPr="004B1DB7" w14:paraId="7DEF5517" w14:textId="77777777" w:rsidTr="004B1DB7">
              <w:trPr>
                <w:trHeight w:val="54"/>
              </w:trPr>
              <w:tc>
                <w:tcPr>
                  <w:tcW w:w="1560" w:type="dxa"/>
                  <w:tcBorders>
                    <w:left w:val="single" w:sz="4" w:space="0" w:color="auto"/>
                  </w:tcBorders>
                  <w:shd w:val="clear" w:color="auto" w:fill="auto"/>
                  <w:hideMark/>
                </w:tcPr>
                <w:p w14:paraId="40250C2C"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63:14:1001001:276</w:t>
                  </w:r>
                </w:p>
              </w:tc>
              <w:tc>
                <w:tcPr>
                  <w:tcW w:w="9351" w:type="dxa"/>
                  <w:tcBorders>
                    <w:right w:val="single" w:sz="4" w:space="0" w:color="auto"/>
                  </w:tcBorders>
                  <w:shd w:val="clear" w:color="auto" w:fill="auto"/>
                  <w:noWrap/>
                  <w:hideMark/>
                </w:tcPr>
                <w:p w14:paraId="6850C7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5DD56E1F" w14:textId="77777777" w:rsidTr="004B1DB7">
              <w:trPr>
                <w:trHeight w:val="54"/>
              </w:trPr>
              <w:tc>
                <w:tcPr>
                  <w:tcW w:w="1560" w:type="dxa"/>
                  <w:tcBorders>
                    <w:left w:val="single" w:sz="4" w:space="0" w:color="auto"/>
                  </w:tcBorders>
                  <w:shd w:val="clear" w:color="auto" w:fill="auto"/>
                  <w:hideMark/>
                </w:tcPr>
                <w:p w14:paraId="61A04A7D"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63:14:1001001:277</w:t>
                  </w:r>
                </w:p>
              </w:tc>
              <w:tc>
                <w:tcPr>
                  <w:tcW w:w="9351" w:type="dxa"/>
                  <w:tcBorders>
                    <w:right w:val="single" w:sz="4" w:space="0" w:color="auto"/>
                  </w:tcBorders>
                  <w:shd w:val="clear" w:color="auto" w:fill="auto"/>
                  <w:noWrap/>
                  <w:hideMark/>
                </w:tcPr>
                <w:p w14:paraId="5D56966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6B446373" w14:textId="77777777" w:rsidTr="004B1DB7">
              <w:trPr>
                <w:trHeight w:val="54"/>
              </w:trPr>
              <w:tc>
                <w:tcPr>
                  <w:tcW w:w="1560" w:type="dxa"/>
                  <w:tcBorders>
                    <w:left w:val="single" w:sz="4" w:space="0" w:color="auto"/>
                  </w:tcBorders>
                  <w:shd w:val="clear" w:color="auto" w:fill="auto"/>
                  <w:hideMark/>
                </w:tcPr>
                <w:p w14:paraId="5FEE80A3" w14:textId="77777777" w:rsidR="00525BA3" w:rsidRPr="004B1DB7" w:rsidRDefault="00525BA3" w:rsidP="007869C1">
                  <w:pPr>
                    <w:spacing w:after="0" w:line="240" w:lineRule="auto"/>
                    <w:rPr>
                      <w:color w:val="000000"/>
                      <w:sz w:val="15"/>
                      <w:szCs w:val="15"/>
                    </w:rPr>
                  </w:pPr>
                  <w:r w:rsidRPr="004B1DB7">
                    <w:rPr>
                      <w:bCs/>
                      <w:color w:val="000000"/>
                      <w:sz w:val="15"/>
                      <w:szCs w:val="15"/>
                    </w:rPr>
                    <w:t>63:14:1203003:264</w:t>
                  </w:r>
                </w:p>
              </w:tc>
              <w:tc>
                <w:tcPr>
                  <w:tcW w:w="9351" w:type="dxa"/>
                  <w:tcBorders>
                    <w:right w:val="single" w:sz="4" w:space="0" w:color="auto"/>
                  </w:tcBorders>
                  <w:shd w:val="clear" w:color="auto" w:fill="auto"/>
                  <w:noWrap/>
                  <w:hideMark/>
                </w:tcPr>
                <w:p w14:paraId="5BC9E43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п. </w:t>
                  </w:r>
                  <w:proofErr w:type="spellStart"/>
                  <w:r w:rsidRPr="004B1DB7">
                    <w:rPr>
                      <w:bCs/>
                      <w:color w:val="000000"/>
                      <w:sz w:val="15"/>
                      <w:szCs w:val="15"/>
                    </w:rPr>
                    <w:t>Кобзевка</w:t>
                  </w:r>
                  <w:proofErr w:type="spellEnd"/>
                  <w:r w:rsidRPr="004B1DB7">
                    <w:rPr>
                      <w:bCs/>
                      <w:color w:val="000000"/>
                      <w:sz w:val="15"/>
                      <w:szCs w:val="15"/>
                    </w:rPr>
                    <w:t>.</w:t>
                  </w:r>
                </w:p>
              </w:tc>
            </w:tr>
            <w:tr w:rsidR="00525BA3" w:rsidRPr="004B1DB7" w14:paraId="0A537569" w14:textId="77777777" w:rsidTr="004B1DB7">
              <w:trPr>
                <w:trHeight w:val="54"/>
              </w:trPr>
              <w:tc>
                <w:tcPr>
                  <w:tcW w:w="1560" w:type="dxa"/>
                  <w:tcBorders>
                    <w:left w:val="single" w:sz="4" w:space="0" w:color="auto"/>
                  </w:tcBorders>
                  <w:shd w:val="clear" w:color="auto" w:fill="auto"/>
                  <w:hideMark/>
                </w:tcPr>
                <w:p w14:paraId="39A81456"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63:14:0000000:41</w:t>
                  </w:r>
                </w:p>
              </w:tc>
              <w:tc>
                <w:tcPr>
                  <w:tcW w:w="9351" w:type="dxa"/>
                  <w:tcBorders>
                    <w:right w:val="single" w:sz="4" w:space="0" w:color="auto"/>
                  </w:tcBorders>
                  <w:shd w:val="clear" w:color="auto" w:fill="auto"/>
                  <w:noWrap/>
                  <w:hideMark/>
                </w:tcPr>
                <w:p w14:paraId="0020EDE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р-н Большеглушицкий, земли общей долевой собственности в границах бывшего колхоза "Трудовой Гигант"</w:t>
                  </w:r>
                </w:p>
              </w:tc>
            </w:tr>
            <w:tr w:rsidR="00525BA3" w:rsidRPr="004B1DB7" w14:paraId="0925D08A" w14:textId="77777777" w:rsidTr="004B1DB7">
              <w:trPr>
                <w:trHeight w:val="54"/>
              </w:trPr>
              <w:tc>
                <w:tcPr>
                  <w:tcW w:w="1560" w:type="dxa"/>
                  <w:tcBorders>
                    <w:left w:val="single" w:sz="4" w:space="0" w:color="auto"/>
                  </w:tcBorders>
                  <w:shd w:val="clear" w:color="auto" w:fill="auto"/>
                  <w:hideMark/>
                </w:tcPr>
                <w:p w14:paraId="3ECC035B" w14:textId="77777777" w:rsidR="00525BA3" w:rsidRPr="004B1DB7" w:rsidRDefault="00525BA3" w:rsidP="007869C1">
                  <w:pPr>
                    <w:spacing w:after="0" w:line="240" w:lineRule="auto"/>
                    <w:rPr>
                      <w:color w:val="000000"/>
                      <w:sz w:val="15"/>
                      <w:szCs w:val="15"/>
                    </w:rPr>
                  </w:pPr>
                  <w:r w:rsidRPr="004B1DB7">
                    <w:rPr>
                      <w:bCs/>
                      <w:color w:val="000000"/>
                      <w:sz w:val="15"/>
                      <w:szCs w:val="15"/>
                    </w:rPr>
                    <w:t>63:14:0000000:95</w:t>
                  </w:r>
                </w:p>
              </w:tc>
              <w:tc>
                <w:tcPr>
                  <w:tcW w:w="9351" w:type="dxa"/>
                  <w:tcBorders>
                    <w:right w:val="single" w:sz="4" w:space="0" w:color="auto"/>
                  </w:tcBorders>
                  <w:shd w:val="clear" w:color="auto" w:fill="auto"/>
                  <w:noWrap/>
                  <w:hideMark/>
                </w:tcPr>
                <w:p w14:paraId="33A9837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обл. Самарская, р-н Большеглушицкий, земли общей долевой собственности в границах бывшего совхоза "Степной"</w:t>
                  </w:r>
                </w:p>
              </w:tc>
            </w:tr>
            <w:tr w:rsidR="00525BA3" w:rsidRPr="004B1DB7" w14:paraId="0A5EA0AB" w14:textId="77777777" w:rsidTr="004B1DB7">
              <w:trPr>
                <w:trHeight w:val="54"/>
              </w:trPr>
              <w:tc>
                <w:tcPr>
                  <w:tcW w:w="1560" w:type="dxa"/>
                  <w:tcBorders>
                    <w:left w:val="single" w:sz="4" w:space="0" w:color="auto"/>
                  </w:tcBorders>
                  <w:shd w:val="clear" w:color="auto" w:fill="auto"/>
                  <w:hideMark/>
                </w:tcPr>
                <w:p w14:paraId="0ABE0338"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63:17:0000000:511</w:t>
                  </w:r>
                </w:p>
              </w:tc>
              <w:tc>
                <w:tcPr>
                  <w:tcW w:w="9351" w:type="dxa"/>
                  <w:tcBorders>
                    <w:right w:val="single" w:sz="4" w:space="0" w:color="auto"/>
                  </w:tcBorders>
                  <w:shd w:val="clear" w:color="auto" w:fill="auto"/>
                  <w:noWrap/>
                  <w:hideMark/>
                </w:tcPr>
                <w:p w14:paraId="368E40F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w:t>
                  </w:r>
                  <w:proofErr w:type="spellStart"/>
                  <w:r w:rsidRPr="004B1DB7">
                    <w:rPr>
                      <w:bCs/>
                      <w:color w:val="000000"/>
                      <w:sz w:val="15"/>
                      <w:szCs w:val="15"/>
                    </w:rPr>
                    <w:t>уч</w:t>
                  </w:r>
                  <w:proofErr w:type="spellEnd"/>
                  <w:r w:rsidRPr="004B1DB7">
                    <w:rPr>
                      <w:bCs/>
                      <w:color w:val="000000"/>
                      <w:sz w:val="15"/>
                      <w:szCs w:val="15"/>
                    </w:rPr>
                    <w:t>-к в границах МУСПП "Молодая "Гвардия"</w:t>
                  </w:r>
                </w:p>
              </w:tc>
            </w:tr>
            <w:tr w:rsidR="00525BA3" w:rsidRPr="004B1DB7" w14:paraId="168A9D98" w14:textId="77777777" w:rsidTr="004B1DB7">
              <w:trPr>
                <w:trHeight w:val="54"/>
              </w:trPr>
              <w:tc>
                <w:tcPr>
                  <w:tcW w:w="1560" w:type="dxa"/>
                  <w:tcBorders>
                    <w:left w:val="single" w:sz="4" w:space="0" w:color="auto"/>
                  </w:tcBorders>
                  <w:shd w:val="clear" w:color="auto" w:fill="auto"/>
                  <w:hideMark/>
                </w:tcPr>
                <w:p w14:paraId="6B46734B" w14:textId="77777777" w:rsidR="00525BA3" w:rsidRPr="004B1DB7" w:rsidRDefault="00525BA3" w:rsidP="007869C1">
                  <w:pPr>
                    <w:spacing w:after="0" w:line="240" w:lineRule="auto"/>
                    <w:rPr>
                      <w:color w:val="000000"/>
                      <w:sz w:val="15"/>
                      <w:szCs w:val="15"/>
                    </w:rPr>
                  </w:pPr>
                  <w:r w:rsidRPr="004B1DB7">
                    <w:rPr>
                      <w:bCs/>
                      <w:color w:val="000000"/>
                      <w:sz w:val="15"/>
                      <w:szCs w:val="15"/>
                    </w:rPr>
                    <w:t>63:17:0508017:70</w:t>
                  </w:r>
                </w:p>
              </w:tc>
              <w:tc>
                <w:tcPr>
                  <w:tcW w:w="9351" w:type="dxa"/>
                  <w:tcBorders>
                    <w:right w:val="single" w:sz="4" w:space="0" w:color="auto"/>
                  </w:tcBorders>
                  <w:shd w:val="clear" w:color="auto" w:fill="auto"/>
                  <w:noWrap/>
                  <w:hideMark/>
                </w:tcPr>
                <w:p w14:paraId="08C206C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3A76EA6E" w14:textId="77777777" w:rsidTr="004B1DB7">
              <w:trPr>
                <w:trHeight w:val="54"/>
              </w:trPr>
              <w:tc>
                <w:tcPr>
                  <w:tcW w:w="1560" w:type="dxa"/>
                  <w:tcBorders>
                    <w:left w:val="single" w:sz="4" w:space="0" w:color="auto"/>
                  </w:tcBorders>
                  <w:shd w:val="clear" w:color="auto" w:fill="auto"/>
                  <w:hideMark/>
                </w:tcPr>
                <w:p w14:paraId="5ECC8484" w14:textId="77777777" w:rsidR="00525BA3" w:rsidRPr="004B1DB7" w:rsidRDefault="00525BA3" w:rsidP="007869C1">
                  <w:pPr>
                    <w:spacing w:after="0" w:line="240" w:lineRule="auto"/>
                    <w:rPr>
                      <w:color w:val="000000"/>
                      <w:sz w:val="15"/>
                      <w:szCs w:val="15"/>
                    </w:rPr>
                  </w:pPr>
                  <w:r w:rsidRPr="004B1DB7">
                    <w:rPr>
                      <w:bCs/>
                      <w:color w:val="000000"/>
                      <w:sz w:val="15"/>
                      <w:szCs w:val="15"/>
                    </w:rPr>
                    <w:t>63:17:0508017:71</w:t>
                  </w:r>
                </w:p>
              </w:tc>
              <w:tc>
                <w:tcPr>
                  <w:tcW w:w="9351" w:type="dxa"/>
                  <w:tcBorders>
                    <w:right w:val="single" w:sz="4" w:space="0" w:color="auto"/>
                  </w:tcBorders>
                  <w:shd w:val="clear" w:color="auto" w:fill="auto"/>
                  <w:noWrap/>
                  <w:hideMark/>
                </w:tcPr>
                <w:p w14:paraId="6704B3E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22C978EB" w14:textId="77777777" w:rsidTr="004B1DB7">
              <w:trPr>
                <w:trHeight w:val="54"/>
              </w:trPr>
              <w:tc>
                <w:tcPr>
                  <w:tcW w:w="1560" w:type="dxa"/>
                  <w:tcBorders>
                    <w:left w:val="single" w:sz="4" w:space="0" w:color="auto"/>
                  </w:tcBorders>
                  <w:shd w:val="clear" w:color="auto" w:fill="auto"/>
                  <w:hideMark/>
                </w:tcPr>
                <w:p w14:paraId="7F0C504E" w14:textId="77777777" w:rsidR="00525BA3" w:rsidRPr="004B1DB7" w:rsidRDefault="00525BA3" w:rsidP="007869C1">
                  <w:pPr>
                    <w:spacing w:after="0" w:line="240" w:lineRule="auto"/>
                    <w:rPr>
                      <w:color w:val="000000"/>
                      <w:sz w:val="15"/>
                      <w:szCs w:val="15"/>
                    </w:rPr>
                  </w:pPr>
                  <w:r w:rsidRPr="004B1DB7">
                    <w:rPr>
                      <w:bCs/>
                      <w:color w:val="000000"/>
                      <w:sz w:val="15"/>
                      <w:szCs w:val="15"/>
                    </w:rPr>
                    <w:t>63:17:0508017:89</w:t>
                  </w:r>
                </w:p>
              </w:tc>
              <w:tc>
                <w:tcPr>
                  <w:tcW w:w="9351" w:type="dxa"/>
                  <w:tcBorders>
                    <w:right w:val="single" w:sz="4" w:space="0" w:color="auto"/>
                  </w:tcBorders>
                  <w:shd w:val="clear" w:color="auto" w:fill="auto"/>
                  <w:noWrap/>
                  <w:hideMark/>
                </w:tcPr>
                <w:p w14:paraId="1671B21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gramStart"/>
                  <w:r w:rsidRPr="004B1DB7">
                    <w:rPr>
                      <w:bCs/>
                      <w:color w:val="000000"/>
                      <w:sz w:val="15"/>
                      <w:szCs w:val="15"/>
                    </w:rPr>
                    <w:t>область,  Волжский</w:t>
                  </w:r>
                  <w:proofErr w:type="gramEnd"/>
                  <w:r w:rsidRPr="004B1DB7">
                    <w:rPr>
                      <w:bCs/>
                      <w:color w:val="000000"/>
                      <w:sz w:val="15"/>
                      <w:szCs w:val="15"/>
                    </w:rPr>
                    <w:t xml:space="preserve"> район, сельское поселение Воскресенка</w:t>
                  </w:r>
                </w:p>
              </w:tc>
            </w:tr>
            <w:tr w:rsidR="00525BA3" w:rsidRPr="004B1DB7" w14:paraId="0540478E" w14:textId="77777777" w:rsidTr="004B1DB7">
              <w:trPr>
                <w:trHeight w:val="315"/>
              </w:trPr>
              <w:tc>
                <w:tcPr>
                  <w:tcW w:w="1560" w:type="dxa"/>
                  <w:tcBorders>
                    <w:left w:val="single" w:sz="4" w:space="0" w:color="auto"/>
                  </w:tcBorders>
                  <w:shd w:val="clear" w:color="auto" w:fill="auto"/>
                  <w:hideMark/>
                </w:tcPr>
                <w:p w14:paraId="26308612" w14:textId="77777777" w:rsidR="00525BA3" w:rsidRPr="004B1DB7" w:rsidRDefault="00525BA3" w:rsidP="007869C1">
                  <w:pPr>
                    <w:spacing w:after="0" w:line="240" w:lineRule="auto"/>
                    <w:rPr>
                      <w:color w:val="000000"/>
                      <w:sz w:val="15"/>
                      <w:szCs w:val="15"/>
                    </w:rPr>
                  </w:pPr>
                  <w:r w:rsidRPr="004B1DB7">
                    <w:rPr>
                      <w:bCs/>
                      <w:color w:val="000000"/>
                      <w:sz w:val="15"/>
                      <w:szCs w:val="15"/>
                    </w:rPr>
                    <w:t>63:17:0508018:23</w:t>
                  </w:r>
                </w:p>
              </w:tc>
              <w:tc>
                <w:tcPr>
                  <w:tcW w:w="9351" w:type="dxa"/>
                  <w:tcBorders>
                    <w:right w:val="single" w:sz="4" w:space="0" w:color="auto"/>
                  </w:tcBorders>
                  <w:shd w:val="clear" w:color="auto" w:fill="auto"/>
                  <w:noWrap/>
                  <w:hideMark/>
                </w:tcPr>
                <w:p w14:paraId="2E942AF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МУСПП "Молодая Гвардия", земельный участок расположен в северо-восточной части кадастрового квартала 63:17:0508018</w:t>
                  </w:r>
                </w:p>
              </w:tc>
            </w:tr>
            <w:tr w:rsidR="00525BA3" w:rsidRPr="004B1DB7" w14:paraId="0A07B0E1" w14:textId="77777777" w:rsidTr="004B1DB7">
              <w:trPr>
                <w:trHeight w:val="315"/>
              </w:trPr>
              <w:tc>
                <w:tcPr>
                  <w:tcW w:w="1560" w:type="dxa"/>
                  <w:tcBorders>
                    <w:left w:val="single" w:sz="4" w:space="0" w:color="auto"/>
                  </w:tcBorders>
                  <w:shd w:val="clear" w:color="auto" w:fill="auto"/>
                  <w:hideMark/>
                </w:tcPr>
                <w:p w14:paraId="0E05CA90" w14:textId="77777777" w:rsidR="00525BA3" w:rsidRPr="004B1DB7" w:rsidRDefault="00525BA3" w:rsidP="007869C1">
                  <w:pPr>
                    <w:spacing w:after="0" w:line="240" w:lineRule="auto"/>
                    <w:rPr>
                      <w:color w:val="000000"/>
                      <w:sz w:val="15"/>
                      <w:szCs w:val="15"/>
                    </w:rPr>
                  </w:pPr>
                  <w:r w:rsidRPr="004B1DB7">
                    <w:rPr>
                      <w:bCs/>
                      <w:color w:val="000000"/>
                      <w:sz w:val="15"/>
                      <w:szCs w:val="15"/>
                    </w:rPr>
                    <w:t>63:17:0508018:24</w:t>
                  </w:r>
                </w:p>
              </w:tc>
              <w:tc>
                <w:tcPr>
                  <w:tcW w:w="9351" w:type="dxa"/>
                  <w:tcBorders>
                    <w:right w:val="single" w:sz="4" w:space="0" w:color="auto"/>
                  </w:tcBorders>
                  <w:shd w:val="clear" w:color="auto" w:fill="auto"/>
                  <w:noWrap/>
                  <w:hideMark/>
                </w:tcPr>
                <w:p w14:paraId="0F389DB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МУСПП "Молодая Гвардия", земельный участок расположен в центральной части кадастрового квартала 63:17:0508018</w:t>
                  </w:r>
                </w:p>
              </w:tc>
            </w:tr>
            <w:tr w:rsidR="00525BA3" w:rsidRPr="004B1DB7" w14:paraId="3CFFC034" w14:textId="77777777" w:rsidTr="004B1DB7">
              <w:trPr>
                <w:trHeight w:val="315"/>
              </w:trPr>
              <w:tc>
                <w:tcPr>
                  <w:tcW w:w="1560" w:type="dxa"/>
                  <w:tcBorders>
                    <w:left w:val="single" w:sz="4" w:space="0" w:color="auto"/>
                  </w:tcBorders>
                  <w:shd w:val="clear" w:color="auto" w:fill="auto"/>
                  <w:hideMark/>
                </w:tcPr>
                <w:p w14:paraId="64196614" w14:textId="77777777" w:rsidR="00525BA3" w:rsidRPr="004B1DB7" w:rsidRDefault="00525BA3" w:rsidP="007869C1">
                  <w:pPr>
                    <w:spacing w:after="0" w:line="240" w:lineRule="auto"/>
                    <w:rPr>
                      <w:color w:val="000000"/>
                      <w:sz w:val="15"/>
                      <w:szCs w:val="15"/>
                    </w:rPr>
                  </w:pPr>
                  <w:r w:rsidRPr="004B1DB7">
                    <w:rPr>
                      <w:bCs/>
                      <w:color w:val="000000"/>
                      <w:sz w:val="15"/>
                      <w:szCs w:val="15"/>
                    </w:rPr>
                    <w:t>63:17:0508021:14</w:t>
                  </w:r>
                </w:p>
              </w:tc>
              <w:tc>
                <w:tcPr>
                  <w:tcW w:w="9351" w:type="dxa"/>
                  <w:tcBorders>
                    <w:right w:val="single" w:sz="4" w:space="0" w:color="auto"/>
                  </w:tcBorders>
                  <w:shd w:val="clear" w:color="auto" w:fill="auto"/>
                  <w:noWrap/>
                  <w:hideMark/>
                </w:tcPr>
                <w:p w14:paraId="3D6DEBE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proofErr w:type="gramStart"/>
                  <w:r w:rsidRPr="004B1DB7">
                    <w:rPr>
                      <w:bCs/>
                      <w:color w:val="000000"/>
                      <w:sz w:val="15"/>
                      <w:szCs w:val="15"/>
                    </w:rPr>
                    <w:t>обл.,Волжский</w:t>
                  </w:r>
                  <w:proofErr w:type="spellEnd"/>
                  <w:proofErr w:type="gramEnd"/>
                  <w:r w:rsidRPr="004B1DB7">
                    <w:rPr>
                      <w:bCs/>
                      <w:color w:val="000000"/>
                      <w:sz w:val="15"/>
                      <w:szCs w:val="15"/>
                    </w:rPr>
                    <w:t xml:space="preserve"> </w:t>
                  </w:r>
                  <w:proofErr w:type="spellStart"/>
                  <w:r w:rsidRPr="004B1DB7">
                    <w:rPr>
                      <w:bCs/>
                      <w:color w:val="000000"/>
                      <w:sz w:val="15"/>
                      <w:szCs w:val="15"/>
                    </w:rPr>
                    <w:t>район,в</w:t>
                  </w:r>
                  <w:proofErr w:type="spellEnd"/>
                  <w:r w:rsidRPr="004B1DB7">
                    <w:rPr>
                      <w:bCs/>
                      <w:color w:val="000000"/>
                      <w:sz w:val="15"/>
                      <w:szCs w:val="15"/>
                    </w:rPr>
                    <w:t xml:space="preserve"> границах МУСПП "Молодая </w:t>
                  </w:r>
                  <w:proofErr w:type="spellStart"/>
                  <w:r w:rsidRPr="004B1DB7">
                    <w:rPr>
                      <w:bCs/>
                      <w:color w:val="000000"/>
                      <w:sz w:val="15"/>
                      <w:szCs w:val="15"/>
                    </w:rPr>
                    <w:t>Гвардия",земельный</w:t>
                  </w:r>
                  <w:proofErr w:type="spellEnd"/>
                  <w:r w:rsidRPr="004B1DB7">
                    <w:rPr>
                      <w:bCs/>
                      <w:color w:val="000000"/>
                      <w:sz w:val="15"/>
                      <w:szCs w:val="15"/>
                    </w:rPr>
                    <w:t xml:space="preserve"> участок расположен в центральной части кадастрового квартала 63:17:0508021</w:t>
                  </w:r>
                </w:p>
              </w:tc>
            </w:tr>
            <w:tr w:rsidR="00525BA3" w:rsidRPr="004B1DB7" w14:paraId="201FB05C" w14:textId="77777777" w:rsidTr="004B1DB7">
              <w:trPr>
                <w:trHeight w:val="206"/>
              </w:trPr>
              <w:tc>
                <w:tcPr>
                  <w:tcW w:w="1560" w:type="dxa"/>
                  <w:tcBorders>
                    <w:left w:val="single" w:sz="4" w:space="0" w:color="auto"/>
                  </w:tcBorders>
                  <w:shd w:val="clear" w:color="auto" w:fill="auto"/>
                  <w:hideMark/>
                </w:tcPr>
                <w:p w14:paraId="3A7D6913" w14:textId="77777777" w:rsidR="00525BA3" w:rsidRPr="004B1DB7" w:rsidRDefault="00525BA3" w:rsidP="007869C1">
                  <w:pPr>
                    <w:spacing w:after="0" w:line="240" w:lineRule="auto"/>
                    <w:rPr>
                      <w:color w:val="000000"/>
                      <w:sz w:val="15"/>
                      <w:szCs w:val="15"/>
                    </w:rPr>
                  </w:pPr>
                  <w:r w:rsidRPr="004B1DB7">
                    <w:rPr>
                      <w:bCs/>
                      <w:color w:val="000000"/>
                      <w:sz w:val="15"/>
                      <w:szCs w:val="15"/>
                    </w:rPr>
                    <w:t>63:17:0508021:16</w:t>
                  </w:r>
                </w:p>
              </w:tc>
              <w:tc>
                <w:tcPr>
                  <w:tcW w:w="9351" w:type="dxa"/>
                  <w:tcBorders>
                    <w:right w:val="single" w:sz="4" w:space="0" w:color="auto"/>
                  </w:tcBorders>
                  <w:shd w:val="clear" w:color="auto" w:fill="auto"/>
                  <w:noWrap/>
                  <w:hideMark/>
                </w:tcPr>
                <w:p w14:paraId="7834E41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МУСПП "Молодая Гвардия", земельный участок расположен в южной части кадастрового квартала 63:17:0508021</w:t>
                  </w:r>
                </w:p>
              </w:tc>
            </w:tr>
            <w:tr w:rsidR="00525BA3" w:rsidRPr="004B1DB7" w14:paraId="60F71CBD" w14:textId="77777777" w:rsidTr="004B1DB7">
              <w:trPr>
                <w:trHeight w:val="54"/>
              </w:trPr>
              <w:tc>
                <w:tcPr>
                  <w:tcW w:w="1560" w:type="dxa"/>
                  <w:tcBorders>
                    <w:left w:val="single" w:sz="4" w:space="0" w:color="auto"/>
                  </w:tcBorders>
                  <w:shd w:val="clear" w:color="auto" w:fill="auto"/>
                  <w:hideMark/>
                </w:tcPr>
                <w:p w14:paraId="7ABD7716" w14:textId="77777777" w:rsidR="00525BA3" w:rsidRPr="004B1DB7" w:rsidRDefault="00525BA3" w:rsidP="007869C1">
                  <w:pPr>
                    <w:spacing w:after="0" w:line="240" w:lineRule="auto"/>
                    <w:rPr>
                      <w:color w:val="000000"/>
                      <w:sz w:val="15"/>
                      <w:szCs w:val="15"/>
                    </w:rPr>
                  </w:pPr>
                  <w:r w:rsidRPr="004B1DB7">
                    <w:rPr>
                      <w:bCs/>
                      <w:color w:val="000000"/>
                      <w:sz w:val="15"/>
                      <w:szCs w:val="15"/>
                    </w:rPr>
                    <w:t>63:17:0508021:239</w:t>
                  </w:r>
                </w:p>
              </w:tc>
              <w:tc>
                <w:tcPr>
                  <w:tcW w:w="9351" w:type="dxa"/>
                  <w:tcBorders>
                    <w:right w:val="single" w:sz="4" w:space="0" w:color="auto"/>
                  </w:tcBorders>
                  <w:shd w:val="clear" w:color="auto" w:fill="auto"/>
                  <w:noWrap/>
                  <w:hideMark/>
                </w:tcPr>
                <w:p w14:paraId="518E73A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Воскресенка</w:t>
                  </w:r>
                </w:p>
              </w:tc>
            </w:tr>
            <w:tr w:rsidR="00525BA3" w:rsidRPr="004B1DB7" w14:paraId="01F2D99F" w14:textId="77777777" w:rsidTr="004B1DB7">
              <w:trPr>
                <w:trHeight w:val="98"/>
              </w:trPr>
              <w:tc>
                <w:tcPr>
                  <w:tcW w:w="1560" w:type="dxa"/>
                  <w:tcBorders>
                    <w:left w:val="single" w:sz="4" w:space="0" w:color="auto"/>
                  </w:tcBorders>
                  <w:shd w:val="clear" w:color="auto" w:fill="auto"/>
                  <w:hideMark/>
                </w:tcPr>
                <w:p w14:paraId="0316676A"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63:17:0510003:12</w:t>
                  </w:r>
                </w:p>
              </w:tc>
              <w:tc>
                <w:tcPr>
                  <w:tcW w:w="9351" w:type="dxa"/>
                  <w:tcBorders>
                    <w:right w:val="single" w:sz="4" w:space="0" w:color="auto"/>
                  </w:tcBorders>
                  <w:shd w:val="clear" w:color="auto" w:fill="auto"/>
                  <w:noWrap/>
                  <w:hideMark/>
                </w:tcPr>
                <w:p w14:paraId="0D89FE7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р-н Волжский, </w:t>
                  </w:r>
                  <w:proofErr w:type="spellStart"/>
                  <w:r w:rsidRPr="004B1DB7">
                    <w:rPr>
                      <w:bCs/>
                      <w:color w:val="000000"/>
                      <w:sz w:val="15"/>
                      <w:szCs w:val="15"/>
                    </w:rPr>
                    <w:t>уч</w:t>
                  </w:r>
                  <w:proofErr w:type="spellEnd"/>
                  <w:r w:rsidRPr="004B1DB7">
                    <w:rPr>
                      <w:bCs/>
                      <w:color w:val="000000"/>
                      <w:sz w:val="15"/>
                      <w:szCs w:val="15"/>
                    </w:rPr>
                    <w:t>-к в границах МСПП "Молодая Гвардия"</w:t>
                  </w:r>
                </w:p>
              </w:tc>
            </w:tr>
            <w:tr w:rsidR="00525BA3" w:rsidRPr="004B1DB7" w14:paraId="4EF8F953" w14:textId="77777777" w:rsidTr="004B1DB7">
              <w:trPr>
                <w:trHeight w:val="54"/>
              </w:trPr>
              <w:tc>
                <w:tcPr>
                  <w:tcW w:w="1560" w:type="dxa"/>
                  <w:tcBorders>
                    <w:left w:val="single" w:sz="4" w:space="0" w:color="auto"/>
                  </w:tcBorders>
                  <w:shd w:val="clear" w:color="auto" w:fill="auto"/>
                  <w:hideMark/>
                </w:tcPr>
                <w:p w14:paraId="5C936574"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63:17:0000000:81</w:t>
                  </w:r>
                </w:p>
              </w:tc>
              <w:tc>
                <w:tcPr>
                  <w:tcW w:w="9351" w:type="dxa"/>
                  <w:tcBorders>
                    <w:right w:val="single" w:sz="4" w:space="0" w:color="auto"/>
                  </w:tcBorders>
                  <w:shd w:val="clear" w:color="auto" w:fill="auto"/>
                  <w:noWrap/>
                  <w:hideMark/>
                </w:tcPr>
                <w:p w14:paraId="1DA7F1E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 р-</w:t>
                  </w:r>
                  <w:proofErr w:type="gramStart"/>
                  <w:r w:rsidRPr="004B1DB7">
                    <w:rPr>
                      <w:bCs/>
                      <w:color w:val="000000"/>
                      <w:sz w:val="15"/>
                      <w:szCs w:val="15"/>
                    </w:rPr>
                    <w:t>н  Волжский</w:t>
                  </w:r>
                  <w:proofErr w:type="gramEnd"/>
                  <w:r w:rsidRPr="004B1DB7">
                    <w:rPr>
                      <w:bCs/>
                      <w:color w:val="000000"/>
                      <w:sz w:val="15"/>
                      <w:szCs w:val="15"/>
                    </w:rPr>
                    <w:t xml:space="preserve">, ЛЭП (ВЛ)-35кВ ВС-1,ВС-2 (опора №28-ПС Воскресенка 35/6 </w:t>
                  </w:r>
                  <w:proofErr w:type="spellStart"/>
                  <w:r w:rsidRPr="004B1DB7">
                    <w:rPr>
                      <w:bCs/>
                      <w:color w:val="000000"/>
                      <w:sz w:val="15"/>
                      <w:szCs w:val="15"/>
                    </w:rPr>
                    <w:t>кВ</w:t>
                  </w:r>
                  <w:proofErr w:type="spellEnd"/>
                  <w:r w:rsidRPr="004B1DB7">
                    <w:rPr>
                      <w:bCs/>
                      <w:color w:val="000000"/>
                      <w:sz w:val="15"/>
                      <w:szCs w:val="15"/>
                    </w:rPr>
                    <w:t>)</w:t>
                  </w:r>
                </w:p>
              </w:tc>
            </w:tr>
            <w:tr w:rsidR="00525BA3" w:rsidRPr="004B1DB7" w14:paraId="35A17938" w14:textId="77777777" w:rsidTr="004B1DB7">
              <w:trPr>
                <w:trHeight w:val="54"/>
              </w:trPr>
              <w:tc>
                <w:tcPr>
                  <w:tcW w:w="1560" w:type="dxa"/>
                  <w:tcBorders>
                    <w:left w:val="single" w:sz="4" w:space="0" w:color="auto"/>
                  </w:tcBorders>
                  <w:shd w:val="clear" w:color="auto" w:fill="auto"/>
                  <w:hideMark/>
                </w:tcPr>
                <w:p w14:paraId="4081B207"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63:17:0510003:195</w:t>
                  </w:r>
                </w:p>
              </w:tc>
              <w:tc>
                <w:tcPr>
                  <w:tcW w:w="9351" w:type="dxa"/>
                  <w:tcBorders>
                    <w:right w:val="single" w:sz="4" w:space="0" w:color="auto"/>
                  </w:tcBorders>
                  <w:shd w:val="clear" w:color="auto" w:fill="auto"/>
                  <w:noWrap/>
                  <w:hideMark/>
                </w:tcPr>
                <w:p w14:paraId="4A979E5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3F451757" w14:textId="77777777" w:rsidTr="004B1DB7">
              <w:trPr>
                <w:trHeight w:val="84"/>
              </w:trPr>
              <w:tc>
                <w:tcPr>
                  <w:tcW w:w="1560" w:type="dxa"/>
                  <w:tcBorders>
                    <w:left w:val="single" w:sz="4" w:space="0" w:color="auto"/>
                  </w:tcBorders>
                  <w:shd w:val="clear" w:color="auto" w:fill="auto"/>
                  <w:hideMark/>
                </w:tcPr>
                <w:p w14:paraId="0EB4337C"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63:17:0510003:198</w:t>
                  </w:r>
                </w:p>
              </w:tc>
              <w:tc>
                <w:tcPr>
                  <w:tcW w:w="9351" w:type="dxa"/>
                  <w:tcBorders>
                    <w:right w:val="single" w:sz="4" w:space="0" w:color="auto"/>
                  </w:tcBorders>
                  <w:shd w:val="clear" w:color="auto" w:fill="auto"/>
                  <w:noWrap/>
                  <w:hideMark/>
                </w:tcPr>
                <w:p w14:paraId="3227E33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2A50E725" w14:textId="77777777" w:rsidTr="004B1DB7">
              <w:trPr>
                <w:trHeight w:val="54"/>
              </w:trPr>
              <w:tc>
                <w:tcPr>
                  <w:tcW w:w="1560" w:type="dxa"/>
                  <w:tcBorders>
                    <w:left w:val="single" w:sz="4" w:space="0" w:color="auto"/>
                  </w:tcBorders>
                  <w:shd w:val="clear" w:color="auto" w:fill="auto"/>
                  <w:hideMark/>
                </w:tcPr>
                <w:p w14:paraId="589D3454"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63:17:0510003:206</w:t>
                  </w:r>
                </w:p>
              </w:tc>
              <w:tc>
                <w:tcPr>
                  <w:tcW w:w="9351" w:type="dxa"/>
                  <w:tcBorders>
                    <w:right w:val="single" w:sz="4" w:space="0" w:color="auto"/>
                  </w:tcBorders>
                  <w:shd w:val="clear" w:color="auto" w:fill="auto"/>
                  <w:noWrap/>
                  <w:hideMark/>
                </w:tcPr>
                <w:p w14:paraId="21ED5E8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1659342D" w14:textId="77777777" w:rsidTr="004B1DB7">
              <w:trPr>
                <w:trHeight w:val="315"/>
              </w:trPr>
              <w:tc>
                <w:tcPr>
                  <w:tcW w:w="1560" w:type="dxa"/>
                  <w:tcBorders>
                    <w:left w:val="single" w:sz="4" w:space="0" w:color="auto"/>
                  </w:tcBorders>
                  <w:shd w:val="clear" w:color="auto" w:fill="auto"/>
                  <w:hideMark/>
                </w:tcPr>
                <w:p w14:paraId="7CC03873"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63:17:0510003:208</w:t>
                  </w:r>
                </w:p>
              </w:tc>
              <w:tc>
                <w:tcPr>
                  <w:tcW w:w="9351" w:type="dxa"/>
                  <w:tcBorders>
                    <w:right w:val="single" w:sz="4" w:space="0" w:color="auto"/>
                  </w:tcBorders>
                  <w:shd w:val="clear" w:color="auto" w:fill="auto"/>
                  <w:noWrap/>
                  <w:hideMark/>
                </w:tcPr>
                <w:p w14:paraId="754294F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МУСПП "Молодая гвардия", земельный участок расположен в восточной части кадастрового квартала 63:17:0510003</w:t>
                  </w:r>
                </w:p>
              </w:tc>
            </w:tr>
            <w:tr w:rsidR="00525BA3" w:rsidRPr="004B1DB7" w14:paraId="6E8A7573" w14:textId="77777777" w:rsidTr="004B1DB7">
              <w:trPr>
                <w:trHeight w:val="55"/>
              </w:trPr>
              <w:tc>
                <w:tcPr>
                  <w:tcW w:w="1560" w:type="dxa"/>
                  <w:tcBorders>
                    <w:left w:val="single" w:sz="4" w:space="0" w:color="auto"/>
                  </w:tcBorders>
                  <w:shd w:val="clear" w:color="auto" w:fill="auto"/>
                  <w:hideMark/>
                </w:tcPr>
                <w:p w14:paraId="77336C99"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63:17:0510003:211</w:t>
                  </w:r>
                </w:p>
              </w:tc>
              <w:tc>
                <w:tcPr>
                  <w:tcW w:w="9351" w:type="dxa"/>
                  <w:tcBorders>
                    <w:right w:val="single" w:sz="4" w:space="0" w:color="auto"/>
                  </w:tcBorders>
                  <w:shd w:val="clear" w:color="auto" w:fill="auto"/>
                  <w:noWrap/>
                  <w:hideMark/>
                </w:tcPr>
                <w:p w14:paraId="0ADA2A0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центральная часть КК 63:17:</w:t>
                  </w:r>
                  <w:proofErr w:type="gramStart"/>
                  <w:r w:rsidRPr="004B1DB7">
                    <w:rPr>
                      <w:bCs/>
                      <w:color w:val="000000"/>
                      <w:sz w:val="15"/>
                      <w:szCs w:val="15"/>
                    </w:rPr>
                    <w:t>0510003,  в</w:t>
                  </w:r>
                  <w:proofErr w:type="gramEnd"/>
                  <w:r w:rsidRPr="004B1DB7">
                    <w:rPr>
                      <w:bCs/>
                      <w:color w:val="000000"/>
                      <w:sz w:val="15"/>
                      <w:szCs w:val="15"/>
                    </w:rPr>
                    <w:t xml:space="preserve"> районе ГРС - 17</w:t>
                  </w:r>
                </w:p>
              </w:tc>
            </w:tr>
            <w:tr w:rsidR="00525BA3" w:rsidRPr="004B1DB7" w14:paraId="5361310C" w14:textId="77777777" w:rsidTr="004B1DB7">
              <w:trPr>
                <w:trHeight w:val="132"/>
              </w:trPr>
              <w:tc>
                <w:tcPr>
                  <w:tcW w:w="1560" w:type="dxa"/>
                  <w:tcBorders>
                    <w:left w:val="single" w:sz="4" w:space="0" w:color="auto"/>
                  </w:tcBorders>
                  <w:shd w:val="clear" w:color="auto" w:fill="auto"/>
                  <w:hideMark/>
                </w:tcPr>
                <w:p w14:paraId="50C8BE1A" w14:textId="77777777" w:rsidR="00525BA3" w:rsidRPr="004B1DB7" w:rsidRDefault="00525BA3" w:rsidP="007869C1">
                  <w:pPr>
                    <w:spacing w:after="0" w:line="240" w:lineRule="auto"/>
                    <w:rPr>
                      <w:color w:val="000000"/>
                      <w:sz w:val="15"/>
                      <w:szCs w:val="15"/>
                    </w:rPr>
                  </w:pPr>
                  <w:r w:rsidRPr="004B1DB7">
                    <w:rPr>
                      <w:bCs/>
                      <w:color w:val="000000"/>
                      <w:sz w:val="15"/>
                      <w:szCs w:val="15"/>
                    </w:rPr>
                    <w:t>63:17:0510003:9</w:t>
                  </w:r>
                </w:p>
              </w:tc>
              <w:tc>
                <w:tcPr>
                  <w:tcW w:w="9351" w:type="dxa"/>
                  <w:tcBorders>
                    <w:right w:val="single" w:sz="4" w:space="0" w:color="auto"/>
                  </w:tcBorders>
                  <w:shd w:val="clear" w:color="auto" w:fill="auto"/>
                  <w:noWrap/>
                  <w:hideMark/>
                </w:tcPr>
                <w:p w14:paraId="4031D91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в границах МСПП "Молодая Гвардия"</w:t>
                  </w:r>
                </w:p>
              </w:tc>
            </w:tr>
            <w:tr w:rsidR="00525BA3" w:rsidRPr="004B1DB7" w14:paraId="0AD4D7B7" w14:textId="77777777" w:rsidTr="004B1DB7">
              <w:trPr>
                <w:trHeight w:val="94"/>
              </w:trPr>
              <w:tc>
                <w:tcPr>
                  <w:tcW w:w="1560" w:type="dxa"/>
                  <w:tcBorders>
                    <w:left w:val="single" w:sz="4" w:space="0" w:color="auto"/>
                  </w:tcBorders>
                  <w:shd w:val="clear" w:color="auto" w:fill="auto"/>
                  <w:hideMark/>
                </w:tcPr>
                <w:p w14:paraId="52A38B53" w14:textId="77777777" w:rsidR="00525BA3" w:rsidRPr="004B1DB7" w:rsidRDefault="00525BA3" w:rsidP="007869C1">
                  <w:pPr>
                    <w:spacing w:after="0" w:line="240" w:lineRule="auto"/>
                    <w:rPr>
                      <w:color w:val="000000"/>
                      <w:sz w:val="15"/>
                      <w:szCs w:val="15"/>
                    </w:rPr>
                  </w:pPr>
                  <w:r w:rsidRPr="004B1DB7">
                    <w:rPr>
                      <w:bCs/>
                      <w:color w:val="000000"/>
                      <w:sz w:val="15"/>
                      <w:szCs w:val="15"/>
                    </w:rPr>
                    <w:t>63:17:0510007:4</w:t>
                  </w:r>
                </w:p>
              </w:tc>
              <w:tc>
                <w:tcPr>
                  <w:tcW w:w="9351" w:type="dxa"/>
                  <w:tcBorders>
                    <w:right w:val="single" w:sz="4" w:space="0" w:color="auto"/>
                  </w:tcBorders>
                  <w:shd w:val="clear" w:color="auto" w:fill="auto"/>
                  <w:noWrap/>
                  <w:hideMark/>
                </w:tcPr>
                <w:p w14:paraId="6724D38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р-н Волжский, </w:t>
                  </w:r>
                  <w:proofErr w:type="spellStart"/>
                  <w:r w:rsidRPr="004B1DB7">
                    <w:rPr>
                      <w:bCs/>
                      <w:color w:val="000000"/>
                      <w:sz w:val="15"/>
                      <w:szCs w:val="15"/>
                    </w:rPr>
                    <w:t>уч</w:t>
                  </w:r>
                  <w:proofErr w:type="spellEnd"/>
                  <w:r w:rsidRPr="004B1DB7">
                    <w:rPr>
                      <w:bCs/>
                      <w:color w:val="000000"/>
                      <w:sz w:val="15"/>
                      <w:szCs w:val="15"/>
                    </w:rPr>
                    <w:t>-к в границах МСПП "Молодая Гвардия"</w:t>
                  </w:r>
                </w:p>
              </w:tc>
            </w:tr>
            <w:tr w:rsidR="00525BA3" w:rsidRPr="004B1DB7" w14:paraId="37913718" w14:textId="77777777" w:rsidTr="004B1DB7">
              <w:trPr>
                <w:trHeight w:val="54"/>
              </w:trPr>
              <w:tc>
                <w:tcPr>
                  <w:tcW w:w="1560" w:type="dxa"/>
                  <w:tcBorders>
                    <w:left w:val="single" w:sz="4" w:space="0" w:color="auto"/>
                  </w:tcBorders>
                  <w:shd w:val="clear" w:color="auto" w:fill="auto"/>
                  <w:hideMark/>
                </w:tcPr>
                <w:p w14:paraId="226434E4" w14:textId="77777777" w:rsidR="00525BA3" w:rsidRPr="004B1DB7" w:rsidRDefault="00525BA3" w:rsidP="007869C1">
                  <w:pPr>
                    <w:spacing w:after="0" w:line="240" w:lineRule="auto"/>
                    <w:rPr>
                      <w:color w:val="000000"/>
                      <w:sz w:val="15"/>
                      <w:szCs w:val="15"/>
                    </w:rPr>
                  </w:pPr>
                  <w:r w:rsidRPr="004B1DB7">
                    <w:rPr>
                      <w:bCs/>
                      <w:color w:val="000000"/>
                      <w:sz w:val="15"/>
                      <w:szCs w:val="15"/>
                    </w:rPr>
                    <w:t>63:17:0510007:47</w:t>
                  </w:r>
                </w:p>
              </w:tc>
              <w:tc>
                <w:tcPr>
                  <w:tcW w:w="9351" w:type="dxa"/>
                  <w:tcBorders>
                    <w:right w:val="single" w:sz="4" w:space="0" w:color="auto"/>
                  </w:tcBorders>
                  <w:shd w:val="clear" w:color="auto" w:fill="auto"/>
                  <w:noWrap/>
                  <w:hideMark/>
                </w:tcPr>
                <w:p w14:paraId="794DC52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2E9D4A67" w14:textId="77777777" w:rsidTr="004B1DB7">
              <w:trPr>
                <w:trHeight w:val="54"/>
              </w:trPr>
              <w:tc>
                <w:tcPr>
                  <w:tcW w:w="1560" w:type="dxa"/>
                  <w:tcBorders>
                    <w:left w:val="single" w:sz="4" w:space="0" w:color="auto"/>
                  </w:tcBorders>
                  <w:shd w:val="clear" w:color="auto" w:fill="auto"/>
                  <w:hideMark/>
                </w:tcPr>
                <w:p w14:paraId="58FB69F6" w14:textId="77777777" w:rsidR="00525BA3" w:rsidRPr="004B1DB7" w:rsidRDefault="00525BA3" w:rsidP="007869C1">
                  <w:pPr>
                    <w:spacing w:after="0" w:line="240" w:lineRule="auto"/>
                    <w:rPr>
                      <w:color w:val="000000"/>
                      <w:sz w:val="15"/>
                      <w:szCs w:val="15"/>
                    </w:rPr>
                  </w:pPr>
                  <w:r w:rsidRPr="004B1DB7">
                    <w:rPr>
                      <w:bCs/>
                      <w:color w:val="000000"/>
                      <w:sz w:val="15"/>
                      <w:szCs w:val="15"/>
                    </w:rPr>
                    <w:t>63:17:0510007:48</w:t>
                  </w:r>
                </w:p>
              </w:tc>
              <w:tc>
                <w:tcPr>
                  <w:tcW w:w="9351" w:type="dxa"/>
                  <w:tcBorders>
                    <w:right w:val="single" w:sz="4" w:space="0" w:color="auto"/>
                  </w:tcBorders>
                  <w:shd w:val="clear" w:color="auto" w:fill="auto"/>
                  <w:noWrap/>
                  <w:hideMark/>
                </w:tcPr>
                <w:p w14:paraId="401CDED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участок в границах МУСПП "Молодая Гвардия"</w:t>
                  </w:r>
                </w:p>
              </w:tc>
            </w:tr>
            <w:tr w:rsidR="00525BA3" w:rsidRPr="004B1DB7" w14:paraId="159ADAE3" w14:textId="77777777" w:rsidTr="004B1DB7">
              <w:trPr>
                <w:trHeight w:val="315"/>
              </w:trPr>
              <w:tc>
                <w:tcPr>
                  <w:tcW w:w="1560" w:type="dxa"/>
                  <w:tcBorders>
                    <w:left w:val="single" w:sz="4" w:space="0" w:color="auto"/>
                  </w:tcBorders>
                  <w:shd w:val="clear" w:color="auto" w:fill="auto"/>
                  <w:hideMark/>
                </w:tcPr>
                <w:p w14:paraId="633C0DA9" w14:textId="77777777" w:rsidR="00525BA3" w:rsidRPr="004B1DB7" w:rsidRDefault="00525BA3" w:rsidP="007869C1">
                  <w:pPr>
                    <w:spacing w:after="0" w:line="240" w:lineRule="auto"/>
                    <w:rPr>
                      <w:color w:val="000000"/>
                      <w:sz w:val="15"/>
                      <w:szCs w:val="15"/>
                    </w:rPr>
                  </w:pPr>
                  <w:r w:rsidRPr="004B1DB7">
                    <w:rPr>
                      <w:bCs/>
                      <w:color w:val="000000"/>
                      <w:sz w:val="15"/>
                      <w:szCs w:val="15"/>
                    </w:rPr>
                    <w:t>63:17:0510007:57</w:t>
                  </w:r>
                </w:p>
              </w:tc>
              <w:tc>
                <w:tcPr>
                  <w:tcW w:w="9351" w:type="dxa"/>
                  <w:tcBorders>
                    <w:right w:val="single" w:sz="4" w:space="0" w:color="auto"/>
                  </w:tcBorders>
                  <w:shd w:val="clear" w:color="auto" w:fill="auto"/>
                  <w:noWrap/>
                  <w:hideMark/>
                </w:tcPr>
                <w:p w14:paraId="11E4E7B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МУСПП "Молодая гвардия", земельный участок расположен в северо-восточной части кадастрового квартала 63:17:0510007</w:t>
                  </w:r>
                </w:p>
              </w:tc>
            </w:tr>
            <w:tr w:rsidR="00525BA3" w:rsidRPr="004B1DB7" w14:paraId="5EE73D0F" w14:textId="77777777" w:rsidTr="004B1DB7">
              <w:trPr>
                <w:trHeight w:val="142"/>
              </w:trPr>
              <w:tc>
                <w:tcPr>
                  <w:tcW w:w="1560" w:type="dxa"/>
                  <w:tcBorders>
                    <w:left w:val="single" w:sz="4" w:space="0" w:color="auto"/>
                  </w:tcBorders>
                  <w:shd w:val="clear" w:color="auto" w:fill="auto"/>
                  <w:hideMark/>
                </w:tcPr>
                <w:p w14:paraId="70CBE3CB" w14:textId="77777777" w:rsidR="00525BA3" w:rsidRPr="004B1DB7" w:rsidRDefault="00525BA3" w:rsidP="007869C1">
                  <w:pPr>
                    <w:spacing w:after="0" w:line="240" w:lineRule="auto"/>
                    <w:rPr>
                      <w:color w:val="000000"/>
                      <w:sz w:val="15"/>
                      <w:szCs w:val="15"/>
                    </w:rPr>
                  </w:pPr>
                  <w:r w:rsidRPr="004B1DB7">
                    <w:rPr>
                      <w:bCs/>
                      <w:color w:val="000000"/>
                      <w:sz w:val="15"/>
                      <w:szCs w:val="15"/>
                    </w:rPr>
                    <w:t>63:17:0511014:275</w:t>
                  </w:r>
                </w:p>
              </w:tc>
              <w:tc>
                <w:tcPr>
                  <w:tcW w:w="9351" w:type="dxa"/>
                  <w:tcBorders>
                    <w:right w:val="single" w:sz="4" w:space="0" w:color="auto"/>
                  </w:tcBorders>
                  <w:shd w:val="clear" w:color="auto" w:fill="auto"/>
                  <w:noWrap/>
                  <w:hideMark/>
                </w:tcPr>
                <w:p w14:paraId="58EEDED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w:t>
                  </w:r>
                  <w:proofErr w:type="spellStart"/>
                  <w:r w:rsidRPr="004B1DB7">
                    <w:rPr>
                      <w:bCs/>
                      <w:color w:val="000000"/>
                      <w:sz w:val="15"/>
                      <w:szCs w:val="15"/>
                    </w:rPr>
                    <w:t>с.п</w:t>
                  </w:r>
                  <w:proofErr w:type="spellEnd"/>
                  <w:r w:rsidRPr="004B1DB7">
                    <w:rPr>
                      <w:bCs/>
                      <w:color w:val="000000"/>
                      <w:sz w:val="15"/>
                      <w:szCs w:val="15"/>
                    </w:rPr>
                    <w:t xml:space="preserve"> Воскресенка</w:t>
                  </w:r>
                </w:p>
              </w:tc>
            </w:tr>
            <w:tr w:rsidR="00525BA3" w:rsidRPr="004B1DB7" w14:paraId="0BFD16CB" w14:textId="77777777" w:rsidTr="004B1DB7">
              <w:trPr>
                <w:trHeight w:val="90"/>
              </w:trPr>
              <w:tc>
                <w:tcPr>
                  <w:tcW w:w="1560" w:type="dxa"/>
                  <w:tcBorders>
                    <w:left w:val="single" w:sz="4" w:space="0" w:color="auto"/>
                  </w:tcBorders>
                  <w:shd w:val="clear" w:color="auto" w:fill="auto"/>
                  <w:hideMark/>
                </w:tcPr>
                <w:p w14:paraId="681E64AE" w14:textId="77777777" w:rsidR="00525BA3" w:rsidRPr="004B1DB7" w:rsidRDefault="00525BA3" w:rsidP="007869C1">
                  <w:pPr>
                    <w:spacing w:after="0" w:line="240" w:lineRule="auto"/>
                    <w:rPr>
                      <w:color w:val="000000"/>
                      <w:sz w:val="15"/>
                      <w:szCs w:val="15"/>
                    </w:rPr>
                  </w:pPr>
                  <w:r w:rsidRPr="004B1DB7">
                    <w:rPr>
                      <w:bCs/>
                      <w:color w:val="000000"/>
                      <w:sz w:val="15"/>
                      <w:szCs w:val="15"/>
                    </w:rPr>
                    <w:t>63:17:0511014:41</w:t>
                  </w:r>
                </w:p>
              </w:tc>
              <w:tc>
                <w:tcPr>
                  <w:tcW w:w="9351" w:type="dxa"/>
                  <w:tcBorders>
                    <w:right w:val="single" w:sz="4" w:space="0" w:color="auto"/>
                  </w:tcBorders>
                  <w:shd w:val="clear" w:color="auto" w:fill="auto"/>
                  <w:noWrap/>
                  <w:hideMark/>
                </w:tcPr>
                <w:p w14:paraId="7109473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юго-восточной части с. Воскресенка, участок б/н</w:t>
                  </w:r>
                </w:p>
              </w:tc>
            </w:tr>
            <w:tr w:rsidR="00525BA3" w:rsidRPr="004B1DB7" w14:paraId="21B3A192" w14:textId="77777777" w:rsidTr="004B1DB7">
              <w:trPr>
                <w:trHeight w:val="54"/>
              </w:trPr>
              <w:tc>
                <w:tcPr>
                  <w:tcW w:w="1560" w:type="dxa"/>
                  <w:tcBorders>
                    <w:left w:val="single" w:sz="4" w:space="0" w:color="auto"/>
                  </w:tcBorders>
                  <w:shd w:val="clear" w:color="auto" w:fill="auto"/>
                  <w:hideMark/>
                </w:tcPr>
                <w:p w14:paraId="0760241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63:17:0000000:199</w:t>
                  </w:r>
                </w:p>
              </w:tc>
              <w:tc>
                <w:tcPr>
                  <w:tcW w:w="9351" w:type="dxa"/>
                  <w:tcBorders>
                    <w:right w:val="single" w:sz="4" w:space="0" w:color="auto"/>
                  </w:tcBorders>
                  <w:shd w:val="clear" w:color="auto" w:fill="auto"/>
                  <w:noWrap/>
                  <w:hideMark/>
                </w:tcPr>
                <w:p w14:paraId="0E56597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w:t>
                  </w:r>
                </w:p>
              </w:tc>
            </w:tr>
            <w:tr w:rsidR="00525BA3" w:rsidRPr="004B1DB7" w14:paraId="214AEA2C" w14:textId="77777777" w:rsidTr="004B1DB7">
              <w:trPr>
                <w:trHeight w:val="128"/>
              </w:trPr>
              <w:tc>
                <w:tcPr>
                  <w:tcW w:w="1560" w:type="dxa"/>
                  <w:tcBorders>
                    <w:left w:val="single" w:sz="4" w:space="0" w:color="auto"/>
                  </w:tcBorders>
                  <w:shd w:val="clear" w:color="auto" w:fill="auto"/>
                  <w:hideMark/>
                </w:tcPr>
                <w:p w14:paraId="034A285F" w14:textId="77777777" w:rsidR="00525BA3" w:rsidRPr="004B1DB7" w:rsidRDefault="00525BA3" w:rsidP="007869C1">
                  <w:pPr>
                    <w:spacing w:after="0" w:line="240" w:lineRule="auto"/>
                    <w:rPr>
                      <w:color w:val="000000"/>
                      <w:sz w:val="15"/>
                      <w:szCs w:val="15"/>
                    </w:rPr>
                  </w:pPr>
                  <w:r w:rsidRPr="004B1DB7">
                    <w:rPr>
                      <w:bCs/>
                      <w:color w:val="000000"/>
                      <w:sz w:val="15"/>
                      <w:szCs w:val="15"/>
                    </w:rPr>
                    <w:t>63:17:0514004:12</w:t>
                  </w:r>
                </w:p>
              </w:tc>
              <w:tc>
                <w:tcPr>
                  <w:tcW w:w="9351" w:type="dxa"/>
                  <w:tcBorders>
                    <w:right w:val="single" w:sz="4" w:space="0" w:color="auto"/>
                  </w:tcBorders>
                  <w:shd w:val="clear" w:color="auto" w:fill="auto"/>
                  <w:noWrap/>
                  <w:hideMark/>
                </w:tcPr>
                <w:p w14:paraId="4EFB7F2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Воскресенка</w:t>
                  </w:r>
                </w:p>
              </w:tc>
            </w:tr>
            <w:tr w:rsidR="00525BA3" w:rsidRPr="004B1DB7" w14:paraId="39C9CF1B" w14:textId="77777777" w:rsidTr="004B1DB7">
              <w:trPr>
                <w:trHeight w:val="74"/>
              </w:trPr>
              <w:tc>
                <w:tcPr>
                  <w:tcW w:w="1560" w:type="dxa"/>
                  <w:tcBorders>
                    <w:left w:val="single" w:sz="4" w:space="0" w:color="auto"/>
                  </w:tcBorders>
                  <w:shd w:val="clear" w:color="auto" w:fill="auto"/>
                  <w:hideMark/>
                </w:tcPr>
                <w:p w14:paraId="52065806" w14:textId="77777777" w:rsidR="00525BA3" w:rsidRPr="004B1DB7" w:rsidRDefault="00525BA3" w:rsidP="007869C1">
                  <w:pPr>
                    <w:spacing w:after="0" w:line="240" w:lineRule="auto"/>
                    <w:rPr>
                      <w:color w:val="000000"/>
                      <w:sz w:val="15"/>
                      <w:szCs w:val="15"/>
                    </w:rPr>
                  </w:pPr>
                  <w:r w:rsidRPr="004B1DB7">
                    <w:rPr>
                      <w:bCs/>
                      <w:color w:val="000000"/>
                      <w:sz w:val="15"/>
                      <w:szCs w:val="15"/>
                    </w:rPr>
                    <w:t>63:17:0514005:111</w:t>
                  </w:r>
                </w:p>
              </w:tc>
              <w:tc>
                <w:tcPr>
                  <w:tcW w:w="9351" w:type="dxa"/>
                  <w:tcBorders>
                    <w:right w:val="single" w:sz="4" w:space="0" w:color="auto"/>
                  </w:tcBorders>
                  <w:shd w:val="clear" w:color="auto" w:fill="auto"/>
                  <w:noWrap/>
                  <w:hideMark/>
                </w:tcPr>
                <w:p w14:paraId="586BC74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сельское поселение Воскресенка, южная часть КК 63:17:0514005</w:t>
                  </w:r>
                </w:p>
              </w:tc>
            </w:tr>
            <w:tr w:rsidR="00525BA3" w:rsidRPr="004B1DB7" w14:paraId="6A9B2D0D" w14:textId="77777777" w:rsidTr="004B1DB7">
              <w:trPr>
                <w:trHeight w:val="54"/>
              </w:trPr>
              <w:tc>
                <w:tcPr>
                  <w:tcW w:w="1560" w:type="dxa"/>
                  <w:tcBorders>
                    <w:left w:val="single" w:sz="4" w:space="0" w:color="auto"/>
                  </w:tcBorders>
                  <w:shd w:val="clear" w:color="auto" w:fill="auto"/>
                  <w:hideMark/>
                </w:tcPr>
                <w:p w14:paraId="0E1B1B80" w14:textId="77777777" w:rsidR="00525BA3" w:rsidRPr="004B1DB7" w:rsidRDefault="00525BA3" w:rsidP="007869C1">
                  <w:pPr>
                    <w:spacing w:after="0" w:line="240" w:lineRule="auto"/>
                    <w:rPr>
                      <w:color w:val="000000"/>
                      <w:sz w:val="15"/>
                      <w:szCs w:val="15"/>
                    </w:rPr>
                  </w:pPr>
                  <w:r w:rsidRPr="004B1DB7">
                    <w:rPr>
                      <w:bCs/>
                      <w:color w:val="000000"/>
                      <w:sz w:val="15"/>
                      <w:szCs w:val="15"/>
                    </w:rPr>
                    <w:t>63:17:0514006:1281</w:t>
                  </w:r>
                </w:p>
              </w:tc>
              <w:tc>
                <w:tcPr>
                  <w:tcW w:w="9351" w:type="dxa"/>
                  <w:tcBorders>
                    <w:right w:val="single" w:sz="4" w:space="0" w:color="auto"/>
                  </w:tcBorders>
                  <w:shd w:val="clear" w:color="auto" w:fill="auto"/>
                  <w:noWrap/>
                  <w:hideMark/>
                </w:tcPr>
                <w:p w14:paraId="40FAA51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Воскресенка</w:t>
                  </w:r>
                </w:p>
              </w:tc>
            </w:tr>
            <w:tr w:rsidR="00525BA3" w:rsidRPr="004B1DB7" w14:paraId="788D9D20" w14:textId="77777777" w:rsidTr="004B1DB7">
              <w:trPr>
                <w:trHeight w:val="54"/>
              </w:trPr>
              <w:tc>
                <w:tcPr>
                  <w:tcW w:w="1560" w:type="dxa"/>
                  <w:tcBorders>
                    <w:left w:val="single" w:sz="4" w:space="0" w:color="auto"/>
                  </w:tcBorders>
                  <w:shd w:val="clear" w:color="auto" w:fill="auto"/>
                  <w:hideMark/>
                </w:tcPr>
                <w:p w14:paraId="5E1C4E8C" w14:textId="77777777" w:rsidR="00525BA3" w:rsidRPr="004B1DB7" w:rsidRDefault="00525BA3" w:rsidP="007869C1">
                  <w:pPr>
                    <w:spacing w:after="0" w:line="240" w:lineRule="auto"/>
                    <w:rPr>
                      <w:color w:val="000000"/>
                      <w:sz w:val="15"/>
                      <w:szCs w:val="15"/>
                    </w:rPr>
                  </w:pPr>
                  <w:r w:rsidRPr="004B1DB7">
                    <w:rPr>
                      <w:bCs/>
                      <w:color w:val="000000"/>
                      <w:sz w:val="15"/>
                      <w:szCs w:val="15"/>
                    </w:rPr>
                    <w:t>63:17:0514006:1288</w:t>
                  </w:r>
                </w:p>
              </w:tc>
              <w:tc>
                <w:tcPr>
                  <w:tcW w:w="9351" w:type="dxa"/>
                  <w:tcBorders>
                    <w:right w:val="single" w:sz="4" w:space="0" w:color="auto"/>
                  </w:tcBorders>
                  <w:shd w:val="clear" w:color="auto" w:fill="auto"/>
                  <w:noWrap/>
                  <w:hideMark/>
                </w:tcPr>
                <w:p w14:paraId="7EFE303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Воскресенка</w:t>
                  </w:r>
                </w:p>
              </w:tc>
            </w:tr>
            <w:tr w:rsidR="00525BA3" w:rsidRPr="004B1DB7" w14:paraId="73645115" w14:textId="77777777" w:rsidTr="004B1DB7">
              <w:trPr>
                <w:trHeight w:val="54"/>
              </w:trPr>
              <w:tc>
                <w:tcPr>
                  <w:tcW w:w="1560" w:type="dxa"/>
                  <w:tcBorders>
                    <w:left w:val="single" w:sz="4" w:space="0" w:color="auto"/>
                  </w:tcBorders>
                  <w:shd w:val="clear" w:color="auto" w:fill="auto"/>
                  <w:hideMark/>
                </w:tcPr>
                <w:p w14:paraId="6BD1D653"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w:t>
                  </w:r>
                </w:p>
              </w:tc>
              <w:tc>
                <w:tcPr>
                  <w:tcW w:w="9351" w:type="dxa"/>
                  <w:tcBorders>
                    <w:right w:val="single" w:sz="4" w:space="0" w:color="auto"/>
                  </w:tcBorders>
                  <w:shd w:val="clear" w:color="auto" w:fill="auto"/>
                  <w:noWrap/>
                  <w:hideMark/>
                </w:tcPr>
                <w:p w14:paraId="6C18182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р-н Волжский, </w:t>
                  </w:r>
                  <w:proofErr w:type="spellStart"/>
                  <w:r w:rsidRPr="004B1DB7">
                    <w:rPr>
                      <w:bCs/>
                      <w:color w:val="000000"/>
                      <w:sz w:val="15"/>
                      <w:szCs w:val="15"/>
                    </w:rPr>
                    <w:t>уч</w:t>
                  </w:r>
                  <w:proofErr w:type="spellEnd"/>
                  <w:r w:rsidRPr="004B1DB7">
                    <w:rPr>
                      <w:bCs/>
                      <w:color w:val="000000"/>
                      <w:sz w:val="15"/>
                      <w:szCs w:val="15"/>
                    </w:rPr>
                    <w:t>-к в границах СПК "50 лет СССР"</w:t>
                  </w:r>
                </w:p>
              </w:tc>
            </w:tr>
            <w:tr w:rsidR="00525BA3" w:rsidRPr="004B1DB7" w14:paraId="633558BB" w14:textId="77777777" w:rsidTr="004B1DB7">
              <w:trPr>
                <w:trHeight w:val="79"/>
              </w:trPr>
              <w:tc>
                <w:tcPr>
                  <w:tcW w:w="1560" w:type="dxa"/>
                  <w:tcBorders>
                    <w:left w:val="single" w:sz="4" w:space="0" w:color="auto"/>
                  </w:tcBorders>
                  <w:shd w:val="clear" w:color="auto" w:fill="auto"/>
                  <w:hideMark/>
                </w:tcPr>
                <w:p w14:paraId="6A8791A1"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63:17:0606002:245</w:t>
                  </w:r>
                </w:p>
              </w:tc>
              <w:tc>
                <w:tcPr>
                  <w:tcW w:w="9351" w:type="dxa"/>
                  <w:tcBorders>
                    <w:right w:val="single" w:sz="4" w:space="0" w:color="auto"/>
                  </w:tcBorders>
                  <w:shd w:val="clear" w:color="auto" w:fill="auto"/>
                  <w:noWrap/>
                  <w:hideMark/>
                </w:tcPr>
                <w:p w14:paraId="6DEAC93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w:t>
                  </w:r>
                  <w:proofErr w:type="gramStart"/>
                  <w:r w:rsidRPr="004B1DB7">
                    <w:rPr>
                      <w:bCs/>
                      <w:color w:val="000000"/>
                      <w:sz w:val="15"/>
                      <w:szCs w:val="15"/>
                    </w:rPr>
                    <w:t>МСПП  совхоз</w:t>
                  </w:r>
                  <w:proofErr w:type="gramEnd"/>
                  <w:r w:rsidRPr="004B1DB7">
                    <w:rPr>
                      <w:bCs/>
                      <w:color w:val="000000"/>
                      <w:sz w:val="15"/>
                      <w:szCs w:val="15"/>
                    </w:rPr>
                    <w:t xml:space="preserve"> имени 50-летия  СССР</w:t>
                  </w:r>
                </w:p>
              </w:tc>
            </w:tr>
            <w:tr w:rsidR="00525BA3" w:rsidRPr="004B1DB7" w14:paraId="4B42CCD8" w14:textId="77777777" w:rsidTr="004B1DB7">
              <w:trPr>
                <w:trHeight w:val="54"/>
              </w:trPr>
              <w:tc>
                <w:tcPr>
                  <w:tcW w:w="1560" w:type="dxa"/>
                  <w:tcBorders>
                    <w:left w:val="single" w:sz="4" w:space="0" w:color="auto"/>
                  </w:tcBorders>
                  <w:shd w:val="clear" w:color="auto" w:fill="auto"/>
                  <w:hideMark/>
                </w:tcPr>
                <w:p w14:paraId="1099E88F"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63:17:0606002:253</w:t>
                  </w:r>
                </w:p>
              </w:tc>
              <w:tc>
                <w:tcPr>
                  <w:tcW w:w="9351" w:type="dxa"/>
                  <w:tcBorders>
                    <w:right w:val="single" w:sz="4" w:space="0" w:color="auto"/>
                  </w:tcBorders>
                  <w:shd w:val="clear" w:color="auto" w:fill="auto"/>
                  <w:noWrap/>
                  <w:hideMark/>
                </w:tcPr>
                <w:p w14:paraId="7B7B7BA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w:t>
                  </w:r>
                  <w:proofErr w:type="gramStart"/>
                  <w:r w:rsidRPr="004B1DB7">
                    <w:rPr>
                      <w:bCs/>
                      <w:color w:val="000000"/>
                      <w:sz w:val="15"/>
                      <w:szCs w:val="15"/>
                    </w:rPr>
                    <w:t>район,  МСПП</w:t>
                  </w:r>
                  <w:proofErr w:type="gramEnd"/>
                  <w:r w:rsidRPr="004B1DB7">
                    <w:rPr>
                      <w:bCs/>
                      <w:color w:val="000000"/>
                      <w:sz w:val="15"/>
                      <w:szCs w:val="15"/>
                    </w:rPr>
                    <w:t xml:space="preserve"> совхоза им. 50-летия СССР</w:t>
                  </w:r>
                </w:p>
              </w:tc>
            </w:tr>
            <w:tr w:rsidR="00525BA3" w:rsidRPr="004B1DB7" w14:paraId="6C93143E" w14:textId="77777777" w:rsidTr="004B1DB7">
              <w:trPr>
                <w:trHeight w:val="54"/>
              </w:trPr>
              <w:tc>
                <w:tcPr>
                  <w:tcW w:w="1560" w:type="dxa"/>
                  <w:tcBorders>
                    <w:left w:val="single" w:sz="4" w:space="0" w:color="auto"/>
                  </w:tcBorders>
                  <w:shd w:val="clear" w:color="auto" w:fill="auto"/>
                  <w:hideMark/>
                </w:tcPr>
                <w:p w14:paraId="5CB94FF6"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63:17:0606002:257</w:t>
                  </w:r>
                </w:p>
              </w:tc>
              <w:tc>
                <w:tcPr>
                  <w:tcW w:w="9351" w:type="dxa"/>
                  <w:tcBorders>
                    <w:right w:val="single" w:sz="4" w:space="0" w:color="auto"/>
                  </w:tcBorders>
                  <w:shd w:val="clear" w:color="auto" w:fill="auto"/>
                  <w:noWrap/>
                  <w:hideMark/>
                </w:tcPr>
                <w:p w14:paraId="4C3D73DF" w14:textId="77777777" w:rsidR="00525BA3" w:rsidRPr="004B1DB7" w:rsidRDefault="00525BA3" w:rsidP="007869C1">
                  <w:pPr>
                    <w:spacing w:after="0" w:line="240" w:lineRule="auto"/>
                    <w:rPr>
                      <w:color w:val="000000"/>
                      <w:sz w:val="15"/>
                      <w:szCs w:val="15"/>
                    </w:rPr>
                  </w:pPr>
                  <w:r w:rsidRPr="004B1DB7">
                    <w:rPr>
                      <w:bCs/>
                      <w:color w:val="000000"/>
                      <w:sz w:val="15"/>
                      <w:szCs w:val="15"/>
                    </w:rPr>
                    <w:t>Самарская область, Волжский район, МСПП совхоз имени 50-летия СССР</w:t>
                  </w:r>
                </w:p>
              </w:tc>
            </w:tr>
            <w:tr w:rsidR="00525BA3" w:rsidRPr="004B1DB7" w14:paraId="44659D4F" w14:textId="77777777" w:rsidTr="004B1DB7">
              <w:trPr>
                <w:trHeight w:val="66"/>
              </w:trPr>
              <w:tc>
                <w:tcPr>
                  <w:tcW w:w="1560" w:type="dxa"/>
                  <w:tcBorders>
                    <w:left w:val="single" w:sz="4" w:space="0" w:color="auto"/>
                  </w:tcBorders>
                  <w:shd w:val="clear" w:color="auto" w:fill="auto"/>
                  <w:hideMark/>
                </w:tcPr>
                <w:p w14:paraId="617C6D62"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63:17:0606002:258</w:t>
                  </w:r>
                </w:p>
              </w:tc>
              <w:tc>
                <w:tcPr>
                  <w:tcW w:w="9351" w:type="dxa"/>
                  <w:tcBorders>
                    <w:right w:val="single" w:sz="4" w:space="0" w:color="auto"/>
                  </w:tcBorders>
                  <w:shd w:val="clear" w:color="auto" w:fill="auto"/>
                  <w:noWrap/>
                  <w:hideMark/>
                </w:tcPr>
                <w:p w14:paraId="7D7D20F0" w14:textId="77777777" w:rsidR="00525BA3" w:rsidRPr="004B1DB7" w:rsidRDefault="00525BA3" w:rsidP="007869C1">
                  <w:pPr>
                    <w:spacing w:after="0" w:line="240" w:lineRule="auto"/>
                    <w:rPr>
                      <w:color w:val="000000"/>
                      <w:sz w:val="15"/>
                      <w:szCs w:val="15"/>
                    </w:rPr>
                  </w:pPr>
                  <w:r w:rsidRPr="004B1DB7">
                    <w:rPr>
                      <w:bCs/>
                      <w:color w:val="000000"/>
                      <w:sz w:val="15"/>
                      <w:szCs w:val="15"/>
                    </w:rPr>
                    <w:t>Самарская область, Волжский район, МСПП совхоз имени 50-летия СССР</w:t>
                  </w:r>
                </w:p>
              </w:tc>
            </w:tr>
            <w:tr w:rsidR="00525BA3" w:rsidRPr="004B1DB7" w14:paraId="62F4E45A" w14:textId="77777777" w:rsidTr="004B1DB7">
              <w:trPr>
                <w:trHeight w:val="54"/>
              </w:trPr>
              <w:tc>
                <w:tcPr>
                  <w:tcW w:w="1560" w:type="dxa"/>
                  <w:tcBorders>
                    <w:left w:val="single" w:sz="4" w:space="0" w:color="auto"/>
                  </w:tcBorders>
                  <w:shd w:val="clear" w:color="auto" w:fill="auto"/>
                  <w:hideMark/>
                </w:tcPr>
                <w:p w14:paraId="0950BEF0"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63:17:0606002:259</w:t>
                  </w:r>
                </w:p>
              </w:tc>
              <w:tc>
                <w:tcPr>
                  <w:tcW w:w="9351" w:type="dxa"/>
                  <w:tcBorders>
                    <w:right w:val="single" w:sz="4" w:space="0" w:color="auto"/>
                  </w:tcBorders>
                  <w:shd w:val="clear" w:color="auto" w:fill="auto"/>
                  <w:noWrap/>
                  <w:hideMark/>
                </w:tcPr>
                <w:p w14:paraId="79B9AB7D" w14:textId="77777777" w:rsidR="00525BA3" w:rsidRPr="004B1DB7" w:rsidRDefault="00525BA3" w:rsidP="007869C1">
                  <w:pPr>
                    <w:spacing w:after="0" w:line="240" w:lineRule="auto"/>
                    <w:rPr>
                      <w:color w:val="000000"/>
                      <w:sz w:val="15"/>
                      <w:szCs w:val="15"/>
                    </w:rPr>
                  </w:pPr>
                  <w:r w:rsidRPr="004B1DB7">
                    <w:rPr>
                      <w:bCs/>
                      <w:color w:val="000000"/>
                      <w:sz w:val="15"/>
                      <w:szCs w:val="15"/>
                    </w:rPr>
                    <w:t>Самарская область, Волжский район, МСПП совхоз имени 50-летия СССР</w:t>
                  </w:r>
                </w:p>
              </w:tc>
            </w:tr>
            <w:tr w:rsidR="00525BA3" w:rsidRPr="004B1DB7" w14:paraId="362E4CEB" w14:textId="77777777" w:rsidTr="004B1DB7">
              <w:trPr>
                <w:trHeight w:val="103"/>
              </w:trPr>
              <w:tc>
                <w:tcPr>
                  <w:tcW w:w="1560" w:type="dxa"/>
                  <w:tcBorders>
                    <w:left w:val="single" w:sz="4" w:space="0" w:color="auto"/>
                  </w:tcBorders>
                  <w:shd w:val="clear" w:color="auto" w:fill="auto"/>
                  <w:hideMark/>
                </w:tcPr>
                <w:p w14:paraId="67E939F8" w14:textId="77777777" w:rsidR="00525BA3" w:rsidRPr="004B1DB7" w:rsidRDefault="00525BA3" w:rsidP="007869C1">
                  <w:pPr>
                    <w:spacing w:after="0" w:line="240" w:lineRule="auto"/>
                    <w:rPr>
                      <w:color w:val="000000"/>
                      <w:sz w:val="15"/>
                      <w:szCs w:val="15"/>
                    </w:rPr>
                  </w:pPr>
                  <w:r w:rsidRPr="004B1DB7">
                    <w:rPr>
                      <w:bCs/>
                      <w:color w:val="000000"/>
                      <w:sz w:val="15"/>
                      <w:szCs w:val="15"/>
                    </w:rPr>
                    <w:t>63:17:0606002:260</w:t>
                  </w:r>
                </w:p>
              </w:tc>
              <w:tc>
                <w:tcPr>
                  <w:tcW w:w="9351" w:type="dxa"/>
                  <w:tcBorders>
                    <w:right w:val="single" w:sz="4" w:space="0" w:color="auto"/>
                  </w:tcBorders>
                  <w:shd w:val="clear" w:color="auto" w:fill="auto"/>
                  <w:noWrap/>
                  <w:hideMark/>
                </w:tcPr>
                <w:p w14:paraId="7961C0CC" w14:textId="77777777" w:rsidR="00525BA3" w:rsidRPr="004B1DB7" w:rsidRDefault="00525BA3" w:rsidP="007869C1">
                  <w:pPr>
                    <w:spacing w:after="0" w:line="240" w:lineRule="auto"/>
                    <w:rPr>
                      <w:color w:val="000000"/>
                      <w:sz w:val="15"/>
                      <w:szCs w:val="15"/>
                    </w:rPr>
                  </w:pPr>
                  <w:r w:rsidRPr="004B1DB7">
                    <w:rPr>
                      <w:bCs/>
                      <w:color w:val="000000"/>
                      <w:sz w:val="15"/>
                      <w:szCs w:val="15"/>
                    </w:rPr>
                    <w:t>Самарская область, Волжский район, МСПП совхоз имени 50-летия СССР</w:t>
                  </w:r>
                </w:p>
              </w:tc>
            </w:tr>
            <w:tr w:rsidR="00525BA3" w:rsidRPr="004B1DB7" w14:paraId="2E233275" w14:textId="77777777" w:rsidTr="004B1DB7">
              <w:trPr>
                <w:trHeight w:val="315"/>
              </w:trPr>
              <w:tc>
                <w:tcPr>
                  <w:tcW w:w="1560" w:type="dxa"/>
                  <w:tcBorders>
                    <w:left w:val="single" w:sz="4" w:space="0" w:color="auto"/>
                  </w:tcBorders>
                  <w:shd w:val="clear" w:color="auto" w:fill="auto"/>
                  <w:hideMark/>
                </w:tcPr>
                <w:p w14:paraId="2949A21F"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63:17:0000000:179</w:t>
                  </w:r>
                </w:p>
              </w:tc>
              <w:tc>
                <w:tcPr>
                  <w:tcW w:w="9351" w:type="dxa"/>
                  <w:tcBorders>
                    <w:right w:val="single" w:sz="4" w:space="0" w:color="auto"/>
                  </w:tcBorders>
                  <w:shd w:val="clear" w:color="auto" w:fill="auto"/>
                  <w:noWrap/>
                  <w:hideMark/>
                </w:tcPr>
                <w:p w14:paraId="08DD556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р-н Волжский, с. Лопатино, линия зона Ново-Березовский, Электросетевой комплекс ВЛ 6 </w:t>
                  </w:r>
                  <w:proofErr w:type="spellStart"/>
                  <w:r w:rsidRPr="004B1DB7">
                    <w:rPr>
                      <w:bCs/>
                      <w:color w:val="000000"/>
                      <w:sz w:val="15"/>
                      <w:szCs w:val="15"/>
                    </w:rPr>
                    <w:t>кВ</w:t>
                  </w:r>
                  <w:proofErr w:type="spellEnd"/>
                  <w:r w:rsidRPr="004B1DB7">
                    <w:rPr>
                      <w:bCs/>
                      <w:color w:val="000000"/>
                      <w:sz w:val="15"/>
                      <w:szCs w:val="15"/>
                    </w:rPr>
                    <w:t xml:space="preserve"> фидер 25 ПС Лопатино с отпайками на КТП Л 2502/320,ТП Л 2503/100, кольцо с ф 8 ПС Придорожная (ВЛ 6 </w:t>
                  </w:r>
                  <w:proofErr w:type="spellStart"/>
                  <w:r w:rsidRPr="004B1DB7">
                    <w:rPr>
                      <w:bCs/>
                      <w:color w:val="000000"/>
                      <w:sz w:val="15"/>
                      <w:szCs w:val="15"/>
                    </w:rPr>
                    <w:t>кВ</w:t>
                  </w:r>
                  <w:proofErr w:type="spellEnd"/>
                  <w:r w:rsidRPr="004B1DB7">
                    <w:rPr>
                      <w:bCs/>
                      <w:color w:val="000000"/>
                      <w:sz w:val="15"/>
                      <w:szCs w:val="15"/>
                    </w:rPr>
                    <w:t xml:space="preserve"> Ф25 ПС Лопатино)</w:t>
                  </w:r>
                </w:p>
              </w:tc>
            </w:tr>
            <w:tr w:rsidR="00525BA3" w:rsidRPr="004B1DB7" w14:paraId="475A49D8" w14:textId="77777777" w:rsidTr="004B1DB7">
              <w:trPr>
                <w:trHeight w:val="315"/>
              </w:trPr>
              <w:tc>
                <w:tcPr>
                  <w:tcW w:w="1560" w:type="dxa"/>
                  <w:tcBorders>
                    <w:left w:val="single" w:sz="4" w:space="0" w:color="auto"/>
                  </w:tcBorders>
                  <w:shd w:val="clear" w:color="auto" w:fill="auto"/>
                  <w:hideMark/>
                </w:tcPr>
                <w:p w14:paraId="17536FA6"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63:17:0000000:187</w:t>
                  </w:r>
                </w:p>
              </w:tc>
              <w:tc>
                <w:tcPr>
                  <w:tcW w:w="9351" w:type="dxa"/>
                  <w:tcBorders>
                    <w:right w:val="single" w:sz="4" w:space="0" w:color="auto"/>
                  </w:tcBorders>
                  <w:shd w:val="clear" w:color="auto" w:fill="auto"/>
                  <w:noWrap/>
                  <w:hideMark/>
                </w:tcPr>
                <w:p w14:paraId="76EEEF2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р-н Волжский, линия зона </w:t>
                  </w:r>
                  <w:proofErr w:type="spellStart"/>
                  <w:r w:rsidRPr="004B1DB7">
                    <w:rPr>
                      <w:bCs/>
                      <w:color w:val="000000"/>
                      <w:sz w:val="15"/>
                      <w:szCs w:val="15"/>
                    </w:rPr>
                    <w:t>Новолопатинский</w:t>
                  </w:r>
                  <w:proofErr w:type="spellEnd"/>
                  <w:r w:rsidRPr="004B1DB7">
                    <w:rPr>
                      <w:bCs/>
                      <w:color w:val="000000"/>
                      <w:sz w:val="15"/>
                      <w:szCs w:val="15"/>
                    </w:rPr>
                    <w:t xml:space="preserve">, линия зона Самарский, Электросетевой комплекс ВЛ 10 </w:t>
                  </w:r>
                  <w:proofErr w:type="spellStart"/>
                  <w:r w:rsidRPr="004B1DB7">
                    <w:rPr>
                      <w:bCs/>
                      <w:color w:val="000000"/>
                      <w:sz w:val="15"/>
                      <w:szCs w:val="15"/>
                    </w:rPr>
                    <w:t>кВ</w:t>
                  </w:r>
                  <w:proofErr w:type="spellEnd"/>
                  <w:r w:rsidRPr="004B1DB7">
                    <w:rPr>
                      <w:bCs/>
                      <w:color w:val="000000"/>
                      <w:sz w:val="15"/>
                      <w:szCs w:val="15"/>
                    </w:rPr>
                    <w:t xml:space="preserve"> фидер 13 ПС Дружба-Тяговая с отпайками на КТП ДР 1303/250(абонент.),1311/160,1314/250,ЗТП ДР 1308/400 (ВЛ 10 </w:t>
                  </w:r>
                  <w:proofErr w:type="spellStart"/>
                  <w:r w:rsidRPr="004B1DB7">
                    <w:rPr>
                      <w:bCs/>
                      <w:color w:val="000000"/>
                      <w:sz w:val="15"/>
                      <w:szCs w:val="15"/>
                    </w:rPr>
                    <w:t>кВ</w:t>
                  </w:r>
                  <w:proofErr w:type="spellEnd"/>
                  <w:r w:rsidRPr="004B1DB7">
                    <w:rPr>
                      <w:bCs/>
                      <w:color w:val="000000"/>
                      <w:sz w:val="15"/>
                      <w:szCs w:val="15"/>
                    </w:rPr>
                    <w:t xml:space="preserve"> Ф13 ПС Дружба-Тяговая)</w:t>
                  </w:r>
                </w:p>
              </w:tc>
            </w:tr>
            <w:tr w:rsidR="00525BA3" w:rsidRPr="004B1DB7" w14:paraId="18243D3E" w14:textId="77777777" w:rsidTr="004B1DB7">
              <w:trPr>
                <w:trHeight w:val="149"/>
              </w:trPr>
              <w:tc>
                <w:tcPr>
                  <w:tcW w:w="1560" w:type="dxa"/>
                  <w:tcBorders>
                    <w:left w:val="single" w:sz="4" w:space="0" w:color="auto"/>
                  </w:tcBorders>
                  <w:shd w:val="clear" w:color="auto" w:fill="auto"/>
                  <w:hideMark/>
                </w:tcPr>
                <w:p w14:paraId="6DCFBBCF"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63:17:0000000:125</w:t>
                  </w:r>
                </w:p>
              </w:tc>
              <w:tc>
                <w:tcPr>
                  <w:tcW w:w="9351" w:type="dxa"/>
                  <w:tcBorders>
                    <w:right w:val="single" w:sz="4" w:space="0" w:color="auto"/>
                  </w:tcBorders>
                  <w:shd w:val="clear" w:color="auto" w:fill="auto"/>
                  <w:noWrap/>
                  <w:hideMark/>
                </w:tcPr>
                <w:p w14:paraId="5564D3F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Волжский р-н, МСПП совхоз "Рубежное"</w:t>
                  </w:r>
                </w:p>
              </w:tc>
            </w:tr>
            <w:tr w:rsidR="00525BA3" w:rsidRPr="004B1DB7" w14:paraId="2F01A16B" w14:textId="77777777" w:rsidTr="004B1DB7">
              <w:trPr>
                <w:trHeight w:val="84"/>
              </w:trPr>
              <w:tc>
                <w:tcPr>
                  <w:tcW w:w="1560" w:type="dxa"/>
                  <w:tcBorders>
                    <w:left w:val="single" w:sz="4" w:space="0" w:color="auto"/>
                  </w:tcBorders>
                  <w:shd w:val="clear" w:color="auto" w:fill="auto"/>
                  <w:hideMark/>
                </w:tcPr>
                <w:p w14:paraId="414E21D4"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63:17:0000000:369</w:t>
                  </w:r>
                </w:p>
              </w:tc>
              <w:tc>
                <w:tcPr>
                  <w:tcW w:w="9351" w:type="dxa"/>
                  <w:tcBorders>
                    <w:right w:val="single" w:sz="4" w:space="0" w:color="auto"/>
                  </w:tcBorders>
                  <w:shd w:val="clear" w:color="auto" w:fill="auto"/>
                  <w:noWrap/>
                  <w:hideMark/>
                </w:tcPr>
                <w:p w14:paraId="6D74A59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w:t>
                  </w:r>
                </w:p>
              </w:tc>
            </w:tr>
            <w:tr w:rsidR="00525BA3" w:rsidRPr="004B1DB7" w14:paraId="35CA079C" w14:textId="77777777" w:rsidTr="004B1DB7">
              <w:trPr>
                <w:trHeight w:val="54"/>
              </w:trPr>
              <w:tc>
                <w:tcPr>
                  <w:tcW w:w="1560" w:type="dxa"/>
                  <w:tcBorders>
                    <w:left w:val="single" w:sz="4" w:space="0" w:color="auto"/>
                  </w:tcBorders>
                  <w:shd w:val="clear" w:color="auto" w:fill="auto"/>
                  <w:hideMark/>
                </w:tcPr>
                <w:p w14:paraId="6C9A609B" w14:textId="77777777" w:rsidR="00525BA3" w:rsidRPr="004B1DB7" w:rsidRDefault="00525BA3" w:rsidP="007869C1">
                  <w:pPr>
                    <w:spacing w:after="0" w:line="240" w:lineRule="auto"/>
                    <w:rPr>
                      <w:color w:val="000000"/>
                      <w:sz w:val="15"/>
                      <w:szCs w:val="15"/>
                    </w:rPr>
                  </w:pPr>
                  <w:r w:rsidRPr="004B1DB7">
                    <w:rPr>
                      <w:bCs/>
                      <w:color w:val="000000"/>
                      <w:sz w:val="15"/>
                      <w:szCs w:val="15"/>
                    </w:rPr>
                    <w:t>63:17:0704004:209</w:t>
                  </w:r>
                </w:p>
              </w:tc>
              <w:tc>
                <w:tcPr>
                  <w:tcW w:w="9351" w:type="dxa"/>
                  <w:tcBorders>
                    <w:right w:val="single" w:sz="4" w:space="0" w:color="auto"/>
                  </w:tcBorders>
                  <w:shd w:val="clear" w:color="auto" w:fill="auto"/>
                  <w:noWrap/>
                  <w:hideMark/>
                </w:tcPr>
                <w:p w14:paraId="7979193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w:t>
                  </w:r>
                </w:p>
              </w:tc>
            </w:tr>
            <w:tr w:rsidR="00525BA3" w:rsidRPr="004B1DB7" w14:paraId="63EE65AB" w14:textId="77777777" w:rsidTr="004B1DB7">
              <w:trPr>
                <w:trHeight w:val="54"/>
              </w:trPr>
              <w:tc>
                <w:tcPr>
                  <w:tcW w:w="1560" w:type="dxa"/>
                  <w:tcBorders>
                    <w:left w:val="single" w:sz="4" w:space="0" w:color="auto"/>
                  </w:tcBorders>
                  <w:shd w:val="clear" w:color="auto" w:fill="auto"/>
                  <w:hideMark/>
                </w:tcPr>
                <w:p w14:paraId="2292CC68" w14:textId="77777777" w:rsidR="00525BA3" w:rsidRPr="004B1DB7" w:rsidRDefault="00525BA3" w:rsidP="007869C1">
                  <w:pPr>
                    <w:spacing w:after="0" w:line="240" w:lineRule="auto"/>
                    <w:rPr>
                      <w:color w:val="000000"/>
                      <w:sz w:val="15"/>
                      <w:szCs w:val="15"/>
                    </w:rPr>
                  </w:pPr>
                  <w:r w:rsidRPr="004B1DB7">
                    <w:rPr>
                      <w:bCs/>
                      <w:color w:val="000000"/>
                      <w:sz w:val="15"/>
                      <w:szCs w:val="15"/>
                    </w:rPr>
                    <w:t>63:17:0704004:242</w:t>
                  </w:r>
                </w:p>
              </w:tc>
              <w:tc>
                <w:tcPr>
                  <w:tcW w:w="9351" w:type="dxa"/>
                  <w:tcBorders>
                    <w:right w:val="single" w:sz="4" w:space="0" w:color="auto"/>
                  </w:tcBorders>
                  <w:shd w:val="clear" w:color="auto" w:fill="auto"/>
                  <w:noWrap/>
                  <w:hideMark/>
                </w:tcPr>
                <w:p w14:paraId="74B8785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расположен в южной части кадастрового квартала 63:17:0704004</w:t>
                  </w:r>
                </w:p>
              </w:tc>
            </w:tr>
            <w:tr w:rsidR="00525BA3" w:rsidRPr="004B1DB7" w14:paraId="1D597891" w14:textId="77777777" w:rsidTr="004B1DB7">
              <w:trPr>
                <w:trHeight w:val="54"/>
              </w:trPr>
              <w:tc>
                <w:tcPr>
                  <w:tcW w:w="1560" w:type="dxa"/>
                  <w:tcBorders>
                    <w:left w:val="single" w:sz="4" w:space="0" w:color="auto"/>
                  </w:tcBorders>
                  <w:shd w:val="clear" w:color="auto" w:fill="auto"/>
                  <w:hideMark/>
                </w:tcPr>
                <w:p w14:paraId="4BBF41E3" w14:textId="77777777" w:rsidR="00525BA3" w:rsidRPr="004B1DB7" w:rsidRDefault="00525BA3" w:rsidP="007869C1">
                  <w:pPr>
                    <w:spacing w:after="0" w:line="240" w:lineRule="auto"/>
                    <w:rPr>
                      <w:color w:val="000000"/>
                      <w:sz w:val="15"/>
                      <w:szCs w:val="15"/>
                    </w:rPr>
                  </w:pPr>
                  <w:r w:rsidRPr="004B1DB7">
                    <w:rPr>
                      <w:bCs/>
                      <w:color w:val="000000"/>
                      <w:sz w:val="15"/>
                      <w:szCs w:val="15"/>
                    </w:rPr>
                    <w:t>63:17:0704004:243</w:t>
                  </w:r>
                </w:p>
              </w:tc>
              <w:tc>
                <w:tcPr>
                  <w:tcW w:w="9351" w:type="dxa"/>
                  <w:tcBorders>
                    <w:right w:val="single" w:sz="4" w:space="0" w:color="auto"/>
                  </w:tcBorders>
                  <w:shd w:val="clear" w:color="auto" w:fill="auto"/>
                  <w:noWrap/>
                  <w:hideMark/>
                </w:tcPr>
                <w:p w14:paraId="034F897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расположен в южной части кадастрового квартала 63:17:0704004</w:t>
                  </w:r>
                </w:p>
              </w:tc>
            </w:tr>
            <w:tr w:rsidR="00525BA3" w:rsidRPr="004B1DB7" w14:paraId="17C5D46B" w14:textId="77777777" w:rsidTr="004B1DB7">
              <w:trPr>
                <w:trHeight w:val="54"/>
              </w:trPr>
              <w:tc>
                <w:tcPr>
                  <w:tcW w:w="1560" w:type="dxa"/>
                  <w:tcBorders>
                    <w:left w:val="single" w:sz="4" w:space="0" w:color="auto"/>
                  </w:tcBorders>
                  <w:shd w:val="clear" w:color="auto" w:fill="auto"/>
                  <w:hideMark/>
                </w:tcPr>
                <w:p w14:paraId="0C732075" w14:textId="77777777" w:rsidR="00525BA3" w:rsidRPr="004B1DB7" w:rsidRDefault="00525BA3" w:rsidP="007869C1">
                  <w:pPr>
                    <w:spacing w:after="0" w:line="240" w:lineRule="auto"/>
                    <w:rPr>
                      <w:color w:val="000000"/>
                      <w:sz w:val="15"/>
                      <w:szCs w:val="15"/>
                    </w:rPr>
                  </w:pPr>
                  <w:r w:rsidRPr="004B1DB7">
                    <w:rPr>
                      <w:bCs/>
                      <w:color w:val="000000"/>
                      <w:sz w:val="15"/>
                      <w:szCs w:val="15"/>
                    </w:rPr>
                    <w:t>63:17:0704004:281</w:t>
                  </w:r>
                </w:p>
              </w:tc>
              <w:tc>
                <w:tcPr>
                  <w:tcW w:w="9351" w:type="dxa"/>
                  <w:tcBorders>
                    <w:right w:val="single" w:sz="4" w:space="0" w:color="auto"/>
                  </w:tcBorders>
                  <w:shd w:val="clear" w:color="auto" w:fill="auto"/>
                  <w:noWrap/>
                  <w:hideMark/>
                </w:tcPr>
                <w:p w14:paraId="37B0E17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расположен в восточной части кадастрового квартала 63:17:0704004</w:t>
                  </w:r>
                </w:p>
              </w:tc>
            </w:tr>
            <w:tr w:rsidR="00525BA3" w:rsidRPr="004B1DB7" w14:paraId="28F74D8E" w14:textId="77777777" w:rsidTr="004B1DB7">
              <w:trPr>
                <w:trHeight w:val="54"/>
              </w:trPr>
              <w:tc>
                <w:tcPr>
                  <w:tcW w:w="1560" w:type="dxa"/>
                  <w:tcBorders>
                    <w:left w:val="single" w:sz="4" w:space="0" w:color="auto"/>
                  </w:tcBorders>
                  <w:shd w:val="clear" w:color="auto" w:fill="auto"/>
                  <w:hideMark/>
                </w:tcPr>
                <w:p w14:paraId="1B72C5F8" w14:textId="77777777" w:rsidR="00525BA3" w:rsidRPr="004B1DB7" w:rsidRDefault="00525BA3" w:rsidP="007869C1">
                  <w:pPr>
                    <w:spacing w:after="0" w:line="240" w:lineRule="auto"/>
                    <w:rPr>
                      <w:color w:val="000000"/>
                      <w:sz w:val="15"/>
                      <w:szCs w:val="15"/>
                    </w:rPr>
                  </w:pPr>
                  <w:r w:rsidRPr="004B1DB7">
                    <w:rPr>
                      <w:bCs/>
                      <w:color w:val="000000"/>
                      <w:sz w:val="15"/>
                      <w:szCs w:val="15"/>
                    </w:rPr>
                    <w:t>63:17:0704004:294</w:t>
                  </w:r>
                </w:p>
              </w:tc>
              <w:tc>
                <w:tcPr>
                  <w:tcW w:w="9351" w:type="dxa"/>
                  <w:tcBorders>
                    <w:right w:val="single" w:sz="4" w:space="0" w:color="auto"/>
                  </w:tcBorders>
                  <w:shd w:val="clear" w:color="auto" w:fill="auto"/>
                  <w:noWrap/>
                  <w:hideMark/>
                </w:tcPr>
                <w:p w14:paraId="1D217E4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муниципальный район, сельское поселение Черноречье</w:t>
                  </w:r>
                </w:p>
              </w:tc>
            </w:tr>
            <w:tr w:rsidR="00525BA3" w:rsidRPr="004B1DB7" w14:paraId="174CFD63" w14:textId="77777777" w:rsidTr="004B1DB7">
              <w:trPr>
                <w:trHeight w:val="54"/>
              </w:trPr>
              <w:tc>
                <w:tcPr>
                  <w:tcW w:w="1560" w:type="dxa"/>
                  <w:tcBorders>
                    <w:left w:val="single" w:sz="4" w:space="0" w:color="auto"/>
                  </w:tcBorders>
                  <w:shd w:val="clear" w:color="auto" w:fill="auto"/>
                  <w:hideMark/>
                </w:tcPr>
                <w:p w14:paraId="3267048C" w14:textId="77777777" w:rsidR="00525BA3" w:rsidRPr="004B1DB7" w:rsidRDefault="00525BA3" w:rsidP="007869C1">
                  <w:pPr>
                    <w:spacing w:after="0" w:line="240" w:lineRule="auto"/>
                    <w:rPr>
                      <w:color w:val="000000"/>
                      <w:sz w:val="15"/>
                      <w:szCs w:val="15"/>
                    </w:rPr>
                  </w:pPr>
                  <w:r w:rsidRPr="004B1DB7">
                    <w:rPr>
                      <w:bCs/>
                      <w:color w:val="000000"/>
                      <w:sz w:val="15"/>
                      <w:szCs w:val="15"/>
                    </w:rPr>
                    <w:t>63:17:0704004:509</w:t>
                  </w:r>
                </w:p>
              </w:tc>
              <w:tc>
                <w:tcPr>
                  <w:tcW w:w="9351" w:type="dxa"/>
                  <w:tcBorders>
                    <w:right w:val="single" w:sz="4" w:space="0" w:color="auto"/>
                  </w:tcBorders>
                  <w:shd w:val="clear" w:color="auto" w:fill="auto"/>
                  <w:noWrap/>
                  <w:hideMark/>
                </w:tcPr>
                <w:p w14:paraId="35263F0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р-н, с/п Черноречье, Российская Федерация</w:t>
                  </w:r>
                </w:p>
              </w:tc>
            </w:tr>
            <w:tr w:rsidR="00525BA3" w:rsidRPr="004B1DB7" w14:paraId="4CA9274F" w14:textId="77777777" w:rsidTr="004B1DB7">
              <w:trPr>
                <w:trHeight w:val="54"/>
              </w:trPr>
              <w:tc>
                <w:tcPr>
                  <w:tcW w:w="1560" w:type="dxa"/>
                  <w:tcBorders>
                    <w:left w:val="single" w:sz="4" w:space="0" w:color="auto"/>
                  </w:tcBorders>
                  <w:shd w:val="clear" w:color="auto" w:fill="auto"/>
                  <w:hideMark/>
                </w:tcPr>
                <w:p w14:paraId="7FA16C85"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63:17:0000000:236</w:t>
                  </w:r>
                </w:p>
              </w:tc>
              <w:tc>
                <w:tcPr>
                  <w:tcW w:w="9351" w:type="dxa"/>
                  <w:tcBorders>
                    <w:right w:val="single" w:sz="4" w:space="0" w:color="auto"/>
                  </w:tcBorders>
                  <w:shd w:val="clear" w:color="auto" w:fill="auto"/>
                  <w:noWrap/>
                  <w:hideMark/>
                </w:tcPr>
                <w:p w14:paraId="6ECD14F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w:t>
                  </w:r>
                  <w:proofErr w:type="gramStart"/>
                  <w:r w:rsidRPr="004B1DB7">
                    <w:rPr>
                      <w:bCs/>
                      <w:color w:val="000000"/>
                      <w:sz w:val="15"/>
                      <w:szCs w:val="15"/>
                    </w:rPr>
                    <w:t>район,  ГНУ</w:t>
                  </w:r>
                  <w:proofErr w:type="gramEnd"/>
                  <w:r w:rsidRPr="004B1DB7">
                    <w:rPr>
                      <w:bCs/>
                      <w:color w:val="000000"/>
                      <w:sz w:val="15"/>
                      <w:szCs w:val="15"/>
                    </w:rPr>
                    <w:t xml:space="preserve"> Поволжская АГЛОС,  п. </w:t>
                  </w:r>
                  <w:proofErr w:type="spellStart"/>
                  <w:r w:rsidRPr="004B1DB7">
                    <w:rPr>
                      <w:bCs/>
                      <w:color w:val="000000"/>
                      <w:sz w:val="15"/>
                      <w:szCs w:val="15"/>
                    </w:rPr>
                    <w:t>Новоберезовский</w:t>
                  </w:r>
                  <w:proofErr w:type="spellEnd"/>
                </w:p>
              </w:tc>
            </w:tr>
            <w:tr w:rsidR="00525BA3" w:rsidRPr="004B1DB7" w14:paraId="29AFF81B" w14:textId="77777777" w:rsidTr="004B1DB7">
              <w:trPr>
                <w:trHeight w:val="54"/>
              </w:trPr>
              <w:tc>
                <w:tcPr>
                  <w:tcW w:w="1560" w:type="dxa"/>
                  <w:tcBorders>
                    <w:left w:val="single" w:sz="4" w:space="0" w:color="auto"/>
                  </w:tcBorders>
                  <w:shd w:val="clear" w:color="auto" w:fill="auto"/>
                  <w:hideMark/>
                </w:tcPr>
                <w:p w14:paraId="1055DFBD"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63:17:1401001:105</w:t>
                  </w:r>
                </w:p>
              </w:tc>
              <w:tc>
                <w:tcPr>
                  <w:tcW w:w="9351" w:type="dxa"/>
                  <w:tcBorders>
                    <w:right w:val="single" w:sz="4" w:space="0" w:color="auto"/>
                  </w:tcBorders>
                  <w:shd w:val="clear" w:color="auto" w:fill="auto"/>
                  <w:noWrap/>
                  <w:hideMark/>
                </w:tcPr>
                <w:p w14:paraId="4975079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223C2E86" w14:textId="77777777" w:rsidTr="004B1DB7">
              <w:trPr>
                <w:trHeight w:val="54"/>
              </w:trPr>
              <w:tc>
                <w:tcPr>
                  <w:tcW w:w="1560" w:type="dxa"/>
                  <w:tcBorders>
                    <w:left w:val="single" w:sz="4" w:space="0" w:color="auto"/>
                  </w:tcBorders>
                  <w:shd w:val="clear" w:color="auto" w:fill="auto"/>
                  <w:hideMark/>
                </w:tcPr>
                <w:p w14:paraId="5ECDE0A6"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63:17:1401001:130</w:t>
                  </w:r>
                </w:p>
              </w:tc>
              <w:tc>
                <w:tcPr>
                  <w:tcW w:w="9351" w:type="dxa"/>
                  <w:tcBorders>
                    <w:right w:val="single" w:sz="4" w:space="0" w:color="auto"/>
                  </w:tcBorders>
                  <w:shd w:val="clear" w:color="auto" w:fill="auto"/>
                  <w:noWrap/>
                  <w:hideMark/>
                </w:tcPr>
                <w:p w14:paraId="1B302D0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Волжский район, в границах сельского поселения Просвет</w:t>
                  </w:r>
                </w:p>
              </w:tc>
            </w:tr>
            <w:tr w:rsidR="00525BA3" w:rsidRPr="004B1DB7" w14:paraId="02928AE5" w14:textId="77777777" w:rsidTr="004B1DB7">
              <w:trPr>
                <w:trHeight w:val="315"/>
              </w:trPr>
              <w:tc>
                <w:tcPr>
                  <w:tcW w:w="1560" w:type="dxa"/>
                  <w:tcBorders>
                    <w:left w:val="single" w:sz="4" w:space="0" w:color="auto"/>
                  </w:tcBorders>
                  <w:shd w:val="clear" w:color="auto" w:fill="auto"/>
                  <w:hideMark/>
                </w:tcPr>
                <w:p w14:paraId="79D1A15E"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63:17:1401001:136</w:t>
                  </w:r>
                </w:p>
              </w:tc>
              <w:tc>
                <w:tcPr>
                  <w:tcW w:w="9351" w:type="dxa"/>
                  <w:tcBorders>
                    <w:right w:val="single" w:sz="4" w:space="0" w:color="auto"/>
                  </w:tcBorders>
                  <w:shd w:val="clear" w:color="auto" w:fill="auto"/>
                  <w:noWrap/>
                  <w:hideMark/>
                </w:tcPr>
                <w:p w14:paraId="7A28996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юго-восточной части кадастрового квартала 63:17:1401001</w:t>
                  </w:r>
                </w:p>
              </w:tc>
            </w:tr>
            <w:tr w:rsidR="00525BA3" w:rsidRPr="004B1DB7" w14:paraId="3E2876F5" w14:textId="77777777" w:rsidTr="004B1DB7">
              <w:trPr>
                <w:trHeight w:val="315"/>
              </w:trPr>
              <w:tc>
                <w:tcPr>
                  <w:tcW w:w="1560" w:type="dxa"/>
                  <w:tcBorders>
                    <w:left w:val="single" w:sz="4" w:space="0" w:color="auto"/>
                  </w:tcBorders>
                  <w:shd w:val="clear" w:color="auto" w:fill="auto"/>
                  <w:hideMark/>
                </w:tcPr>
                <w:p w14:paraId="4AE731C2" w14:textId="77777777" w:rsidR="00525BA3" w:rsidRPr="004B1DB7" w:rsidRDefault="00525BA3" w:rsidP="007869C1">
                  <w:pPr>
                    <w:spacing w:after="0" w:line="240" w:lineRule="auto"/>
                    <w:rPr>
                      <w:color w:val="000000"/>
                      <w:sz w:val="15"/>
                      <w:szCs w:val="15"/>
                    </w:rPr>
                  </w:pPr>
                  <w:r w:rsidRPr="004B1DB7">
                    <w:rPr>
                      <w:bCs/>
                      <w:color w:val="000000"/>
                      <w:sz w:val="15"/>
                      <w:szCs w:val="15"/>
                    </w:rPr>
                    <w:lastRenderedPageBreak/>
                    <w:t>63:17:1401001:138</w:t>
                  </w:r>
                </w:p>
              </w:tc>
              <w:tc>
                <w:tcPr>
                  <w:tcW w:w="9351" w:type="dxa"/>
                  <w:tcBorders>
                    <w:right w:val="single" w:sz="4" w:space="0" w:color="auto"/>
                  </w:tcBorders>
                  <w:shd w:val="clear" w:color="auto" w:fill="auto"/>
                  <w:noWrap/>
                  <w:hideMark/>
                </w:tcPr>
                <w:p w14:paraId="226CACA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юго-восточной части кадастрового квартала 63:17:1401001</w:t>
                  </w:r>
                </w:p>
              </w:tc>
            </w:tr>
            <w:tr w:rsidR="00525BA3" w:rsidRPr="004B1DB7" w14:paraId="789D31B6" w14:textId="77777777" w:rsidTr="004B1DB7">
              <w:trPr>
                <w:trHeight w:val="54"/>
              </w:trPr>
              <w:tc>
                <w:tcPr>
                  <w:tcW w:w="1560" w:type="dxa"/>
                  <w:tcBorders>
                    <w:left w:val="single" w:sz="4" w:space="0" w:color="auto"/>
                  </w:tcBorders>
                  <w:shd w:val="clear" w:color="auto" w:fill="auto"/>
                  <w:hideMark/>
                </w:tcPr>
                <w:p w14:paraId="31686B3F" w14:textId="77777777" w:rsidR="00525BA3" w:rsidRPr="004B1DB7" w:rsidRDefault="00525BA3" w:rsidP="007869C1">
                  <w:pPr>
                    <w:spacing w:after="0" w:line="240" w:lineRule="auto"/>
                    <w:rPr>
                      <w:color w:val="000000"/>
                      <w:sz w:val="15"/>
                      <w:szCs w:val="15"/>
                    </w:rPr>
                  </w:pPr>
                  <w:r w:rsidRPr="004B1DB7">
                    <w:rPr>
                      <w:bCs/>
                      <w:color w:val="000000"/>
                      <w:sz w:val="15"/>
                      <w:szCs w:val="15"/>
                    </w:rPr>
                    <w:t>63:17:1402005:125</w:t>
                  </w:r>
                </w:p>
              </w:tc>
              <w:tc>
                <w:tcPr>
                  <w:tcW w:w="9351" w:type="dxa"/>
                  <w:tcBorders>
                    <w:right w:val="single" w:sz="4" w:space="0" w:color="auto"/>
                  </w:tcBorders>
                  <w:shd w:val="clear" w:color="auto" w:fill="auto"/>
                  <w:noWrap/>
                  <w:hideMark/>
                </w:tcPr>
                <w:p w14:paraId="0DE72C5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западной части кадастрового квартала 63:17:1402005</w:t>
                  </w:r>
                </w:p>
              </w:tc>
            </w:tr>
            <w:tr w:rsidR="00525BA3" w:rsidRPr="004B1DB7" w14:paraId="6814A776" w14:textId="77777777" w:rsidTr="004B1DB7">
              <w:trPr>
                <w:trHeight w:val="315"/>
              </w:trPr>
              <w:tc>
                <w:tcPr>
                  <w:tcW w:w="1560" w:type="dxa"/>
                  <w:tcBorders>
                    <w:left w:val="single" w:sz="4" w:space="0" w:color="auto"/>
                  </w:tcBorders>
                  <w:shd w:val="clear" w:color="auto" w:fill="auto"/>
                  <w:hideMark/>
                </w:tcPr>
                <w:p w14:paraId="41891C16"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63:17:0000000:189</w:t>
                  </w:r>
                </w:p>
              </w:tc>
              <w:tc>
                <w:tcPr>
                  <w:tcW w:w="9351" w:type="dxa"/>
                  <w:tcBorders>
                    <w:right w:val="single" w:sz="4" w:space="0" w:color="auto"/>
                  </w:tcBorders>
                  <w:shd w:val="clear" w:color="auto" w:fill="auto"/>
                  <w:noWrap/>
                  <w:hideMark/>
                </w:tcPr>
                <w:p w14:paraId="4407535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r w:rsidRPr="004B1DB7">
                    <w:rPr>
                      <w:bCs/>
                      <w:color w:val="000000"/>
                      <w:sz w:val="15"/>
                      <w:szCs w:val="15"/>
                    </w:rPr>
                    <w:t>Федерация,Самарская</w:t>
                  </w:r>
                  <w:proofErr w:type="spellEnd"/>
                  <w:r w:rsidRPr="004B1DB7">
                    <w:rPr>
                      <w:bCs/>
                      <w:color w:val="000000"/>
                      <w:sz w:val="15"/>
                      <w:szCs w:val="15"/>
                    </w:rPr>
                    <w:t xml:space="preserve"> обл., р-н Волжский, </w:t>
                  </w:r>
                  <w:proofErr w:type="spellStart"/>
                  <w:r w:rsidRPr="004B1DB7">
                    <w:rPr>
                      <w:bCs/>
                      <w:color w:val="000000"/>
                      <w:sz w:val="15"/>
                      <w:szCs w:val="15"/>
                    </w:rPr>
                    <w:t>Новолопатинский</w:t>
                  </w:r>
                  <w:proofErr w:type="spellEnd"/>
                  <w:r w:rsidRPr="004B1DB7">
                    <w:rPr>
                      <w:bCs/>
                      <w:color w:val="000000"/>
                      <w:sz w:val="15"/>
                      <w:szCs w:val="15"/>
                    </w:rPr>
                    <w:t xml:space="preserve">, с. Просвет, Электросетевой комплекс ВЛ 10 </w:t>
                  </w:r>
                  <w:proofErr w:type="spellStart"/>
                  <w:r w:rsidRPr="004B1DB7">
                    <w:rPr>
                      <w:bCs/>
                      <w:color w:val="000000"/>
                      <w:sz w:val="15"/>
                      <w:szCs w:val="15"/>
                    </w:rPr>
                    <w:t>кВ</w:t>
                  </w:r>
                  <w:proofErr w:type="spellEnd"/>
                  <w:r w:rsidRPr="004B1DB7">
                    <w:rPr>
                      <w:bCs/>
                      <w:color w:val="000000"/>
                      <w:sz w:val="15"/>
                      <w:szCs w:val="15"/>
                    </w:rPr>
                    <w:t xml:space="preserve"> фидер 8 ПС Дружба-Тяговая с отпайками на ТП ДР 803/160,808/160,814/250,КТП ДР 826/160,811/160(абонент.),827/250(абонент.),802/400(абонент.),кольцо с Ф19 ПС </w:t>
                  </w:r>
                  <w:proofErr w:type="spellStart"/>
                  <w:r w:rsidRPr="004B1DB7">
                    <w:rPr>
                      <w:bCs/>
                      <w:color w:val="000000"/>
                      <w:sz w:val="15"/>
                      <w:szCs w:val="15"/>
                    </w:rPr>
                    <w:t>Вершины,кольцо</w:t>
                  </w:r>
                  <w:proofErr w:type="spellEnd"/>
                  <w:r w:rsidRPr="004B1DB7">
                    <w:rPr>
                      <w:bCs/>
                      <w:color w:val="000000"/>
                      <w:sz w:val="15"/>
                      <w:szCs w:val="15"/>
                    </w:rPr>
                    <w:t xml:space="preserve"> с Ф10 ПС </w:t>
                  </w:r>
                  <w:proofErr w:type="spellStart"/>
                  <w:r w:rsidRPr="004B1DB7">
                    <w:rPr>
                      <w:bCs/>
                      <w:color w:val="000000"/>
                      <w:sz w:val="15"/>
                      <w:szCs w:val="15"/>
                    </w:rPr>
                    <w:t>Д.Умет</w:t>
                  </w:r>
                  <w:proofErr w:type="spellEnd"/>
                  <w:r w:rsidRPr="004B1DB7">
                    <w:rPr>
                      <w:bCs/>
                      <w:color w:val="000000"/>
                      <w:sz w:val="15"/>
                      <w:szCs w:val="15"/>
                    </w:rPr>
                    <w:t xml:space="preserve"> (ВЛ 10 </w:t>
                  </w:r>
                  <w:proofErr w:type="spellStart"/>
                  <w:r w:rsidRPr="004B1DB7">
                    <w:rPr>
                      <w:bCs/>
                      <w:color w:val="000000"/>
                      <w:sz w:val="15"/>
                      <w:szCs w:val="15"/>
                    </w:rPr>
                    <w:t>кВ</w:t>
                  </w:r>
                  <w:proofErr w:type="spellEnd"/>
                  <w:r w:rsidRPr="004B1DB7">
                    <w:rPr>
                      <w:bCs/>
                      <w:color w:val="000000"/>
                      <w:sz w:val="15"/>
                      <w:szCs w:val="15"/>
                    </w:rPr>
                    <w:t xml:space="preserve"> Ф8 ПС Дружба-Тяговая)</w:t>
                  </w:r>
                </w:p>
              </w:tc>
            </w:tr>
            <w:tr w:rsidR="00525BA3" w:rsidRPr="004B1DB7" w14:paraId="3DEBA3F9" w14:textId="77777777" w:rsidTr="004B1DB7">
              <w:trPr>
                <w:trHeight w:val="54"/>
              </w:trPr>
              <w:tc>
                <w:tcPr>
                  <w:tcW w:w="1560" w:type="dxa"/>
                  <w:tcBorders>
                    <w:left w:val="single" w:sz="4" w:space="0" w:color="auto"/>
                  </w:tcBorders>
                  <w:shd w:val="clear" w:color="auto" w:fill="auto"/>
                  <w:hideMark/>
                </w:tcPr>
                <w:p w14:paraId="7B6953EC" w14:textId="77777777" w:rsidR="00525BA3" w:rsidRPr="004B1DB7" w:rsidRDefault="00525BA3" w:rsidP="007869C1">
                  <w:pPr>
                    <w:spacing w:after="0" w:line="240" w:lineRule="auto"/>
                    <w:rPr>
                      <w:color w:val="000000"/>
                      <w:sz w:val="15"/>
                      <w:szCs w:val="15"/>
                    </w:rPr>
                  </w:pPr>
                  <w:r w:rsidRPr="004B1DB7">
                    <w:rPr>
                      <w:bCs/>
                      <w:color w:val="000000"/>
                      <w:sz w:val="15"/>
                      <w:szCs w:val="15"/>
                    </w:rPr>
                    <w:t>63:17:1402006:101</w:t>
                  </w:r>
                </w:p>
              </w:tc>
              <w:tc>
                <w:tcPr>
                  <w:tcW w:w="9351" w:type="dxa"/>
                  <w:tcBorders>
                    <w:right w:val="single" w:sz="4" w:space="0" w:color="auto"/>
                  </w:tcBorders>
                  <w:shd w:val="clear" w:color="auto" w:fill="auto"/>
                  <w:noWrap/>
                  <w:hideMark/>
                </w:tcPr>
                <w:p w14:paraId="12C580D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южной части кадастрового квартала 63:17:1402006</w:t>
                  </w:r>
                </w:p>
              </w:tc>
            </w:tr>
            <w:tr w:rsidR="00525BA3" w:rsidRPr="004B1DB7" w14:paraId="15842158" w14:textId="77777777" w:rsidTr="004B1DB7">
              <w:trPr>
                <w:trHeight w:val="173"/>
              </w:trPr>
              <w:tc>
                <w:tcPr>
                  <w:tcW w:w="1560" w:type="dxa"/>
                  <w:tcBorders>
                    <w:left w:val="single" w:sz="4" w:space="0" w:color="auto"/>
                  </w:tcBorders>
                  <w:shd w:val="clear" w:color="auto" w:fill="auto"/>
                  <w:hideMark/>
                </w:tcPr>
                <w:p w14:paraId="13FE5D54" w14:textId="77777777" w:rsidR="00525BA3" w:rsidRPr="004B1DB7" w:rsidRDefault="00525BA3" w:rsidP="007869C1">
                  <w:pPr>
                    <w:spacing w:after="0" w:line="240" w:lineRule="auto"/>
                    <w:rPr>
                      <w:color w:val="000000"/>
                      <w:sz w:val="15"/>
                      <w:szCs w:val="15"/>
                    </w:rPr>
                  </w:pPr>
                  <w:r w:rsidRPr="004B1DB7">
                    <w:rPr>
                      <w:bCs/>
                      <w:color w:val="000000"/>
                      <w:sz w:val="15"/>
                      <w:szCs w:val="15"/>
                    </w:rPr>
                    <w:t>63:17:1402006:103</w:t>
                  </w:r>
                </w:p>
              </w:tc>
              <w:tc>
                <w:tcPr>
                  <w:tcW w:w="9351" w:type="dxa"/>
                  <w:tcBorders>
                    <w:right w:val="single" w:sz="4" w:space="0" w:color="auto"/>
                  </w:tcBorders>
                  <w:shd w:val="clear" w:color="auto" w:fill="auto"/>
                  <w:noWrap/>
                  <w:hideMark/>
                </w:tcPr>
                <w:p w14:paraId="204F192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юго-</w:t>
                  </w:r>
                  <w:proofErr w:type="spellStart"/>
                  <w:r w:rsidRPr="004B1DB7">
                    <w:rPr>
                      <w:bCs/>
                      <w:color w:val="000000"/>
                      <w:sz w:val="15"/>
                      <w:szCs w:val="15"/>
                    </w:rPr>
                    <w:t>заподной</w:t>
                  </w:r>
                  <w:proofErr w:type="spellEnd"/>
                  <w:r w:rsidRPr="004B1DB7">
                    <w:rPr>
                      <w:bCs/>
                      <w:color w:val="000000"/>
                      <w:sz w:val="15"/>
                      <w:szCs w:val="15"/>
                    </w:rPr>
                    <w:t xml:space="preserve"> части кадастрового квартала 63:17:1402006</w:t>
                  </w:r>
                </w:p>
              </w:tc>
            </w:tr>
            <w:tr w:rsidR="00525BA3" w:rsidRPr="004B1DB7" w14:paraId="1FCBFE53" w14:textId="77777777" w:rsidTr="004B1DB7">
              <w:trPr>
                <w:trHeight w:val="315"/>
              </w:trPr>
              <w:tc>
                <w:tcPr>
                  <w:tcW w:w="1560" w:type="dxa"/>
                  <w:tcBorders>
                    <w:left w:val="single" w:sz="4" w:space="0" w:color="auto"/>
                  </w:tcBorders>
                  <w:shd w:val="clear" w:color="auto" w:fill="auto"/>
                  <w:hideMark/>
                </w:tcPr>
                <w:p w14:paraId="08FFE757"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63:17:0000000:163</w:t>
                  </w:r>
                </w:p>
              </w:tc>
              <w:tc>
                <w:tcPr>
                  <w:tcW w:w="9351" w:type="dxa"/>
                  <w:tcBorders>
                    <w:right w:val="single" w:sz="4" w:space="0" w:color="auto"/>
                  </w:tcBorders>
                  <w:shd w:val="clear" w:color="auto" w:fill="auto"/>
                  <w:noWrap/>
                  <w:hideMark/>
                </w:tcPr>
                <w:p w14:paraId="5C5ABB3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proofErr w:type="gramStart"/>
                  <w:r w:rsidRPr="004B1DB7">
                    <w:rPr>
                      <w:bCs/>
                      <w:color w:val="000000"/>
                      <w:sz w:val="15"/>
                      <w:szCs w:val="15"/>
                    </w:rPr>
                    <w:t>Федерация,Самарская</w:t>
                  </w:r>
                  <w:proofErr w:type="spellEnd"/>
                  <w:proofErr w:type="gramEnd"/>
                  <w:r w:rsidRPr="004B1DB7">
                    <w:rPr>
                      <w:bCs/>
                      <w:color w:val="000000"/>
                      <w:sz w:val="15"/>
                      <w:szCs w:val="15"/>
                    </w:rPr>
                    <w:t xml:space="preserve"> обл., р-н Волжский, с. Просвет, электросетевой комплекс ВЛ 10 </w:t>
                  </w:r>
                  <w:proofErr w:type="spellStart"/>
                  <w:r w:rsidRPr="004B1DB7">
                    <w:rPr>
                      <w:bCs/>
                      <w:color w:val="000000"/>
                      <w:sz w:val="15"/>
                      <w:szCs w:val="15"/>
                    </w:rPr>
                    <w:t>кВ</w:t>
                  </w:r>
                  <w:proofErr w:type="spellEnd"/>
                  <w:r w:rsidRPr="004B1DB7">
                    <w:rPr>
                      <w:bCs/>
                      <w:color w:val="000000"/>
                      <w:sz w:val="15"/>
                      <w:szCs w:val="15"/>
                    </w:rPr>
                    <w:t xml:space="preserve"> фидер 19 ПС Вершины с отпайкой на ЗТП </w:t>
                  </w:r>
                  <w:proofErr w:type="spellStart"/>
                  <w:r w:rsidRPr="004B1DB7">
                    <w:rPr>
                      <w:bCs/>
                      <w:color w:val="000000"/>
                      <w:sz w:val="15"/>
                      <w:szCs w:val="15"/>
                    </w:rPr>
                    <w:t>Вр</w:t>
                  </w:r>
                  <w:proofErr w:type="spellEnd"/>
                  <w:r w:rsidRPr="004B1DB7">
                    <w:rPr>
                      <w:bCs/>
                      <w:color w:val="000000"/>
                      <w:sz w:val="15"/>
                      <w:szCs w:val="15"/>
                    </w:rPr>
                    <w:t xml:space="preserve"> 1901/2х400 (абонент.) (ВЛ 10 </w:t>
                  </w:r>
                  <w:proofErr w:type="spellStart"/>
                  <w:r w:rsidRPr="004B1DB7">
                    <w:rPr>
                      <w:bCs/>
                      <w:color w:val="000000"/>
                      <w:sz w:val="15"/>
                      <w:szCs w:val="15"/>
                    </w:rPr>
                    <w:t>кВ</w:t>
                  </w:r>
                  <w:proofErr w:type="spellEnd"/>
                  <w:r w:rsidRPr="004B1DB7">
                    <w:rPr>
                      <w:bCs/>
                      <w:color w:val="000000"/>
                      <w:sz w:val="15"/>
                      <w:szCs w:val="15"/>
                    </w:rPr>
                    <w:t xml:space="preserve"> Ф19 ПС Вершины)</w:t>
                  </w:r>
                </w:p>
              </w:tc>
            </w:tr>
            <w:tr w:rsidR="00525BA3" w:rsidRPr="004B1DB7" w14:paraId="1F4E8203" w14:textId="77777777" w:rsidTr="004B1DB7">
              <w:trPr>
                <w:trHeight w:val="54"/>
              </w:trPr>
              <w:tc>
                <w:tcPr>
                  <w:tcW w:w="1560" w:type="dxa"/>
                  <w:tcBorders>
                    <w:left w:val="single" w:sz="4" w:space="0" w:color="auto"/>
                  </w:tcBorders>
                  <w:shd w:val="clear" w:color="auto" w:fill="auto"/>
                  <w:hideMark/>
                </w:tcPr>
                <w:p w14:paraId="6FE8807B" w14:textId="77777777" w:rsidR="00525BA3" w:rsidRPr="004B1DB7" w:rsidRDefault="00525BA3" w:rsidP="007869C1">
                  <w:pPr>
                    <w:spacing w:after="0" w:line="240" w:lineRule="auto"/>
                    <w:rPr>
                      <w:color w:val="000000"/>
                      <w:sz w:val="15"/>
                      <w:szCs w:val="15"/>
                    </w:rPr>
                  </w:pPr>
                  <w:r w:rsidRPr="004B1DB7">
                    <w:rPr>
                      <w:bCs/>
                      <w:color w:val="000000"/>
                      <w:sz w:val="15"/>
                      <w:szCs w:val="15"/>
                    </w:rPr>
                    <w:t>63:17:1405005:663</w:t>
                  </w:r>
                </w:p>
              </w:tc>
              <w:tc>
                <w:tcPr>
                  <w:tcW w:w="9351" w:type="dxa"/>
                  <w:tcBorders>
                    <w:right w:val="single" w:sz="4" w:space="0" w:color="auto"/>
                  </w:tcBorders>
                  <w:shd w:val="clear" w:color="auto" w:fill="auto"/>
                  <w:noWrap/>
                  <w:hideMark/>
                </w:tcPr>
                <w:p w14:paraId="4595CFB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восточной части кадастрового квартала 63:17:1405005</w:t>
                  </w:r>
                </w:p>
              </w:tc>
            </w:tr>
            <w:tr w:rsidR="00525BA3" w:rsidRPr="004B1DB7" w14:paraId="16A801BA" w14:textId="77777777" w:rsidTr="004B1DB7">
              <w:trPr>
                <w:trHeight w:val="315"/>
              </w:trPr>
              <w:tc>
                <w:tcPr>
                  <w:tcW w:w="1560" w:type="dxa"/>
                  <w:tcBorders>
                    <w:left w:val="single" w:sz="4" w:space="0" w:color="auto"/>
                  </w:tcBorders>
                  <w:shd w:val="clear" w:color="auto" w:fill="auto"/>
                  <w:hideMark/>
                </w:tcPr>
                <w:p w14:paraId="21DE8176" w14:textId="77777777" w:rsidR="00525BA3" w:rsidRPr="004B1DB7" w:rsidRDefault="00525BA3" w:rsidP="007869C1">
                  <w:pPr>
                    <w:spacing w:after="0" w:line="240" w:lineRule="auto"/>
                    <w:rPr>
                      <w:color w:val="000000"/>
                      <w:sz w:val="15"/>
                      <w:szCs w:val="15"/>
                    </w:rPr>
                  </w:pPr>
                  <w:r w:rsidRPr="004B1DB7">
                    <w:rPr>
                      <w:bCs/>
                      <w:color w:val="000000"/>
                      <w:sz w:val="15"/>
                      <w:szCs w:val="15"/>
                    </w:rPr>
                    <w:t>63:17:1405005:682</w:t>
                  </w:r>
                </w:p>
              </w:tc>
              <w:tc>
                <w:tcPr>
                  <w:tcW w:w="9351" w:type="dxa"/>
                  <w:tcBorders>
                    <w:right w:val="single" w:sz="4" w:space="0" w:color="auto"/>
                  </w:tcBorders>
                  <w:shd w:val="clear" w:color="auto" w:fill="auto"/>
                  <w:noWrap/>
                  <w:hideMark/>
                </w:tcPr>
                <w:p w14:paraId="7019539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42,2 км. автомобильной дороги "Самара-Оренбург" в муниципальном районе Волжский Самарской области в границах сельского поселения Просвет</w:t>
                  </w:r>
                </w:p>
              </w:tc>
            </w:tr>
            <w:tr w:rsidR="00525BA3" w:rsidRPr="004B1DB7" w14:paraId="2210932C" w14:textId="77777777" w:rsidTr="004B1DB7">
              <w:trPr>
                <w:trHeight w:val="54"/>
              </w:trPr>
              <w:tc>
                <w:tcPr>
                  <w:tcW w:w="1560" w:type="dxa"/>
                  <w:tcBorders>
                    <w:left w:val="single" w:sz="4" w:space="0" w:color="auto"/>
                  </w:tcBorders>
                  <w:shd w:val="clear" w:color="auto" w:fill="auto"/>
                  <w:hideMark/>
                </w:tcPr>
                <w:p w14:paraId="4656EF72" w14:textId="77777777" w:rsidR="00525BA3" w:rsidRPr="004B1DB7" w:rsidRDefault="00525BA3" w:rsidP="007869C1">
                  <w:pPr>
                    <w:spacing w:after="0" w:line="240" w:lineRule="auto"/>
                    <w:rPr>
                      <w:color w:val="000000"/>
                      <w:sz w:val="15"/>
                      <w:szCs w:val="15"/>
                    </w:rPr>
                  </w:pPr>
                  <w:r w:rsidRPr="004B1DB7">
                    <w:rPr>
                      <w:bCs/>
                      <w:color w:val="000000"/>
                      <w:sz w:val="15"/>
                      <w:szCs w:val="15"/>
                    </w:rPr>
                    <w:t>63:17:1405005:688</w:t>
                  </w:r>
                </w:p>
              </w:tc>
              <w:tc>
                <w:tcPr>
                  <w:tcW w:w="9351" w:type="dxa"/>
                  <w:tcBorders>
                    <w:right w:val="single" w:sz="4" w:space="0" w:color="auto"/>
                  </w:tcBorders>
                  <w:shd w:val="clear" w:color="auto" w:fill="auto"/>
                  <w:noWrap/>
                  <w:hideMark/>
                </w:tcPr>
                <w:p w14:paraId="102CCF12" w14:textId="1FA6A87A" w:rsidR="00525BA3" w:rsidRPr="004B1DB7" w:rsidRDefault="00525BA3" w:rsidP="007869C1">
                  <w:pPr>
                    <w:spacing w:after="0" w:line="240" w:lineRule="auto"/>
                    <w:rPr>
                      <w:color w:val="000000"/>
                      <w:sz w:val="15"/>
                      <w:szCs w:val="15"/>
                    </w:rPr>
                  </w:pPr>
                  <w:r w:rsidRPr="004B1DB7">
                    <w:rPr>
                      <w:bCs/>
                      <w:color w:val="000000"/>
                      <w:sz w:val="15"/>
                      <w:szCs w:val="15"/>
                    </w:rPr>
                    <w:t xml:space="preserve"> Рос</w:t>
                  </w:r>
                  <w:r w:rsidR="004C5782" w:rsidRPr="004B1DB7">
                    <w:rPr>
                      <w:bCs/>
                      <w:color w:val="000000"/>
                      <w:sz w:val="15"/>
                      <w:szCs w:val="15"/>
                    </w:rPr>
                    <w:t>с</w:t>
                  </w:r>
                  <w:r w:rsidRPr="004B1DB7">
                    <w:rPr>
                      <w:bCs/>
                      <w:color w:val="000000"/>
                      <w:sz w:val="15"/>
                      <w:szCs w:val="15"/>
                    </w:rPr>
                    <w:t>ийская Федерация, Самарская область, Волжский район, сельское поселение Просвет</w:t>
                  </w:r>
                </w:p>
              </w:tc>
            </w:tr>
            <w:tr w:rsidR="00525BA3" w:rsidRPr="004B1DB7" w14:paraId="4516E8F0" w14:textId="77777777" w:rsidTr="004B1DB7">
              <w:trPr>
                <w:trHeight w:val="315"/>
              </w:trPr>
              <w:tc>
                <w:tcPr>
                  <w:tcW w:w="1560" w:type="dxa"/>
                  <w:tcBorders>
                    <w:left w:val="single" w:sz="4" w:space="0" w:color="auto"/>
                  </w:tcBorders>
                  <w:shd w:val="clear" w:color="auto" w:fill="auto"/>
                  <w:hideMark/>
                </w:tcPr>
                <w:p w14:paraId="70EACA36" w14:textId="77777777" w:rsidR="00525BA3" w:rsidRPr="004B1DB7" w:rsidRDefault="00525BA3" w:rsidP="007869C1">
                  <w:pPr>
                    <w:spacing w:after="0" w:line="240" w:lineRule="auto"/>
                    <w:rPr>
                      <w:color w:val="000000"/>
                      <w:sz w:val="15"/>
                      <w:szCs w:val="15"/>
                    </w:rPr>
                  </w:pPr>
                  <w:r w:rsidRPr="004B1DB7">
                    <w:rPr>
                      <w:bCs/>
                      <w:color w:val="000000"/>
                      <w:sz w:val="15"/>
                      <w:szCs w:val="15"/>
                    </w:rPr>
                    <w:t>63:17:1405005:915</w:t>
                  </w:r>
                </w:p>
              </w:tc>
              <w:tc>
                <w:tcPr>
                  <w:tcW w:w="9351" w:type="dxa"/>
                  <w:tcBorders>
                    <w:right w:val="single" w:sz="4" w:space="0" w:color="auto"/>
                  </w:tcBorders>
                  <w:shd w:val="clear" w:color="auto" w:fill="auto"/>
                  <w:noWrap/>
                  <w:hideMark/>
                </w:tcPr>
                <w:p w14:paraId="7A5C618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установлено относительно ориентира, расположенного в границах участка. Почтовый адрес ориентира: Самарская область, Волжский район, на землях ЗАО "Восход" (бывший совхоз "Самарский"), в северной части кадастрового квартала 63:17:1405005</w:t>
                  </w:r>
                </w:p>
              </w:tc>
            </w:tr>
            <w:tr w:rsidR="00525BA3" w:rsidRPr="004B1DB7" w14:paraId="1C1967AF" w14:textId="77777777" w:rsidTr="004B1DB7">
              <w:trPr>
                <w:trHeight w:val="54"/>
              </w:trPr>
              <w:tc>
                <w:tcPr>
                  <w:tcW w:w="1560" w:type="dxa"/>
                  <w:tcBorders>
                    <w:left w:val="single" w:sz="4" w:space="0" w:color="auto"/>
                  </w:tcBorders>
                  <w:shd w:val="clear" w:color="auto" w:fill="auto"/>
                  <w:hideMark/>
                </w:tcPr>
                <w:p w14:paraId="1AF31821" w14:textId="77777777" w:rsidR="00525BA3" w:rsidRPr="004B1DB7" w:rsidRDefault="00525BA3" w:rsidP="007869C1">
                  <w:pPr>
                    <w:spacing w:after="0" w:line="240" w:lineRule="auto"/>
                    <w:rPr>
                      <w:color w:val="000000"/>
                      <w:sz w:val="15"/>
                      <w:szCs w:val="15"/>
                    </w:rPr>
                  </w:pPr>
                  <w:r w:rsidRPr="004B1DB7">
                    <w:rPr>
                      <w:bCs/>
                      <w:color w:val="000000"/>
                      <w:sz w:val="15"/>
                      <w:szCs w:val="15"/>
                    </w:rPr>
                    <w:t>63:17:1405005:917</w:t>
                  </w:r>
                </w:p>
              </w:tc>
              <w:tc>
                <w:tcPr>
                  <w:tcW w:w="9351" w:type="dxa"/>
                  <w:tcBorders>
                    <w:right w:val="single" w:sz="4" w:space="0" w:color="auto"/>
                  </w:tcBorders>
                  <w:shd w:val="clear" w:color="auto" w:fill="auto"/>
                  <w:noWrap/>
                  <w:hideMark/>
                </w:tcPr>
                <w:p w14:paraId="7AF174C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северной части кадастрового квартала 63:17:1405005</w:t>
                  </w:r>
                </w:p>
              </w:tc>
            </w:tr>
            <w:tr w:rsidR="00525BA3" w:rsidRPr="004B1DB7" w14:paraId="2A088B80" w14:textId="77777777" w:rsidTr="004B1DB7">
              <w:trPr>
                <w:trHeight w:val="54"/>
              </w:trPr>
              <w:tc>
                <w:tcPr>
                  <w:tcW w:w="1560" w:type="dxa"/>
                  <w:tcBorders>
                    <w:left w:val="single" w:sz="4" w:space="0" w:color="auto"/>
                  </w:tcBorders>
                  <w:shd w:val="clear" w:color="auto" w:fill="auto"/>
                  <w:hideMark/>
                </w:tcPr>
                <w:p w14:paraId="15AB6E62" w14:textId="77777777" w:rsidR="00525BA3" w:rsidRPr="004B1DB7" w:rsidRDefault="00525BA3" w:rsidP="007869C1">
                  <w:pPr>
                    <w:spacing w:after="0" w:line="240" w:lineRule="auto"/>
                    <w:rPr>
                      <w:color w:val="000000"/>
                      <w:sz w:val="15"/>
                      <w:szCs w:val="15"/>
                    </w:rPr>
                  </w:pPr>
                  <w:r w:rsidRPr="004B1DB7">
                    <w:rPr>
                      <w:bCs/>
                      <w:color w:val="000000"/>
                      <w:sz w:val="15"/>
                      <w:szCs w:val="15"/>
                    </w:rPr>
                    <w:t>63:17:1407003:117</w:t>
                  </w:r>
                </w:p>
              </w:tc>
              <w:tc>
                <w:tcPr>
                  <w:tcW w:w="9351" w:type="dxa"/>
                  <w:tcBorders>
                    <w:right w:val="single" w:sz="4" w:space="0" w:color="auto"/>
                  </w:tcBorders>
                  <w:shd w:val="clear" w:color="auto" w:fill="auto"/>
                  <w:noWrap/>
                  <w:hideMark/>
                </w:tcPr>
                <w:p w14:paraId="6CB655D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1CCC510D" w14:textId="77777777" w:rsidTr="004B1DB7">
              <w:trPr>
                <w:trHeight w:val="54"/>
              </w:trPr>
              <w:tc>
                <w:tcPr>
                  <w:tcW w:w="1560" w:type="dxa"/>
                  <w:tcBorders>
                    <w:left w:val="single" w:sz="4" w:space="0" w:color="auto"/>
                  </w:tcBorders>
                  <w:shd w:val="clear" w:color="auto" w:fill="auto"/>
                  <w:hideMark/>
                </w:tcPr>
                <w:p w14:paraId="24DC785B" w14:textId="77777777" w:rsidR="00525BA3" w:rsidRPr="004B1DB7" w:rsidRDefault="00525BA3" w:rsidP="007869C1">
                  <w:pPr>
                    <w:spacing w:after="0" w:line="240" w:lineRule="auto"/>
                    <w:rPr>
                      <w:color w:val="000000"/>
                      <w:sz w:val="15"/>
                      <w:szCs w:val="15"/>
                    </w:rPr>
                  </w:pPr>
                  <w:r w:rsidRPr="004B1DB7">
                    <w:rPr>
                      <w:bCs/>
                      <w:color w:val="000000"/>
                      <w:sz w:val="15"/>
                      <w:szCs w:val="15"/>
                    </w:rPr>
                    <w:t>63:17:1407003:119</w:t>
                  </w:r>
                </w:p>
              </w:tc>
              <w:tc>
                <w:tcPr>
                  <w:tcW w:w="9351" w:type="dxa"/>
                  <w:tcBorders>
                    <w:right w:val="single" w:sz="4" w:space="0" w:color="auto"/>
                  </w:tcBorders>
                  <w:shd w:val="clear" w:color="auto" w:fill="auto"/>
                  <w:noWrap/>
                  <w:hideMark/>
                </w:tcPr>
                <w:p w14:paraId="3902002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7526DF42" w14:textId="77777777" w:rsidTr="004B1DB7">
              <w:trPr>
                <w:trHeight w:val="54"/>
              </w:trPr>
              <w:tc>
                <w:tcPr>
                  <w:tcW w:w="1560" w:type="dxa"/>
                  <w:tcBorders>
                    <w:left w:val="single" w:sz="4" w:space="0" w:color="auto"/>
                  </w:tcBorders>
                  <w:shd w:val="clear" w:color="auto" w:fill="auto"/>
                  <w:hideMark/>
                </w:tcPr>
                <w:p w14:paraId="654E2FBE" w14:textId="77777777" w:rsidR="00525BA3" w:rsidRPr="004B1DB7" w:rsidRDefault="00525BA3" w:rsidP="007869C1">
                  <w:pPr>
                    <w:spacing w:after="0" w:line="240" w:lineRule="auto"/>
                    <w:rPr>
                      <w:color w:val="000000"/>
                      <w:sz w:val="15"/>
                      <w:szCs w:val="15"/>
                    </w:rPr>
                  </w:pPr>
                  <w:r w:rsidRPr="004B1DB7">
                    <w:rPr>
                      <w:bCs/>
                      <w:color w:val="000000"/>
                      <w:sz w:val="15"/>
                      <w:szCs w:val="15"/>
                    </w:rPr>
                    <w:t>63:17:2001004:20</w:t>
                  </w:r>
                </w:p>
              </w:tc>
              <w:tc>
                <w:tcPr>
                  <w:tcW w:w="9351" w:type="dxa"/>
                  <w:tcBorders>
                    <w:right w:val="single" w:sz="4" w:space="0" w:color="auto"/>
                  </w:tcBorders>
                  <w:shd w:val="clear" w:color="auto" w:fill="auto"/>
                  <w:noWrap/>
                  <w:hideMark/>
                </w:tcPr>
                <w:p w14:paraId="038A8BE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Подъем-Михайловка</w:t>
                  </w:r>
                </w:p>
              </w:tc>
            </w:tr>
            <w:tr w:rsidR="00525BA3" w:rsidRPr="004B1DB7" w14:paraId="3C9BA285" w14:textId="77777777" w:rsidTr="004B1DB7">
              <w:trPr>
                <w:trHeight w:val="54"/>
              </w:trPr>
              <w:tc>
                <w:tcPr>
                  <w:tcW w:w="1560" w:type="dxa"/>
                  <w:tcBorders>
                    <w:left w:val="single" w:sz="4" w:space="0" w:color="auto"/>
                  </w:tcBorders>
                  <w:shd w:val="clear" w:color="auto" w:fill="auto"/>
                  <w:hideMark/>
                </w:tcPr>
                <w:p w14:paraId="6F4FD0D9"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63:17:0000000:10</w:t>
                  </w:r>
                </w:p>
              </w:tc>
              <w:tc>
                <w:tcPr>
                  <w:tcW w:w="9351" w:type="dxa"/>
                  <w:tcBorders>
                    <w:right w:val="single" w:sz="4" w:space="0" w:color="auto"/>
                  </w:tcBorders>
                  <w:shd w:val="clear" w:color="auto" w:fill="auto"/>
                  <w:noWrap/>
                  <w:hideMark/>
                </w:tcPr>
                <w:p w14:paraId="640C07F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р-н Волжский, Подъем-Михайловское, месторождение</w:t>
                  </w:r>
                </w:p>
              </w:tc>
            </w:tr>
            <w:tr w:rsidR="00525BA3" w:rsidRPr="004B1DB7" w14:paraId="2A42080B" w14:textId="77777777" w:rsidTr="004B1DB7">
              <w:trPr>
                <w:trHeight w:val="54"/>
              </w:trPr>
              <w:tc>
                <w:tcPr>
                  <w:tcW w:w="1560" w:type="dxa"/>
                  <w:tcBorders>
                    <w:left w:val="single" w:sz="4" w:space="0" w:color="auto"/>
                  </w:tcBorders>
                  <w:shd w:val="clear" w:color="auto" w:fill="auto"/>
                  <w:hideMark/>
                </w:tcPr>
                <w:p w14:paraId="39B69CD6" w14:textId="77777777" w:rsidR="00525BA3" w:rsidRPr="004B1DB7" w:rsidRDefault="00525BA3" w:rsidP="007869C1">
                  <w:pPr>
                    <w:spacing w:after="0" w:line="240" w:lineRule="auto"/>
                    <w:rPr>
                      <w:color w:val="000000"/>
                      <w:sz w:val="15"/>
                      <w:szCs w:val="15"/>
                    </w:rPr>
                  </w:pPr>
                  <w:r w:rsidRPr="004B1DB7">
                    <w:rPr>
                      <w:bCs/>
                      <w:color w:val="000000"/>
                      <w:sz w:val="15"/>
                      <w:szCs w:val="15"/>
                    </w:rPr>
                    <w:t>63:17:2101001:64</w:t>
                  </w:r>
                </w:p>
              </w:tc>
              <w:tc>
                <w:tcPr>
                  <w:tcW w:w="9351" w:type="dxa"/>
                  <w:tcBorders>
                    <w:right w:val="single" w:sz="4" w:space="0" w:color="auto"/>
                  </w:tcBorders>
                  <w:shd w:val="clear" w:color="auto" w:fill="auto"/>
                  <w:noWrap/>
                  <w:hideMark/>
                </w:tcPr>
                <w:p w14:paraId="2DAB936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gramStart"/>
                  <w:r w:rsidRPr="004B1DB7">
                    <w:rPr>
                      <w:bCs/>
                      <w:color w:val="000000"/>
                      <w:sz w:val="15"/>
                      <w:szCs w:val="15"/>
                    </w:rPr>
                    <w:t>область,  Волжский</w:t>
                  </w:r>
                  <w:proofErr w:type="gramEnd"/>
                  <w:r w:rsidRPr="004B1DB7">
                    <w:rPr>
                      <w:bCs/>
                      <w:color w:val="000000"/>
                      <w:sz w:val="15"/>
                      <w:szCs w:val="15"/>
                    </w:rPr>
                    <w:t xml:space="preserve"> район, бывший колхоз "Путь Ленина"</w:t>
                  </w:r>
                </w:p>
              </w:tc>
            </w:tr>
            <w:tr w:rsidR="00525BA3" w:rsidRPr="004B1DB7" w14:paraId="3558E5AE" w14:textId="77777777" w:rsidTr="004B1DB7">
              <w:trPr>
                <w:trHeight w:val="170"/>
              </w:trPr>
              <w:tc>
                <w:tcPr>
                  <w:tcW w:w="1560" w:type="dxa"/>
                  <w:tcBorders>
                    <w:left w:val="single" w:sz="4" w:space="0" w:color="auto"/>
                  </w:tcBorders>
                  <w:shd w:val="clear" w:color="auto" w:fill="auto"/>
                  <w:hideMark/>
                </w:tcPr>
                <w:p w14:paraId="423B67FC" w14:textId="77777777" w:rsidR="00525BA3" w:rsidRPr="004B1DB7" w:rsidRDefault="00525BA3" w:rsidP="007869C1">
                  <w:pPr>
                    <w:spacing w:after="0" w:line="240" w:lineRule="auto"/>
                    <w:rPr>
                      <w:color w:val="000000"/>
                      <w:sz w:val="15"/>
                      <w:szCs w:val="15"/>
                    </w:rPr>
                  </w:pPr>
                  <w:r w:rsidRPr="004B1DB7">
                    <w:rPr>
                      <w:bCs/>
                      <w:color w:val="000000"/>
                      <w:sz w:val="15"/>
                      <w:szCs w:val="15"/>
                    </w:rPr>
                    <w:t>63:17:2101001:65</w:t>
                  </w:r>
                </w:p>
              </w:tc>
              <w:tc>
                <w:tcPr>
                  <w:tcW w:w="9351" w:type="dxa"/>
                  <w:tcBorders>
                    <w:right w:val="single" w:sz="4" w:space="0" w:color="auto"/>
                  </w:tcBorders>
                  <w:shd w:val="clear" w:color="auto" w:fill="auto"/>
                  <w:noWrap/>
                  <w:hideMark/>
                </w:tcPr>
                <w:p w14:paraId="7C110E2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37232DD4" w14:textId="77777777" w:rsidTr="004B1DB7">
              <w:trPr>
                <w:trHeight w:val="116"/>
              </w:trPr>
              <w:tc>
                <w:tcPr>
                  <w:tcW w:w="1560" w:type="dxa"/>
                  <w:tcBorders>
                    <w:left w:val="single" w:sz="4" w:space="0" w:color="auto"/>
                  </w:tcBorders>
                  <w:shd w:val="clear" w:color="auto" w:fill="auto"/>
                  <w:hideMark/>
                </w:tcPr>
                <w:p w14:paraId="2E701343" w14:textId="77777777" w:rsidR="00525BA3" w:rsidRPr="004B1DB7" w:rsidRDefault="00525BA3" w:rsidP="007869C1">
                  <w:pPr>
                    <w:spacing w:after="0" w:line="240" w:lineRule="auto"/>
                    <w:rPr>
                      <w:color w:val="000000"/>
                      <w:sz w:val="15"/>
                      <w:szCs w:val="15"/>
                    </w:rPr>
                  </w:pPr>
                  <w:r w:rsidRPr="004B1DB7">
                    <w:rPr>
                      <w:bCs/>
                      <w:color w:val="000000"/>
                      <w:sz w:val="15"/>
                      <w:szCs w:val="15"/>
                    </w:rPr>
                    <w:t>63:17:2101001:66</w:t>
                  </w:r>
                </w:p>
              </w:tc>
              <w:tc>
                <w:tcPr>
                  <w:tcW w:w="9351" w:type="dxa"/>
                  <w:tcBorders>
                    <w:right w:val="single" w:sz="4" w:space="0" w:color="auto"/>
                  </w:tcBorders>
                  <w:shd w:val="clear" w:color="auto" w:fill="auto"/>
                  <w:noWrap/>
                  <w:hideMark/>
                </w:tcPr>
                <w:p w14:paraId="1C9FBD0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3189B083" w14:textId="77777777" w:rsidTr="004B1DB7">
              <w:trPr>
                <w:trHeight w:val="54"/>
              </w:trPr>
              <w:tc>
                <w:tcPr>
                  <w:tcW w:w="1560" w:type="dxa"/>
                  <w:tcBorders>
                    <w:left w:val="single" w:sz="4" w:space="0" w:color="auto"/>
                  </w:tcBorders>
                  <w:shd w:val="clear" w:color="auto" w:fill="auto"/>
                  <w:hideMark/>
                </w:tcPr>
                <w:p w14:paraId="5BA1DCA8" w14:textId="77777777" w:rsidR="00525BA3" w:rsidRPr="004B1DB7" w:rsidRDefault="00525BA3" w:rsidP="007869C1">
                  <w:pPr>
                    <w:spacing w:after="0" w:line="240" w:lineRule="auto"/>
                    <w:rPr>
                      <w:color w:val="000000"/>
                      <w:sz w:val="15"/>
                      <w:szCs w:val="15"/>
                    </w:rPr>
                  </w:pPr>
                  <w:r w:rsidRPr="004B1DB7">
                    <w:rPr>
                      <w:bCs/>
                      <w:color w:val="000000"/>
                      <w:sz w:val="15"/>
                      <w:szCs w:val="15"/>
                    </w:rPr>
                    <w:t>63:17:2101001:67</w:t>
                  </w:r>
                </w:p>
              </w:tc>
              <w:tc>
                <w:tcPr>
                  <w:tcW w:w="9351" w:type="dxa"/>
                  <w:tcBorders>
                    <w:right w:val="single" w:sz="4" w:space="0" w:color="auto"/>
                  </w:tcBorders>
                  <w:shd w:val="clear" w:color="auto" w:fill="auto"/>
                  <w:noWrap/>
                  <w:hideMark/>
                </w:tcPr>
                <w:p w14:paraId="6B9AED2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69B9337E" w14:textId="77777777" w:rsidTr="004B1DB7">
              <w:trPr>
                <w:trHeight w:val="54"/>
              </w:trPr>
              <w:tc>
                <w:tcPr>
                  <w:tcW w:w="1560" w:type="dxa"/>
                  <w:tcBorders>
                    <w:left w:val="single" w:sz="4" w:space="0" w:color="auto"/>
                  </w:tcBorders>
                  <w:shd w:val="clear" w:color="auto" w:fill="auto"/>
                  <w:hideMark/>
                </w:tcPr>
                <w:p w14:paraId="0A45716D" w14:textId="77777777" w:rsidR="00525BA3" w:rsidRPr="004B1DB7" w:rsidRDefault="00525BA3" w:rsidP="007869C1">
                  <w:pPr>
                    <w:spacing w:after="0" w:line="240" w:lineRule="auto"/>
                    <w:rPr>
                      <w:color w:val="000000"/>
                      <w:sz w:val="15"/>
                      <w:szCs w:val="15"/>
                    </w:rPr>
                  </w:pPr>
                  <w:r w:rsidRPr="004B1DB7">
                    <w:rPr>
                      <w:bCs/>
                      <w:color w:val="000000"/>
                      <w:sz w:val="15"/>
                      <w:szCs w:val="15"/>
                    </w:rPr>
                    <w:t>63:17:2101001:68</w:t>
                  </w:r>
                </w:p>
              </w:tc>
              <w:tc>
                <w:tcPr>
                  <w:tcW w:w="9351" w:type="dxa"/>
                  <w:tcBorders>
                    <w:right w:val="single" w:sz="4" w:space="0" w:color="auto"/>
                  </w:tcBorders>
                  <w:shd w:val="clear" w:color="auto" w:fill="auto"/>
                  <w:noWrap/>
                  <w:hideMark/>
                </w:tcPr>
                <w:p w14:paraId="251D224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6D3E1A5B" w14:textId="77777777" w:rsidTr="004B1DB7">
              <w:trPr>
                <w:trHeight w:val="54"/>
              </w:trPr>
              <w:tc>
                <w:tcPr>
                  <w:tcW w:w="1560" w:type="dxa"/>
                  <w:tcBorders>
                    <w:left w:val="single" w:sz="4" w:space="0" w:color="auto"/>
                  </w:tcBorders>
                  <w:shd w:val="clear" w:color="auto" w:fill="auto"/>
                  <w:hideMark/>
                </w:tcPr>
                <w:p w14:paraId="00F954F9"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63:17:0000000:277</w:t>
                  </w:r>
                </w:p>
              </w:tc>
              <w:tc>
                <w:tcPr>
                  <w:tcW w:w="9351" w:type="dxa"/>
                  <w:tcBorders>
                    <w:right w:val="single" w:sz="4" w:space="0" w:color="auto"/>
                  </w:tcBorders>
                  <w:shd w:val="clear" w:color="auto" w:fill="auto"/>
                  <w:noWrap/>
                  <w:hideMark/>
                </w:tcPr>
                <w:p w14:paraId="783D930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14FC8778" w14:textId="77777777" w:rsidTr="004B1DB7">
              <w:trPr>
                <w:trHeight w:val="80"/>
              </w:trPr>
              <w:tc>
                <w:tcPr>
                  <w:tcW w:w="1560" w:type="dxa"/>
                  <w:tcBorders>
                    <w:left w:val="single" w:sz="4" w:space="0" w:color="auto"/>
                  </w:tcBorders>
                  <w:shd w:val="clear" w:color="auto" w:fill="auto"/>
                  <w:hideMark/>
                </w:tcPr>
                <w:p w14:paraId="0285FDE3" w14:textId="77777777" w:rsidR="00525BA3" w:rsidRPr="004B1DB7" w:rsidRDefault="00525BA3" w:rsidP="007869C1">
                  <w:pPr>
                    <w:spacing w:after="0" w:line="240" w:lineRule="auto"/>
                    <w:rPr>
                      <w:color w:val="000000"/>
                      <w:sz w:val="15"/>
                      <w:szCs w:val="15"/>
                    </w:rPr>
                  </w:pPr>
                  <w:r w:rsidRPr="004B1DB7">
                    <w:rPr>
                      <w:bCs/>
                      <w:color w:val="000000"/>
                      <w:sz w:val="15"/>
                      <w:szCs w:val="15"/>
                    </w:rPr>
                    <w:t>63:17:2101003:121</w:t>
                  </w:r>
                </w:p>
              </w:tc>
              <w:tc>
                <w:tcPr>
                  <w:tcW w:w="9351" w:type="dxa"/>
                  <w:tcBorders>
                    <w:right w:val="single" w:sz="4" w:space="0" w:color="auto"/>
                  </w:tcBorders>
                  <w:shd w:val="clear" w:color="auto" w:fill="auto"/>
                  <w:noWrap/>
                  <w:hideMark/>
                </w:tcPr>
                <w:p w14:paraId="6969A56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2A152107" w14:textId="77777777" w:rsidTr="004B1DB7">
              <w:trPr>
                <w:trHeight w:val="54"/>
              </w:trPr>
              <w:tc>
                <w:tcPr>
                  <w:tcW w:w="1560" w:type="dxa"/>
                  <w:tcBorders>
                    <w:left w:val="single" w:sz="4" w:space="0" w:color="auto"/>
                  </w:tcBorders>
                  <w:shd w:val="clear" w:color="auto" w:fill="auto"/>
                  <w:hideMark/>
                </w:tcPr>
                <w:p w14:paraId="36E5BF8A" w14:textId="77777777" w:rsidR="00525BA3" w:rsidRPr="004B1DB7" w:rsidRDefault="00525BA3" w:rsidP="007869C1">
                  <w:pPr>
                    <w:spacing w:after="0" w:line="240" w:lineRule="auto"/>
                    <w:rPr>
                      <w:color w:val="000000"/>
                      <w:sz w:val="15"/>
                      <w:szCs w:val="15"/>
                    </w:rPr>
                  </w:pPr>
                  <w:r w:rsidRPr="004B1DB7">
                    <w:rPr>
                      <w:bCs/>
                      <w:color w:val="000000"/>
                      <w:sz w:val="15"/>
                      <w:szCs w:val="15"/>
                    </w:rPr>
                    <w:t>63:17:2101003:375</w:t>
                  </w:r>
                </w:p>
              </w:tc>
              <w:tc>
                <w:tcPr>
                  <w:tcW w:w="9351" w:type="dxa"/>
                  <w:tcBorders>
                    <w:right w:val="single" w:sz="4" w:space="0" w:color="auto"/>
                  </w:tcBorders>
                  <w:shd w:val="clear" w:color="auto" w:fill="auto"/>
                  <w:noWrap/>
                  <w:hideMark/>
                </w:tcPr>
                <w:p w14:paraId="26F1ECC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Подъем Михайловка, бывший колхоз "Путь Ленина"</w:t>
                  </w:r>
                </w:p>
              </w:tc>
            </w:tr>
            <w:tr w:rsidR="00525BA3" w:rsidRPr="004B1DB7" w14:paraId="141383D8" w14:textId="77777777" w:rsidTr="004B1DB7">
              <w:trPr>
                <w:trHeight w:val="118"/>
              </w:trPr>
              <w:tc>
                <w:tcPr>
                  <w:tcW w:w="1560" w:type="dxa"/>
                  <w:tcBorders>
                    <w:left w:val="single" w:sz="4" w:space="0" w:color="auto"/>
                  </w:tcBorders>
                  <w:shd w:val="clear" w:color="auto" w:fill="auto"/>
                  <w:hideMark/>
                </w:tcPr>
                <w:p w14:paraId="07A0CCC2" w14:textId="77777777" w:rsidR="00525BA3" w:rsidRPr="004B1DB7" w:rsidRDefault="00525BA3" w:rsidP="007869C1">
                  <w:pPr>
                    <w:spacing w:after="0" w:line="240" w:lineRule="auto"/>
                    <w:rPr>
                      <w:color w:val="000000"/>
                      <w:sz w:val="15"/>
                      <w:szCs w:val="15"/>
                    </w:rPr>
                  </w:pPr>
                  <w:r w:rsidRPr="004B1DB7">
                    <w:rPr>
                      <w:bCs/>
                      <w:color w:val="000000"/>
                      <w:sz w:val="15"/>
                      <w:szCs w:val="15"/>
                    </w:rPr>
                    <w:t>63:17:2101005:287</w:t>
                  </w:r>
                </w:p>
              </w:tc>
              <w:tc>
                <w:tcPr>
                  <w:tcW w:w="9351" w:type="dxa"/>
                  <w:tcBorders>
                    <w:right w:val="single" w:sz="4" w:space="0" w:color="auto"/>
                  </w:tcBorders>
                  <w:shd w:val="clear" w:color="auto" w:fill="auto"/>
                  <w:noWrap/>
                  <w:hideMark/>
                </w:tcPr>
                <w:p w14:paraId="3EDBDF5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proofErr w:type="gramStart"/>
                  <w:r w:rsidRPr="004B1DB7">
                    <w:rPr>
                      <w:bCs/>
                      <w:color w:val="000000"/>
                      <w:sz w:val="15"/>
                      <w:szCs w:val="15"/>
                    </w:rPr>
                    <w:t>область,муниципальный</w:t>
                  </w:r>
                  <w:proofErr w:type="spellEnd"/>
                  <w:proofErr w:type="gramEnd"/>
                  <w:r w:rsidRPr="004B1DB7">
                    <w:rPr>
                      <w:bCs/>
                      <w:color w:val="000000"/>
                      <w:sz w:val="15"/>
                      <w:szCs w:val="15"/>
                    </w:rPr>
                    <w:t xml:space="preserve"> район Волжский, в границах сельского поселения  Подъем- Михайловка</w:t>
                  </w:r>
                </w:p>
              </w:tc>
            </w:tr>
            <w:tr w:rsidR="00525BA3" w:rsidRPr="004B1DB7" w14:paraId="1A4380FD" w14:textId="77777777" w:rsidTr="004B1DB7">
              <w:trPr>
                <w:trHeight w:val="66"/>
              </w:trPr>
              <w:tc>
                <w:tcPr>
                  <w:tcW w:w="1560" w:type="dxa"/>
                  <w:tcBorders>
                    <w:left w:val="single" w:sz="4" w:space="0" w:color="auto"/>
                  </w:tcBorders>
                  <w:shd w:val="clear" w:color="auto" w:fill="auto"/>
                  <w:hideMark/>
                </w:tcPr>
                <w:p w14:paraId="4BB59F47"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63:17:0000000:443</w:t>
                  </w:r>
                </w:p>
              </w:tc>
              <w:tc>
                <w:tcPr>
                  <w:tcW w:w="9351" w:type="dxa"/>
                  <w:tcBorders>
                    <w:right w:val="single" w:sz="4" w:space="0" w:color="auto"/>
                  </w:tcBorders>
                  <w:shd w:val="clear" w:color="auto" w:fill="auto"/>
                  <w:noWrap/>
                  <w:hideMark/>
                </w:tcPr>
                <w:p w14:paraId="11AC4E4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район Волжский</w:t>
                  </w:r>
                </w:p>
              </w:tc>
            </w:tr>
            <w:tr w:rsidR="00525BA3" w:rsidRPr="004B1DB7" w14:paraId="278F5E1D" w14:textId="77777777" w:rsidTr="004B1DB7">
              <w:trPr>
                <w:trHeight w:val="54"/>
              </w:trPr>
              <w:tc>
                <w:tcPr>
                  <w:tcW w:w="1560" w:type="dxa"/>
                  <w:tcBorders>
                    <w:left w:val="single" w:sz="4" w:space="0" w:color="auto"/>
                  </w:tcBorders>
                  <w:shd w:val="clear" w:color="auto" w:fill="auto"/>
                  <w:hideMark/>
                </w:tcPr>
                <w:p w14:paraId="2AB82E2C" w14:textId="77777777" w:rsidR="00525BA3" w:rsidRPr="004B1DB7" w:rsidRDefault="00525BA3" w:rsidP="007869C1">
                  <w:pPr>
                    <w:spacing w:after="0" w:line="240" w:lineRule="auto"/>
                    <w:rPr>
                      <w:color w:val="000000"/>
                      <w:sz w:val="15"/>
                      <w:szCs w:val="15"/>
                    </w:rPr>
                  </w:pPr>
                  <w:r w:rsidRPr="004B1DB7">
                    <w:rPr>
                      <w:bCs/>
                      <w:color w:val="000000"/>
                      <w:sz w:val="15"/>
                      <w:szCs w:val="15"/>
                    </w:rPr>
                    <w:t>63:17:2101005:73</w:t>
                  </w:r>
                </w:p>
              </w:tc>
              <w:tc>
                <w:tcPr>
                  <w:tcW w:w="9351" w:type="dxa"/>
                  <w:tcBorders>
                    <w:right w:val="single" w:sz="4" w:space="0" w:color="auto"/>
                  </w:tcBorders>
                  <w:shd w:val="clear" w:color="auto" w:fill="auto"/>
                  <w:noWrap/>
                  <w:hideMark/>
                </w:tcPr>
                <w:p w14:paraId="76D013A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036ED298" w14:textId="77777777" w:rsidTr="004B1DB7">
              <w:trPr>
                <w:trHeight w:val="104"/>
              </w:trPr>
              <w:tc>
                <w:tcPr>
                  <w:tcW w:w="1560" w:type="dxa"/>
                  <w:tcBorders>
                    <w:left w:val="single" w:sz="4" w:space="0" w:color="auto"/>
                  </w:tcBorders>
                  <w:shd w:val="clear" w:color="auto" w:fill="auto"/>
                  <w:hideMark/>
                </w:tcPr>
                <w:p w14:paraId="421A5407" w14:textId="77777777" w:rsidR="00525BA3" w:rsidRPr="004B1DB7" w:rsidRDefault="00525BA3" w:rsidP="007869C1">
                  <w:pPr>
                    <w:spacing w:after="0" w:line="240" w:lineRule="auto"/>
                    <w:rPr>
                      <w:color w:val="000000"/>
                      <w:sz w:val="15"/>
                      <w:szCs w:val="15"/>
                    </w:rPr>
                  </w:pPr>
                  <w:r w:rsidRPr="004B1DB7">
                    <w:rPr>
                      <w:bCs/>
                      <w:color w:val="000000"/>
                      <w:sz w:val="15"/>
                      <w:szCs w:val="15"/>
                    </w:rPr>
                    <w:t>63:17:2101005:75</w:t>
                  </w:r>
                </w:p>
              </w:tc>
              <w:tc>
                <w:tcPr>
                  <w:tcW w:w="9351" w:type="dxa"/>
                  <w:tcBorders>
                    <w:right w:val="single" w:sz="4" w:space="0" w:color="auto"/>
                  </w:tcBorders>
                  <w:shd w:val="clear" w:color="auto" w:fill="auto"/>
                  <w:noWrap/>
                  <w:hideMark/>
                </w:tcPr>
                <w:p w14:paraId="0716740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72BB1D4E" w14:textId="77777777" w:rsidTr="004B1DB7">
              <w:trPr>
                <w:trHeight w:val="149"/>
              </w:trPr>
              <w:tc>
                <w:tcPr>
                  <w:tcW w:w="1560" w:type="dxa"/>
                  <w:tcBorders>
                    <w:left w:val="single" w:sz="4" w:space="0" w:color="auto"/>
                  </w:tcBorders>
                  <w:shd w:val="clear" w:color="auto" w:fill="auto"/>
                  <w:hideMark/>
                </w:tcPr>
                <w:p w14:paraId="4D91C9B7"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63:17:2101006:7</w:t>
                  </w:r>
                </w:p>
              </w:tc>
              <w:tc>
                <w:tcPr>
                  <w:tcW w:w="9351" w:type="dxa"/>
                  <w:tcBorders>
                    <w:right w:val="single" w:sz="4" w:space="0" w:color="auto"/>
                  </w:tcBorders>
                  <w:shd w:val="clear" w:color="auto" w:fill="auto"/>
                  <w:noWrap/>
                  <w:hideMark/>
                </w:tcPr>
                <w:p w14:paraId="6CF449AB" w14:textId="4B51394B" w:rsidR="00525BA3" w:rsidRPr="004B1DB7" w:rsidRDefault="00525BA3" w:rsidP="007869C1">
                  <w:pPr>
                    <w:spacing w:after="0" w:line="240" w:lineRule="auto"/>
                    <w:rPr>
                      <w:color w:val="000000"/>
                      <w:sz w:val="15"/>
                      <w:szCs w:val="15"/>
                    </w:rPr>
                  </w:pPr>
                  <w:r w:rsidRPr="004B1DB7">
                    <w:rPr>
                      <w:bCs/>
                      <w:color w:val="000000"/>
                      <w:sz w:val="15"/>
                      <w:szCs w:val="15"/>
                    </w:rPr>
                    <w:t>Российская Федерация, Самарская область, Волжский район, участок в границах коммандитного товарищества ПСП "ПСВ-АГРО и товарищи", участок</w:t>
                  </w:r>
                  <w:r w:rsidR="004B1DB7" w:rsidRPr="004B1DB7">
                    <w:rPr>
                      <w:bCs/>
                      <w:color w:val="000000"/>
                      <w:sz w:val="15"/>
                      <w:szCs w:val="15"/>
                    </w:rPr>
                    <w:t xml:space="preserve"> </w:t>
                  </w:r>
                  <w:r w:rsidRPr="004B1DB7">
                    <w:rPr>
                      <w:bCs/>
                      <w:color w:val="000000"/>
                      <w:sz w:val="15"/>
                      <w:szCs w:val="15"/>
                    </w:rPr>
                    <w:t>4</w:t>
                  </w:r>
                </w:p>
              </w:tc>
            </w:tr>
            <w:tr w:rsidR="00525BA3" w:rsidRPr="004B1DB7" w14:paraId="0F842866" w14:textId="77777777" w:rsidTr="004B1DB7">
              <w:trPr>
                <w:trHeight w:val="54"/>
              </w:trPr>
              <w:tc>
                <w:tcPr>
                  <w:tcW w:w="1560" w:type="dxa"/>
                  <w:tcBorders>
                    <w:left w:val="single" w:sz="4" w:space="0" w:color="auto"/>
                  </w:tcBorders>
                  <w:shd w:val="clear" w:color="auto" w:fill="auto"/>
                  <w:hideMark/>
                </w:tcPr>
                <w:p w14:paraId="0F6020AA"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63:17:2101006:72</w:t>
                  </w:r>
                </w:p>
              </w:tc>
              <w:tc>
                <w:tcPr>
                  <w:tcW w:w="9351" w:type="dxa"/>
                  <w:tcBorders>
                    <w:right w:val="single" w:sz="4" w:space="0" w:color="auto"/>
                  </w:tcBorders>
                  <w:shd w:val="clear" w:color="auto" w:fill="auto"/>
                  <w:noWrap/>
                  <w:hideMark/>
                </w:tcPr>
                <w:p w14:paraId="75D1DFD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680D77F9" w14:textId="77777777" w:rsidTr="004B1DB7">
              <w:trPr>
                <w:trHeight w:val="54"/>
              </w:trPr>
              <w:tc>
                <w:tcPr>
                  <w:tcW w:w="1560" w:type="dxa"/>
                  <w:tcBorders>
                    <w:left w:val="single" w:sz="4" w:space="0" w:color="auto"/>
                  </w:tcBorders>
                  <w:shd w:val="clear" w:color="auto" w:fill="auto"/>
                  <w:hideMark/>
                </w:tcPr>
                <w:p w14:paraId="5C0E9204"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63:17:2101006:8</w:t>
                  </w:r>
                </w:p>
              </w:tc>
              <w:tc>
                <w:tcPr>
                  <w:tcW w:w="9351" w:type="dxa"/>
                  <w:tcBorders>
                    <w:right w:val="single" w:sz="4" w:space="0" w:color="auto"/>
                  </w:tcBorders>
                  <w:shd w:val="clear" w:color="auto" w:fill="auto"/>
                  <w:noWrap/>
                  <w:hideMark/>
                </w:tcPr>
                <w:p w14:paraId="36048FC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w:t>
                  </w:r>
                  <w:proofErr w:type="spellStart"/>
                  <w:r w:rsidRPr="004B1DB7">
                    <w:rPr>
                      <w:bCs/>
                      <w:color w:val="000000"/>
                      <w:sz w:val="15"/>
                      <w:szCs w:val="15"/>
                    </w:rPr>
                    <w:t>уч</w:t>
                  </w:r>
                  <w:proofErr w:type="spellEnd"/>
                  <w:r w:rsidRPr="004B1DB7">
                    <w:rPr>
                      <w:bCs/>
                      <w:color w:val="000000"/>
                      <w:sz w:val="15"/>
                      <w:szCs w:val="15"/>
                    </w:rPr>
                    <w:t>-к в границах коммандитного товарищества ПСП "ПСВ - АГРО и товарищи", участок 3</w:t>
                  </w:r>
                </w:p>
              </w:tc>
            </w:tr>
            <w:tr w:rsidR="00525BA3" w:rsidRPr="004B1DB7" w14:paraId="44779212" w14:textId="77777777" w:rsidTr="004B1DB7">
              <w:trPr>
                <w:trHeight w:val="54"/>
              </w:trPr>
              <w:tc>
                <w:tcPr>
                  <w:tcW w:w="1560" w:type="dxa"/>
                  <w:tcBorders>
                    <w:left w:val="single" w:sz="4" w:space="0" w:color="auto"/>
                  </w:tcBorders>
                  <w:shd w:val="clear" w:color="auto" w:fill="auto"/>
                  <w:hideMark/>
                </w:tcPr>
                <w:p w14:paraId="67C076C1"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63:17:2101006:80</w:t>
                  </w:r>
                </w:p>
              </w:tc>
              <w:tc>
                <w:tcPr>
                  <w:tcW w:w="9351" w:type="dxa"/>
                  <w:tcBorders>
                    <w:right w:val="single" w:sz="4" w:space="0" w:color="auto"/>
                  </w:tcBorders>
                  <w:shd w:val="clear" w:color="auto" w:fill="auto"/>
                  <w:noWrap/>
                  <w:hideMark/>
                </w:tcPr>
                <w:p w14:paraId="5D98A82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3F987191" w14:textId="77777777" w:rsidTr="004B1DB7">
              <w:trPr>
                <w:trHeight w:val="54"/>
              </w:trPr>
              <w:tc>
                <w:tcPr>
                  <w:tcW w:w="1560" w:type="dxa"/>
                  <w:tcBorders>
                    <w:left w:val="single" w:sz="4" w:space="0" w:color="auto"/>
                  </w:tcBorders>
                  <w:shd w:val="clear" w:color="auto" w:fill="auto"/>
                  <w:hideMark/>
                </w:tcPr>
                <w:p w14:paraId="3A2B9554"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63:17:2101006:83</w:t>
                  </w:r>
                </w:p>
              </w:tc>
              <w:tc>
                <w:tcPr>
                  <w:tcW w:w="9351" w:type="dxa"/>
                  <w:tcBorders>
                    <w:right w:val="single" w:sz="4" w:space="0" w:color="auto"/>
                  </w:tcBorders>
                  <w:shd w:val="clear" w:color="auto" w:fill="auto"/>
                  <w:noWrap/>
                  <w:hideMark/>
                </w:tcPr>
                <w:p w14:paraId="350C9AB9" w14:textId="168EAE61"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1B7BC01E" w14:textId="77777777" w:rsidTr="004B1DB7">
              <w:trPr>
                <w:trHeight w:val="54"/>
              </w:trPr>
              <w:tc>
                <w:tcPr>
                  <w:tcW w:w="1560" w:type="dxa"/>
                  <w:tcBorders>
                    <w:left w:val="single" w:sz="4" w:space="0" w:color="auto"/>
                  </w:tcBorders>
                  <w:shd w:val="clear" w:color="auto" w:fill="auto"/>
                  <w:hideMark/>
                </w:tcPr>
                <w:p w14:paraId="564990A8"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63:17:2101006:84</w:t>
                  </w:r>
                </w:p>
              </w:tc>
              <w:tc>
                <w:tcPr>
                  <w:tcW w:w="9351" w:type="dxa"/>
                  <w:tcBorders>
                    <w:right w:val="single" w:sz="4" w:space="0" w:color="auto"/>
                  </w:tcBorders>
                  <w:shd w:val="clear" w:color="auto" w:fill="auto"/>
                  <w:noWrap/>
                  <w:hideMark/>
                </w:tcPr>
                <w:p w14:paraId="5F3F53B9" w14:textId="7D6B404C"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7BFA9E68" w14:textId="77777777" w:rsidTr="004B1DB7">
              <w:trPr>
                <w:trHeight w:val="54"/>
              </w:trPr>
              <w:tc>
                <w:tcPr>
                  <w:tcW w:w="1560" w:type="dxa"/>
                  <w:tcBorders>
                    <w:left w:val="single" w:sz="4" w:space="0" w:color="auto"/>
                  </w:tcBorders>
                  <w:shd w:val="clear" w:color="auto" w:fill="auto"/>
                  <w:hideMark/>
                </w:tcPr>
                <w:p w14:paraId="7586058E"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63:17:2101006:9</w:t>
                  </w:r>
                </w:p>
              </w:tc>
              <w:tc>
                <w:tcPr>
                  <w:tcW w:w="9351" w:type="dxa"/>
                  <w:tcBorders>
                    <w:right w:val="single" w:sz="4" w:space="0" w:color="auto"/>
                  </w:tcBorders>
                  <w:shd w:val="clear" w:color="auto" w:fill="auto"/>
                  <w:noWrap/>
                  <w:hideMark/>
                </w:tcPr>
                <w:p w14:paraId="318FFD7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w:t>
                  </w:r>
                  <w:proofErr w:type="spellStart"/>
                  <w:r w:rsidRPr="004B1DB7">
                    <w:rPr>
                      <w:bCs/>
                      <w:color w:val="000000"/>
                      <w:sz w:val="15"/>
                      <w:szCs w:val="15"/>
                    </w:rPr>
                    <w:t>уч</w:t>
                  </w:r>
                  <w:proofErr w:type="spellEnd"/>
                  <w:r w:rsidRPr="004B1DB7">
                    <w:rPr>
                      <w:bCs/>
                      <w:color w:val="000000"/>
                      <w:sz w:val="15"/>
                      <w:szCs w:val="15"/>
                    </w:rPr>
                    <w:t>-к в границах коммандитного товарищества ПСП "ПСВ - АГРО и товарищи", участок 1</w:t>
                  </w:r>
                </w:p>
              </w:tc>
            </w:tr>
            <w:tr w:rsidR="00525BA3" w:rsidRPr="004B1DB7" w14:paraId="127D2014" w14:textId="77777777" w:rsidTr="004B1DB7">
              <w:trPr>
                <w:trHeight w:val="172"/>
              </w:trPr>
              <w:tc>
                <w:tcPr>
                  <w:tcW w:w="1560" w:type="dxa"/>
                  <w:tcBorders>
                    <w:left w:val="single" w:sz="4" w:space="0" w:color="auto"/>
                  </w:tcBorders>
                  <w:shd w:val="clear" w:color="auto" w:fill="auto"/>
                  <w:hideMark/>
                </w:tcPr>
                <w:p w14:paraId="589BEB20" w14:textId="77777777" w:rsidR="00525BA3" w:rsidRPr="004B1DB7" w:rsidRDefault="00525BA3" w:rsidP="007869C1">
                  <w:pPr>
                    <w:spacing w:after="0" w:line="240" w:lineRule="auto"/>
                    <w:rPr>
                      <w:color w:val="000000"/>
                      <w:sz w:val="15"/>
                      <w:szCs w:val="15"/>
                    </w:rPr>
                  </w:pPr>
                  <w:r w:rsidRPr="004B1DB7">
                    <w:rPr>
                      <w:bCs/>
                      <w:color w:val="000000"/>
                      <w:sz w:val="15"/>
                      <w:szCs w:val="15"/>
                    </w:rPr>
                    <w:t>63:17:2101006:93</w:t>
                  </w:r>
                </w:p>
              </w:tc>
              <w:tc>
                <w:tcPr>
                  <w:tcW w:w="9351" w:type="dxa"/>
                  <w:tcBorders>
                    <w:right w:val="single" w:sz="4" w:space="0" w:color="auto"/>
                  </w:tcBorders>
                  <w:shd w:val="clear" w:color="auto" w:fill="auto"/>
                  <w:noWrap/>
                  <w:hideMark/>
                </w:tcPr>
                <w:p w14:paraId="70980177" w14:textId="2D8511C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w:t>
                  </w:r>
                  <w:r w:rsidR="004C5782" w:rsidRPr="004B1DB7">
                    <w:rPr>
                      <w:bCs/>
                      <w:color w:val="000000"/>
                      <w:sz w:val="15"/>
                      <w:szCs w:val="15"/>
                    </w:rPr>
                    <w:t>область, Волжский</w:t>
                  </w:r>
                  <w:r w:rsidRPr="004B1DB7">
                    <w:rPr>
                      <w:bCs/>
                      <w:color w:val="000000"/>
                      <w:sz w:val="15"/>
                      <w:szCs w:val="15"/>
                    </w:rPr>
                    <w:t xml:space="preserve"> </w:t>
                  </w:r>
                  <w:proofErr w:type="spellStart"/>
                  <w:proofErr w:type="gramStart"/>
                  <w:r w:rsidRPr="004B1DB7">
                    <w:rPr>
                      <w:bCs/>
                      <w:color w:val="000000"/>
                      <w:sz w:val="15"/>
                      <w:szCs w:val="15"/>
                    </w:rPr>
                    <w:t>район,в</w:t>
                  </w:r>
                  <w:proofErr w:type="spellEnd"/>
                  <w:proofErr w:type="gramEnd"/>
                  <w:r w:rsidRPr="004B1DB7">
                    <w:rPr>
                      <w:bCs/>
                      <w:color w:val="000000"/>
                      <w:sz w:val="15"/>
                      <w:szCs w:val="15"/>
                    </w:rPr>
                    <w:t xml:space="preserve"> границах кадастрового квартала 63:17:2101006</w:t>
                  </w:r>
                </w:p>
              </w:tc>
            </w:tr>
            <w:tr w:rsidR="00525BA3" w:rsidRPr="004B1DB7" w14:paraId="7C0701DE" w14:textId="77777777" w:rsidTr="004B1DB7">
              <w:trPr>
                <w:trHeight w:val="54"/>
              </w:trPr>
              <w:tc>
                <w:tcPr>
                  <w:tcW w:w="1560" w:type="dxa"/>
                  <w:tcBorders>
                    <w:left w:val="single" w:sz="4" w:space="0" w:color="auto"/>
                  </w:tcBorders>
                  <w:shd w:val="clear" w:color="auto" w:fill="auto"/>
                  <w:hideMark/>
                </w:tcPr>
                <w:p w14:paraId="65445DD4" w14:textId="77777777" w:rsidR="00525BA3" w:rsidRPr="004B1DB7" w:rsidRDefault="00525BA3" w:rsidP="007869C1">
                  <w:pPr>
                    <w:spacing w:after="0" w:line="240" w:lineRule="auto"/>
                    <w:rPr>
                      <w:color w:val="000000"/>
                      <w:sz w:val="15"/>
                      <w:szCs w:val="15"/>
                    </w:rPr>
                  </w:pPr>
                  <w:r w:rsidRPr="004B1DB7">
                    <w:rPr>
                      <w:bCs/>
                      <w:color w:val="000000"/>
                      <w:sz w:val="15"/>
                      <w:szCs w:val="15"/>
                    </w:rPr>
                    <w:t>63:17:2103001:66</w:t>
                  </w:r>
                </w:p>
              </w:tc>
              <w:tc>
                <w:tcPr>
                  <w:tcW w:w="9351" w:type="dxa"/>
                  <w:tcBorders>
                    <w:right w:val="single" w:sz="4" w:space="0" w:color="auto"/>
                  </w:tcBorders>
                  <w:shd w:val="clear" w:color="auto" w:fill="auto"/>
                  <w:noWrap/>
                  <w:hideMark/>
                </w:tcPr>
                <w:p w14:paraId="0AD0818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20A2C50F" w14:textId="77777777" w:rsidTr="004B1DB7">
              <w:trPr>
                <w:trHeight w:val="54"/>
              </w:trPr>
              <w:tc>
                <w:tcPr>
                  <w:tcW w:w="1560" w:type="dxa"/>
                  <w:tcBorders>
                    <w:left w:val="single" w:sz="4" w:space="0" w:color="auto"/>
                  </w:tcBorders>
                  <w:shd w:val="clear" w:color="auto" w:fill="auto"/>
                  <w:hideMark/>
                </w:tcPr>
                <w:p w14:paraId="33DFA752" w14:textId="77777777" w:rsidR="00525BA3" w:rsidRPr="004B1DB7" w:rsidRDefault="00525BA3" w:rsidP="007869C1">
                  <w:pPr>
                    <w:spacing w:after="0" w:line="240" w:lineRule="auto"/>
                    <w:rPr>
                      <w:color w:val="000000"/>
                      <w:sz w:val="15"/>
                      <w:szCs w:val="15"/>
                    </w:rPr>
                  </w:pPr>
                  <w:r w:rsidRPr="004B1DB7">
                    <w:rPr>
                      <w:bCs/>
                      <w:color w:val="000000"/>
                      <w:sz w:val="15"/>
                      <w:szCs w:val="15"/>
                    </w:rPr>
                    <w:t>63:17:2103001:67</w:t>
                  </w:r>
                </w:p>
              </w:tc>
              <w:tc>
                <w:tcPr>
                  <w:tcW w:w="9351" w:type="dxa"/>
                  <w:tcBorders>
                    <w:right w:val="single" w:sz="4" w:space="0" w:color="auto"/>
                  </w:tcBorders>
                  <w:shd w:val="clear" w:color="auto" w:fill="auto"/>
                  <w:noWrap/>
                  <w:hideMark/>
                </w:tcPr>
                <w:p w14:paraId="2622D06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1F95F7FF" w14:textId="77777777" w:rsidTr="004B1DB7">
              <w:trPr>
                <w:trHeight w:val="158"/>
              </w:trPr>
              <w:tc>
                <w:tcPr>
                  <w:tcW w:w="1560" w:type="dxa"/>
                  <w:tcBorders>
                    <w:left w:val="single" w:sz="4" w:space="0" w:color="auto"/>
                  </w:tcBorders>
                  <w:shd w:val="clear" w:color="auto" w:fill="auto"/>
                  <w:hideMark/>
                </w:tcPr>
                <w:p w14:paraId="1F6E93AA" w14:textId="77777777" w:rsidR="00525BA3" w:rsidRPr="004B1DB7" w:rsidRDefault="00525BA3" w:rsidP="007869C1">
                  <w:pPr>
                    <w:spacing w:after="0" w:line="240" w:lineRule="auto"/>
                    <w:rPr>
                      <w:color w:val="000000"/>
                      <w:sz w:val="15"/>
                      <w:szCs w:val="15"/>
                    </w:rPr>
                  </w:pPr>
                  <w:r w:rsidRPr="004B1DB7">
                    <w:rPr>
                      <w:bCs/>
                      <w:color w:val="000000"/>
                      <w:sz w:val="15"/>
                      <w:szCs w:val="15"/>
                    </w:rPr>
                    <w:t>63:17:2103001:69</w:t>
                  </w:r>
                </w:p>
              </w:tc>
              <w:tc>
                <w:tcPr>
                  <w:tcW w:w="9351" w:type="dxa"/>
                  <w:tcBorders>
                    <w:right w:val="single" w:sz="4" w:space="0" w:color="auto"/>
                  </w:tcBorders>
                  <w:shd w:val="clear" w:color="auto" w:fill="auto"/>
                  <w:noWrap/>
                  <w:hideMark/>
                </w:tcPr>
                <w:p w14:paraId="7023919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49CD6FA8" w14:textId="77777777" w:rsidTr="004B1DB7">
              <w:trPr>
                <w:trHeight w:val="92"/>
              </w:trPr>
              <w:tc>
                <w:tcPr>
                  <w:tcW w:w="1560" w:type="dxa"/>
                  <w:tcBorders>
                    <w:left w:val="single" w:sz="4" w:space="0" w:color="auto"/>
                  </w:tcBorders>
                  <w:shd w:val="clear" w:color="auto" w:fill="auto"/>
                  <w:hideMark/>
                </w:tcPr>
                <w:p w14:paraId="5757C1E2" w14:textId="77777777" w:rsidR="00525BA3" w:rsidRPr="004B1DB7" w:rsidRDefault="00525BA3" w:rsidP="007869C1">
                  <w:pPr>
                    <w:spacing w:after="0" w:line="240" w:lineRule="auto"/>
                    <w:rPr>
                      <w:color w:val="000000"/>
                      <w:sz w:val="15"/>
                      <w:szCs w:val="15"/>
                    </w:rPr>
                  </w:pPr>
                  <w:r w:rsidRPr="004B1DB7">
                    <w:rPr>
                      <w:bCs/>
                      <w:color w:val="000000"/>
                      <w:sz w:val="15"/>
                      <w:szCs w:val="15"/>
                    </w:rPr>
                    <w:t>63:17:2103002:58</w:t>
                  </w:r>
                </w:p>
              </w:tc>
              <w:tc>
                <w:tcPr>
                  <w:tcW w:w="9351" w:type="dxa"/>
                  <w:tcBorders>
                    <w:right w:val="single" w:sz="4" w:space="0" w:color="auto"/>
                  </w:tcBorders>
                  <w:shd w:val="clear" w:color="auto" w:fill="auto"/>
                  <w:noWrap/>
                  <w:hideMark/>
                </w:tcPr>
                <w:p w14:paraId="5CB5E98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46DB78ED" w14:textId="77777777" w:rsidTr="004B1DB7">
              <w:trPr>
                <w:trHeight w:val="54"/>
              </w:trPr>
              <w:tc>
                <w:tcPr>
                  <w:tcW w:w="1560" w:type="dxa"/>
                  <w:tcBorders>
                    <w:left w:val="single" w:sz="4" w:space="0" w:color="auto"/>
                  </w:tcBorders>
                  <w:shd w:val="clear" w:color="auto" w:fill="auto"/>
                  <w:hideMark/>
                </w:tcPr>
                <w:p w14:paraId="69416B07" w14:textId="77777777" w:rsidR="00525BA3" w:rsidRPr="004B1DB7" w:rsidRDefault="00525BA3" w:rsidP="007869C1">
                  <w:pPr>
                    <w:spacing w:after="0" w:line="240" w:lineRule="auto"/>
                    <w:rPr>
                      <w:color w:val="000000"/>
                      <w:sz w:val="15"/>
                      <w:szCs w:val="15"/>
                    </w:rPr>
                  </w:pPr>
                  <w:r w:rsidRPr="004B1DB7">
                    <w:rPr>
                      <w:bCs/>
                      <w:color w:val="000000"/>
                      <w:sz w:val="15"/>
                      <w:szCs w:val="15"/>
                    </w:rPr>
                    <w:t>63:17:2103002:61</w:t>
                  </w:r>
                </w:p>
              </w:tc>
              <w:tc>
                <w:tcPr>
                  <w:tcW w:w="9351" w:type="dxa"/>
                  <w:tcBorders>
                    <w:right w:val="single" w:sz="4" w:space="0" w:color="auto"/>
                  </w:tcBorders>
                  <w:shd w:val="clear" w:color="auto" w:fill="auto"/>
                  <w:noWrap/>
                  <w:hideMark/>
                </w:tcPr>
                <w:p w14:paraId="0DB3D41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44E7C607" w14:textId="77777777" w:rsidTr="004B1DB7">
              <w:trPr>
                <w:trHeight w:val="54"/>
              </w:trPr>
              <w:tc>
                <w:tcPr>
                  <w:tcW w:w="1560" w:type="dxa"/>
                  <w:tcBorders>
                    <w:left w:val="single" w:sz="4" w:space="0" w:color="auto"/>
                  </w:tcBorders>
                  <w:shd w:val="clear" w:color="auto" w:fill="auto"/>
                  <w:hideMark/>
                </w:tcPr>
                <w:p w14:paraId="6CBAF36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63:17:0000000:445</w:t>
                  </w:r>
                </w:p>
              </w:tc>
              <w:tc>
                <w:tcPr>
                  <w:tcW w:w="9351" w:type="dxa"/>
                  <w:tcBorders>
                    <w:right w:val="single" w:sz="4" w:space="0" w:color="auto"/>
                  </w:tcBorders>
                  <w:shd w:val="clear" w:color="auto" w:fill="auto"/>
                  <w:noWrap/>
                  <w:hideMark/>
                </w:tcPr>
                <w:p w14:paraId="5B180E4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р-н Волжский</w:t>
                  </w:r>
                </w:p>
              </w:tc>
            </w:tr>
            <w:tr w:rsidR="00525BA3" w:rsidRPr="004B1DB7" w14:paraId="4E99015F" w14:textId="77777777" w:rsidTr="004B1DB7">
              <w:trPr>
                <w:trHeight w:val="92"/>
              </w:trPr>
              <w:tc>
                <w:tcPr>
                  <w:tcW w:w="1560" w:type="dxa"/>
                  <w:tcBorders>
                    <w:left w:val="single" w:sz="4" w:space="0" w:color="auto"/>
                  </w:tcBorders>
                  <w:shd w:val="clear" w:color="auto" w:fill="auto"/>
                  <w:hideMark/>
                </w:tcPr>
                <w:p w14:paraId="0AA4E266"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63:17:0000000:123</w:t>
                  </w:r>
                </w:p>
              </w:tc>
              <w:tc>
                <w:tcPr>
                  <w:tcW w:w="9351" w:type="dxa"/>
                  <w:tcBorders>
                    <w:right w:val="single" w:sz="4" w:space="0" w:color="auto"/>
                  </w:tcBorders>
                  <w:shd w:val="clear" w:color="auto" w:fill="auto"/>
                  <w:noWrap/>
                  <w:hideMark/>
                </w:tcPr>
                <w:p w14:paraId="728E0D1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Волжский р-н, СПК "Имени Т.Г. Шевченко"</w:t>
                  </w:r>
                </w:p>
              </w:tc>
            </w:tr>
            <w:tr w:rsidR="00525BA3" w:rsidRPr="004B1DB7" w14:paraId="633B6B3C" w14:textId="77777777" w:rsidTr="004B1DB7">
              <w:trPr>
                <w:trHeight w:val="54"/>
              </w:trPr>
              <w:tc>
                <w:tcPr>
                  <w:tcW w:w="1560" w:type="dxa"/>
                  <w:tcBorders>
                    <w:left w:val="single" w:sz="4" w:space="0" w:color="auto"/>
                  </w:tcBorders>
                  <w:shd w:val="clear" w:color="auto" w:fill="auto"/>
                  <w:hideMark/>
                </w:tcPr>
                <w:p w14:paraId="5ED6876E"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63:17:1401001:131</w:t>
                  </w:r>
                </w:p>
              </w:tc>
              <w:tc>
                <w:tcPr>
                  <w:tcW w:w="9351" w:type="dxa"/>
                  <w:tcBorders>
                    <w:right w:val="single" w:sz="4" w:space="0" w:color="auto"/>
                  </w:tcBorders>
                  <w:shd w:val="clear" w:color="auto" w:fill="auto"/>
                  <w:noWrap/>
                  <w:hideMark/>
                </w:tcPr>
                <w:p w14:paraId="671672B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территории сельского поселения Просвет</w:t>
                  </w:r>
                </w:p>
              </w:tc>
            </w:tr>
            <w:tr w:rsidR="00525BA3" w:rsidRPr="004B1DB7" w14:paraId="32D4E254" w14:textId="77777777" w:rsidTr="004B1DB7">
              <w:trPr>
                <w:trHeight w:val="54"/>
              </w:trPr>
              <w:tc>
                <w:tcPr>
                  <w:tcW w:w="1560" w:type="dxa"/>
                  <w:tcBorders>
                    <w:left w:val="single" w:sz="4" w:space="0" w:color="auto"/>
                  </w:tcBorders>
                  <w:shd w:val="clear" w:color="auto" w:fill="auto"/>
                  <w:hideMark/>
                </w:tcPr>
                <w:p w14:paraId="798DC2B2"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63:17:1401001:137</w:t>
                  </w:r>
                </w:p>
              </w:tc>
              <w:tc>
                <w:tcPr>
                  <w:tcW w:w="9351" w:type="dxa"/>
                  <w:tcBorders>
                    <w:right w:val="single" w:sz="4" w:space="0" w:color="auto"/>
                  </w:tcBorders>
                  <w:shd w:val="clear" w:color="auto" w:fill="auto"/>
                  <w:noWrap/>
                  <w:hideMark/>
                </w:tcPr>
                <w:p w14:paraId="4E73281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восточной части кадастрового квартала 63:17:1401001</w:t>
                  </w:r>
                </w:p>
              </w:tc>
            </w:tr>
            <w:tr w:rsidR="00525BA3" w:rsidRPr="004B1DB7" w14:paraId="0914220D" w14:textId="77777777" w:rsidTr="004B1DB7">
              <w:trPr>
                <w:trHeight w:val="192"/>
              </w:trPr>
              <w:tc>
                <w:tcPr>
                  <w:tcW w:w="1560" w:type="dxa"/>
                  <w:tcBorders>
                    <w:left w:val="single" w:sz="4" w:space="0" w:color="auto"/>
                  </w:tcBorders>
                  <w:shd w:val="clear" w:color="auto" w:fill="auto"/>
                  <w:hideMark/>
                </w:tcPr>
                <w:p w14:paraId="2BFB754D"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63:17:1401001:355</w:t>
                  </w:r>
                </w:p>
              </w:tc>
              <w:tc>
                <w:tcPr>
                  <w:tcW w:w="9351" w:type="dxa"/>
                  <w:tcBorders>
                    <w:right w:val="single" w:sz="4" w:space="0" w:color="auto"/>
                  </w:tcBorders>
                  <w:shd w:val="clear" w:color="auto" w:fill="auto"/>
                  <w:noWrap/>
                  <w:hideMark/>
                </w:tcPr>
                <w:p w14:paraId="68CFDB1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сельское поселение Просвет</w:t>
                  </w:r>
                </w:p>
              </w:tc>
            </w:tr>
            <w:tr w:rsidR="00525BA3" w:rsidRPr="004B1DB7" w14:paraId="7B706E8A" w14:textId="77777777" w:rsidTr="004B1DB7">
              <w:trPr>
                <w:trHeight w:val="54"/>
              </w:trPr>
              <w:tc>
                <w:tcPr>
                  <w:tcW w:w="1560" w:type="dxa"/>
                  <w:tcBorders>
                    <w:left w:val="single" w:sz="4" w:space="0" w:color="auto"/>
                  </w:tcBorders>
                  <w:shd w:val="clear" w:color="auto" w:fill="auto"/>
                  <w:hideMark/>
                </w:tcPr>
                <w:p w14:paraId="646AFE66"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63:17:1401001:356</w:t>
                  </w:r>
                </w:p>
              </w:tc>
              <w:tc>
                <w:tcPr>
                  <w:tcW w:w="9351" w:type="dxa"/>
                  <w:tcBorders>
                    <w:right w:val="single" w:sz="4" w:space="0" w:color="auto"/>
                  </w:tcBorders>
                  <w:shd w:val="clear" w:color="auto" w:fill="auto"/>
                  <w:noWrap/>
                  <w:hideMark/>
                </w:tcPr>
                <w:p w14:paraId="77AE794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сельское поселение Просвет</w:t>
                  </w:r>
                </w:p>
              </w:tc>
            </w:tr>
            <w:tr w:rsidR="00525BA3" w:rsidRPr="004B1DB7" w14:paraId="22ED9C3A" w14:textId="77777777" w:rsidTr="004B1DB7">
              <w:trPr>
                <w:trHeight w:val="54"/>
              </w:trPr>
              <w:tc>
                <w:tcPr>
                  <w:tcW w:w="1560" w:type="dxa"/>
                  <w:tcBorders>
                    <w:left w:val="single" w:sz="4" w:space="0" w:color="auto"/>
                  </w:tcBorders>
                  <w:shd w:val="clear" w:color="auto" w:fill="auto"/>
                  <w:hideMark/>
                </w:tcPr>
                <w:p w14:paraId="234D8FCF" w14:textId="77777777" w:rsidR="00525BA3" w:rsidRPr="004B1DB7" w:rsidRDefault="00525BA3" w:rsidP="007869C1">
                  <w:pPr>
                    <w:spacing w:after="0" w:line="240" w:lineRule="auto"/>
                    <w:rPr>
                      <w:color w:val="000000"/>
                      <w:sz w:val="15"/>
                      <w:szCs w:val="15"/>
                    </w:rPr>
                  </w:pPr>
                  <w:r w:rsidRPr="004B1DB7">
                    <w:rPr>
                      <w:bCs/>
                      <w:color w:val="000000"/>
                      <w:sz w:val="15"/>
                      <w:szCs w:val="15"/>
                    </w:rPr>
                    <w:t>63:17:1401001:139</w:t>
                  </w:r>
                </w:p>
              </w:tc>
              <w:tc>
                <w:tcPr>
                  <w:tcW w:w="9351" w:type="dxa"/>
                  <w:tcBorders>
                    <w:right w:val="single" w:sz="4" w:space="0" w:color="auto"/>
                  </w:tcBorders>
                  <w:shd w:val="clear" w:color="auto" w:fill="auto"/>
                  <w:noWrap/>
                  <w:hideMark/>
                </w:tcPr>
                <w:p w14:paraId="7192AC6C" w14:textId="77777777" w:rsidR="00525BA3" w:rsidRPr="004B1DB7" w:rsidRDefault="00525BA3" w:rsidP="007869C1">
                  <w:pPr>
                    <w:spacing w:after="0" w:line="240" w:lineRule="auto"/>
                    <w:rPr>
                      <w:color w:val="000000"/>
                      <w:sz w:val="15"/>
                      <w:szCs w:val="15"/>
                    </w:rPr>
                  </w:pPr>
                  <w:r w:rsidRPr="004B1DB7">
                    <w:rPr>
                      <w:bCs/>
                      <w:color w:val="000000"/>
                      <w:sz w:val="15"/>
                      <w:szCs w:val="15"/>
                    </w:rPr>
                    <w:t>Самарская область, Волжский район, на землях ЗАО "Восход" (бывший совхоз "Самарский"), в восточной части кадастрового квартала 63:17:1401001</w:t>
                  </w:r>
                </w:p>
              </w:tc>
            </w:tr>
            <w:tr w:rsidR="00525BA3" w:rsidRPr="004B1DB7" w14:paraId="228D7BA1" w14:textId="77777777" w:rsidTr="004B1DB7">
              <w:trPr>
                <w:trHeight w:val="150"/>
              </w:trPr>
              <w:tc>
                <w:tcPr>
                  <w:tcW w:w="1560" w:type="dxa"/>
                  <w:tcBorders>
                    <w:left w:val="single" w:sz="4" w:space="0" w:color="auto"/>
                  </w:tcBorders>
                  <w:shd w:val="clear" w:color="auto" w:fill="auto"/>
                  <w:hideMark/>
                </w:tcPr>
                <w:p w14:paraId="108F339E"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63:14:1001001:272</w:t>
                  </w:r>
                </w:p>
              </w:tc>
              <w:tc>
                <w:tcPr>
                  <w:tcW w:w="9351" w:type="dxa"/>
                  <w:tcBorders>
                    <w:right w:val="single" w:sz="4" w:space="0" w:color="auto"/>
                  </w:tcBorders>
                  <w:shd w:val="clear" w:color="auto" w:fill="auto"/>
                  <w:noWrap/>
                  <w:hideMark/>
                </w:tcPr>
                <w:p w14:paraId="60BBE0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Большеглушицкий район, сельское поселение Новопавловка</w:t>
                  </w:r>
                </w:p>
              </w:tc>
            </w:tr>
            <w:tr w:rsidR="00525BA3" w:rsidRPr="004B1DB7" w14:paraId="680F66D3" w14:textId="77777777" w:rsidTr="004B1DB7">
              <w:trPr>
                <w:trHeight w:val="54"/>
              </w:trPr>
              <w:tc>
                <w:tcPr>
                  <w:tcW w:w="1560" w:type="dxa"/>
                  <w:tcBorders>
                    <w:left w:val="single" w:sz="4" w:space="0" w:color="auto"/>
                  </w:tcBorders>
                  <w:shd w:val="clear" w:color="auto" w:fill="auto"/>
                  <w:hideMark/>
                </w:tcPr>
                <w:p w14:paraId="28CC8D3B" w14:textId="77777777" w:rsidR="00525BA3" w:rsidRPr="004B1DB7" w:rsidRDefault="00525BA3" w:rsidP="007869C1">
                  <w:pPr>
                    <w:spacing w:after="0" w:line="240" w:lineRule="auto"/>
                    <w:rPr>
                      <w:color w:val="000000"/>
                      <w:sz w:val="15"/>
                      <w:szCs w:val="15"/>
                    </w:rPr>
                  </w:pPr>
                  <w:r w:rsidRPr="004B1DB7">
                    <w:rPr>
                      <w:bCs/>
                      <w:color w:val="000000"/>
                      <w:sz w:val="15"/>
                      <w:szCs w:val="15"/>
                    </w:rPr>
                    <w:t>63:14:1001001:279</w:t>
                  </w:r>
                </w:p>
              </w:tc>
              <w:tc>
                <w:tcPr>
                  <w:tcW w:w="9351" w:type="dxa"/>
                  <w:tcBorders>
                    <w:right w:val="single" w:sz="4" w:space="0" w:color="auto"/>
                  </w:tcBorders>
                  <w:shd w:val="clear" w:color="auto" w:fill="auto"/>
                  <w:noWrap/>
                  <w:hideMark/>
                </w:tcPr>
                <w:p w14:paraId="4A52DDA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Большеглушицкий, сельское поселение Новопавловка, земельный участок 0505002/3</w:t>
                  </w:r>
                </w:p>
              </w:tc>
            </w:tr>
            <w:tr w:rsidR="00525BA3" w:rsidRPr="004B1DB7" w14:paraId="4C7A65DB" w14:textId="77777777" w:rsidTr="004B1DB7">
              <w:trPr>
                <w:trHeight w:val="146"/>
              </w:trPr>
              <w:tc>
                <w:tcPr>
                  <w:tcW w:w="1560" w:type="dxa"/>
                  <w:tcBorders>
                    <w:left w:val="single" w:sz="4" w:space="0" w:color="auto"/>
                  </w:tcBorders>
                  <w:shd w:val="clear" w:color="auto" w:fill="auto"/>
                  <w:hideMark/>
                </w:tcPr>
                <w:p w14:paraId="31E8AE34"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63:17:0000000:1550</w:t>
                  </w:r>
                </w:p>
              </w:tc>
              <w:tc>
                <w:tcPr>
                  <w:tcW w:w="9351" w:type="dxa"/>
                  <w:tcBorders>
                    <w:right w:val="single" w:sz="4" w:space="0" w:color="auto"/>
                  </w:tcBorders>
                  <w:shd w:val="clear" w:color="auto" w:fill="auto"/>
                  <w:noWrap/>
                  <w:hideMark/>
                </w:tcPr>
                <w:p w14:paraId="466FDCE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сельского поселения Черноречье</w:t>
                  </w:r>
                </w:p>
              </w:tc>
            </w:tr>
            <w:tr w:rsidR="00525BA3" w:rsidRPr="004B1DB7" w14:paraId="1FBF8412" w14:textId="77777777" w:rsidTr="004B1DB7">
              <w:trPr>
                <w:trHeight w:val="108"/>
              </w:trPr>
              <w:tc>
                <w:tcPr>
                  <w:tcW w:w="1560" w:type="dxa"/>
                  <w:tcBorders>
                    <w:left w:val="single" w:sz="4" w:space="0" w:color="auto"/>
                  </w:tcBorders>
                  <w:shd w:val="clear" w:color="auto" w:fill="auto"/>
                  <w:hideMark/>
                </w:tcPr>
                <w:p w14:paraId="0EA25788"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63:17:0000000:19</w:t>
                  </w:r>
                </w:p>
              </w:tc>
              <w:tc>
                <w:tcPr>
                  <w:tcW w:w="9351" w:type="dxa"/>
                  <w:tcBorders>
                    <w:right w:val="single" w:sz="4" w:space="0" w:color="auto"/>
                  </w:tcBorders>
                  <w:shd w:val="clear" w:color="auto" w:fill="auto"/>
                  <w:noWrap/>
                  <w:hideMark/>
                </w:tcPr>
                <w:p w14:paraId="0504AF2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ВЛ-110 </w:t>
                  </w:r>
                  <w:proofErr w:type="spellStart"/>
                  <w:r w:rsidRPr="004B1DB7">
                    <w:rPr>
                      <w:bCs/>
                      <w:color w:val="000000"/>
                      <w:sz w:val="15"/>
                      <w:szCs w:val="15"/>
                    </w:rPr>
                    <w:t>кВ</w:t>
                  </w:r>
                  <w:proofErr w:type="spellEnd"/>
                  <w:r w:rsidRPr="004B1DB7">
                    <w:rPr>
                      <w:bCs/>
                      <w:color w:val="000000"/>
                      <w:sz w:val="15"/>
                      <w:szCs w:val="15"/>
                    </w:rPr>
                    <w:t xml:space="preserve"> Южная-1 ВЛ-110 </w:t>
                  </w:r>
                  <w:proofErr w:type="spellStart"/>
                  <w:r w:rsidRPr="004B1DB7">
                    <w:rPr>
                      <w:bCs/>
                      <w:color w:val="000000"/>
                      <w:sz w:val="15"/>
                      <w:szCs w:val="15"/>
                    </w:rPr>
                    <w:t>кВ</w:t>
                  </w:r>
                  <w:proofErr w:type="spellEnd"/>
                  <w:r w:rsidRPr="004B1DB7">
                    <w:rPr>
                      <w:bCs/>
                      <w:color w:val="000000"/>
                      <w:sz w:val="15"/>
                      <w:szCs w:val="15"/>
                    </w:rPr>
                    <w:t xml:space="preserve"> Дружба-2, участок б/н</w:t>
                  </w:r>
                </w:p>
              </w:tc>
            </w:tr>
            <w:tr w:rsidR="00525BA3" w:rsidRPr="004B1DB7" w14:paraId="76E36A83" w14:textId="77777777" w:rsidTr="004B1DB7">
              <w:trPr>
                <w:trHeight w:val="54"/>
              </w:trPr>
              <w:tc>
                <w:tcPr>
                  <w:tcW w:w="1560" w:type="dxa"/>
                  <w:tcBorders>
                    <w:left w:val="single" w:sz="4" w:space="0" w:color="auto"/>
                  </w:tcBorders>
                  <w:shd w:val="clear" w:color="auto" w:fill="auto"/>
                  <w:hideMark/>
                </w:tcPr>
                <w:p w14:paraId="113A5C6A"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63:17:0000000:2403</w:t>
                  </w:r>
                </w:p>
              </w:tc>
              <w:tc>
                <w:tcPr>
                  <w:tcW w:w="9351" w:type="dxa"/>
                  <w:tcBorders>
                    <w:right w:val="single" w:sz="4" w:space="0" w:color="auto"/>
                  </w:tcBorders>
                  <w:shd w:val="clear" w:color="auto" w:fill="auto"/>
                  <w:noWrap/>
                  <w:hideMark/>
                </w:tcPr>
                <w:p w14:paraId="06F818F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Черноречье</w:t>
                  </w:r>
                </w:p>
              </w:tc>
            </w:tr>
            <w:tr w:rsidR="00525BA3" w:rsidRPr="004B1DB7" w14:paraId="69FC97B6" w14:textId="77777777" w:rsidTr="004B1DB7">
              <w:trPr>
                <w:trHeight w:val="54"/>
              </w:trPr>
              <w:tc>
                <w:tcPr>
                  <w:tcW w:w="1560" w:type="dxa"/>
                  <w:tcBorders>
                    <w:left w:val="single" w:sz="4" w:space="0" w:color="auto"/>
                  </w:tcBorders>
                  <w:shd w:val="clear" w:color="auto" w:fill="auto"/>
                  <w:hideMark/>
                </w:tcPr>
                <w:p w14:paraId="0D7A242C"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63:17:0000000:3382</w:t>
                  </w:r>
                </w:p>
              </w:tc>
              <w:tc>
                <w:tcPr>
                  <w:tcW w:w="9351" w:type="dxa"/>
                  <w:tcBorders>
                    <w:right w:val="single" w:sz="4" w:space="0" w:color="auto"/>
                  </w:tcBorders>
                  <w:shd w:val="clear" w:color="auto" w:fill="auto"/>
                  <w:noWrap/>
                  <w:hideMark/>
                </w:tcPr>
                <w:p w14:paraId="21CA53C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сельского поселения Воскресенка</w:t>
                  </w:r>
                </w:p>
              </w:tc>
            </w:tr>
            <w:tr w:rsidR="00525BA3" w:rsidRPr="004B1DB7" w14:paraId="52B17A78" w14:textId="77777777" w:rsidTr="004B1DB7">
              <w:trPr>
                <w:trHeight w:val="54"/>
              </w:trPr>
              <w:tc>
                <w:tcPr>
                  <w:tcW w:w="1560" w:type="dxa"/>
                  <w:tcBorders>
                    <w:left w:val="single" w:sz="4" w:space="0" w:color="auto"/>
                  </w:tcBorders>
                  <w:shd w:val="clear" w:color="auto" w:fill="auto"/>
                  <w:hideMark/>
                </w:tcPr>
                <w:p w14:paraId="1A551795"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63:17:0000000:3731</w:t>
                  </w:r>
                </w:p>
              </w:tc>
              <w:tc>
                <w:tcPr>
                  <w:tcW w:w="9351" w:type="dxa"/>
                  <w:tcBorders>
                    <w:right w:val="single" w:sz="4" w:space="0" w:color="auto"/>
                  </w:tcBorders>
                  <w:shd w:val="clear" w:color="auto" w:fill="auto"/>
                  <w:noWrap/>
                  <w:hideMark/>
                </w:tcPr>
                <w:p w14:paraId="4D76694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 в юго-западной части кадастрового квартала 63:17:1402006</w:t>
                  </w:r>
                </w:p>
              </w:tc>
            </w:tr>
            <w:tr w:rsidR="00525BA3" w:rsidRPr="004B1DB7" w14:paraId="76720C27" w14:textId="77777777" w:rsidTr="004B1DB7">
              <w:trPr>
                <w:trHeight w:val="54"/>
              </w:trPr>
              <w:tc>
                <w:tcPr>
                  <w:tcW w:w="1560" w:type="dxa"/>
                  <w:tcBorders>
                    <w:left w:val="single" w:sz="4" w:space="0" w:color="auto"/>
                  </w:tcBorders>
                  <w:shd w:val="clear" w:color="auto" w:fill="auto"/>
                  <w:hideMark/>
                </w:tcPr>
                <w:p w14:paraId="7DB437D7"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63:17:0000000:3749</w:t>
                  </w:r>
                </w:p>
              </w:tc>
              <w:tc>
                <w:tcPr>
                  <w:tcW w:w="9351" w:type="dxa"/>
                  <w:tcBorders>
                    <w:right w:val="single" w:sz="4" w:space="0" w:color="auto"/>
                  </w:tcBorders>
                  <w:shd w:val="clear" w:color="auto" w:fill="auto"/>
                  <w:noWrap/>
                  <w:hideMark/>
                </w:tcPr>
                <w:p w14:paraId="05CF22A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 границах Волжского района</w:t>
                  </w:r>
                </w:p>
              </w:tc>
            </w:tr>
            <w:tr w:rsidR="00525BA3" w:rsidRPr="004B1DB7" w14:paraId="7953877A" w14:textId="77777777" w:rsidTr="004B1DB7">
              <w:trPr>
                <w:trHeight w:val="54"/>
              </w:trPr>
              <w:tc>
                <w:tcPr>
                  <w:tcW w:w="1560" w:type="dxa"/>
                  <w:tcBorders>
                    <w:left w:val="single" w:sz="4" w:space="0" w:color="auto"/>
                  </w:tcBorders>
                  <w:shd w:val="clear" w:color="auto" w:fill="auto"/>
                  <w:hideMark/>
                </w:tcPr>
                <w:p w14:paraId="1049350C"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63:17:0000000:3757</w:t>
                  </w:r>
                </w:p>
              </w:tc>
              <w:tc>
                <w:tcPr>
                  <w:tcW w:w="9351" w:type="dxa"/>
                  <w:tcBorders>
                    <w:right w:val="single" w:sz="4" w:space="0" w:color="auto"/>
                  </w:tcBorders>
                  <w:shd w:val="clear" w:color="auto" w:fill="auto"/>
                  <w:noWrap/>
                  <w:hideMark/>
                </w:tcPr>
                <w:p w14:paraId="6384D10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 границах Волжского района</w:t>
                  </w:r>
                </w:p>
              </w:tc>
            </w:tr>
            <w:tr w:rsidR="00525BA3" w:rsidRPr="004B1DB7" w14:paraId="76C46EFB" w14:textId="77777777" w:rsidTr="004B1DB7">
              <w:trPr>
                <w:trHeight w:val="315"/>
              </w:trPr>
              <w:tc>
                <w:tcPr>
                  <w:tcW w:w="1560" w:type="dxa"/>
                  <w:tcBorders>
                    <w:left w:val="single" w:sz="4" w:space="0" w:color="auto"/>
                  </w:tcBorders>
                  <w:shd w:val="clear" w:color="auto" w:fill="auto"/>
                  <w:hideMark/>
                </w:tcPr>
                <w:p w14:paraId="14814B49"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63:17:0000000:3790</w:t>
                  </w:r>
                </w:p>
              </w:tc>
              <w:tc>
                <w:tcPr>
                  <w:tcW w:w="9351" w:type="dxa"/>
                  <w:tcBorders>
                    <w:right w:val="single" w:sz="4" w:space="0" w:color="auto"/>
                  </w:tcBorders>
                  <w:shd w:val="clear" w:color="auto" w:fill="auto"/>
                  <w:noWrap/>
                  <w:hideMark/>
                </w:tcPr>
                <w:p w14:paraId="3F31DBA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расположен в кадастровых кварталах 63:17:0704004; 63:17:1401003; 63:17:0704017</w:t>
                  </w:r>
                </w:p>
              </w:tc>
            </w:tr>
            <w:tr w:rsidR="00525BA3" w:rsidRPr="004B1DB7" w14:paraId="0833A798" w14:textId="77777777" w:rsidTr="004B1DB7">
              <w:trPr>
                <w:trHeight w:val="114"/>
              </w:trPr>
              <w:tc>
                <w:tcPr>
                  <w:tcW w:w="1560" w:type="dxa"/>
                  <w:tcBorders>
                    <w:left w:val="single" w:sz="4" w:space="0" w:color="auto"/>
                  </w:tcBorders>
                  <w:shd w:val="clear" w:color="auto" w:fill="auto"/>
                  <w:hideMark/>
                </w:tcPr>
                <w:p w14:paraId="68E280CD"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63:17:0000000:3839</w:t>
                  </w:r>
                </w:p>
              </w:tc>
              <w:tc>
                <w:tcPr>
                  <w:tcW w:w="9351" w:type="dxa"/>
                  <w:tcBorders>
                    <w:right w:val="single" w:sz="4" w:space="0" w:color="auto"/>
                  </w:tcBorders>
                  <w:shd w:val="clear" w:color="auto" w:fill="auto"/>
                  <w:noWrap/>
                  <w:hideMark/>
                </w:tcPr>
                <w:p w14:paraId="54742EC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территории сельского поселения Воскресенка</w:t>
                  </w:r>
                </w:p>
              </w:tc>
            </w:tr>
            <w:tr w:rsidR="00525BA3" w:rsidRPr="004B1DB7" w14:paraId="0F35223B" w14:textId="77777777" w:rsidTr="004B1DB7">
              <w:trPr>
                <w:trHeight w:val="62"/>
              </w:trPr>
              <w:tc>
                <w:tcPr>
                  <w:tcW w:w="1560" w:type="dxa"/>
                  <w:tcBorders>
                    <w:left w:val="single" w:sz="4" w:space="0" w:color="auto"/>
                  </w:tcBorders>
                  <w:shd w:val="clear" w:color="auto" w:fill="auto"/>
                  <w:hideMark/>
                </w:tcPr>
                <w:p w14:paraId="40B12C2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63:17:0000000:3840</w:t>
                  </w:r>
                </w:p>
              </w:tc>
              <w:tc>
                <w:tcPr>
                  <w:tcW w:w="9351" w:type="dxa"/>
                  <w:tcBorders>
                    <w:right w:val="single" w:sz="4" w:space="0" w:color="auto"/>
                  </w:tcBorders>
                  <w:shd w:val="clear" w:color="auto" w:fill="auto"/>
                  <w:noWrap/>
                  <w:hideMark/>
                </w:tcPr>
                <w:p w14:paraId="67F7243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западнее с. Воскресенка</w:t>
                  </w:r>
                </w:p>
              </w:tc>
            </w:tr>
            <w:tr w:rsidR="00525BA3" w:rsidRPr="004B1DB7" w14:paraId="7C610CBF" w14:textId="77777777" w:rsidTr="004B1DB7">
              <w:trPr>
                <w:trHeight w:val="152"/>
              </w:trPr>
              <w:tc>
                <w:tcPr>
                  <w:tcW w:w="1560" w:type="dxa"/>
                  <w:tcBorders>
                    <w:left w:val="single" w:sz="4" w:space="0" w:color="auto"/>
                  </w:tcBorders>
                  <w:shd w:val="clear" w:color="auto" w:fill="auto"/>
                  <w:hideMark/>
                </w:tcPr>
                <w:p w14:paraId="046EF985" w14:textId="77777777" w:rsidR="00525BA3" w:rsidRPr="004B1DB7" w:rsidRDefault="00525BA3" w:rsidP="007869C1">
                  <w:pPr>
                    <w:spacing w:after="0" w:line="240" w:lineRule="auto"/>
                    <w:rPr>
                      <w:color w:val="000000"/>
                      <w:sz w:val="15"/>
                      <w:szCs w:val="15"/>
                    </w:rPr>
                  </w:pPr>
                  <w:r w:rsidRPr="004B1DB7">
                    <w:rPr>
                      <w:bCs/>
                      <w:color w:val="000000"/>
                      <w:sz w:val="15"/>
                      <w:szCs w:val="15"/>
                    </w:rPr>
                    <w:lastRenderedPageBreak/>
                    <w:t>63:17:0000000:3846</w:t>
                  </w:r>
                </w:p>
              </w:tc>
              <w:tc>
                <w:tcPr>
                  <w:tcW w:w="9351" w:type="dxa"/>
                  <w:tcBorders>
                    <w:right w:val="single" w:sz="4" w:space="0" w:color="auto"/>
                  </w:tcBorders>
                  <w:shd w:val="clear" w:color="auto" w:fill="auto"/>
                  <w:noWrap/>
                  <w:hideMark/>
                </w:tcPr>
                <w:p w14:paraId="30670CC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южной части кадастрового квартала 63:17:0704003</w:t>
                  </w:r>
                </w:p>
              </w:tc>
            </w:tr>
            <w:tr w:rsidR="00525BA3" w:rsidRPr="004B1DB7" w14:paraId="6D5BBBDA" w14:textId="77777777" w:rsidTr="004B1DB7">
              <w:trPr>
                <w:trHeight w:val="212"/>
              </w:trPr>
              <w:tc>
                <w:tcPr>
                  <w:tcW w:w="1560" w:type="dxa"/>
                  <w:tcBorders>
                    <w:left w:val="single" w:sz="4" w:space="0" w:color="auto"/>
                  </w:tcBorders>
                  <w:shd w:val="clear" w:color="auto" w:fill="auto"/>
                  <w:hideMark/>
                </w:tcPr>
                <w:p w14:paraId="3232E3EA"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63:17:0000000:3849</w:t>
                  </w:r>
                </w:p>
              </w:tc>
              <w:tc>
                <w:tcPr>
                  <w:tcW w:w="9351" w:type="dxa"/>
                  <w:tcBorders>
                    <w:right w:val="single" w:sz="4" w:space="0" w:color="auto"/>
                  </w:tcBorders>
                  <w:shd w:val="clear" w:color="auto" w:fill="auto"/>
                  <w:noWrap/>
                  <w:hideMark/>
                </w:tcPr>
                <w:p w14:paraId="655E4A7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центральной части кадастрового квартала 63:17:0704004</w:t>
                  </w:r>
                </w:p>
              </w:tc>
            </w:tr>
            <w:tr w:rsidR="00525BA3" w:rsidRPr="004B1DB7" w14:paraId="475CE4AD" w14:textId="77777777" w:rsidTr="004B1DB7">
              <w:trPr>
                <w:trHeight w:val="54"/>
              </w:trPr>
              <w:tc>
                <w:tcPr>
                  <w:tcW w:w="1560" w:type="dxa"/>
                  <w:tcBorders>
                    <w:left w:val="single" w:sz="4" w:space="0" w:color="auto"/>
                  </w:tcBorders>
                  <w:shd w:val="clear" w:color="auto" w:fill="auto"/>
                  <w:hideMark/>
                </w:tcPr>
                <w:p w14:paraId="7342875D"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63:17:0000000:3850</w:t>
                  </w:r>
                </w:p>
              </w:tc>
              <w:tc>
                <w:tcPr>
                  <w:tcW w:w="9351" w:type="dxa"/>
                  <w:tcBorders>
                    <w:right w:val="single" w:sz="4" w:space="0" w:color="auto"/>
                  </w:tcBorders>
                  <w:shd w:val="clear" w:color="auto" w:fill="auto"/>
                  <w:noWrap/>
                  <w:hideMark/>
                </w:tcPr>
                <w:p w14:paraId="5A4FEDA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центральной части кадастрового квартала 63:17:0704004</w:t>
                  </w:r>
                </w:p>
              </w:tc>
            </w:tr>
            <w:tr w:rsidR="00525BA3" w:rsidRPr="004B1DB7" w14:paraId="073292C6" w14:textId="77777777" w:rsidTr="004B1DB7">
              <w:trPr>
                <w:trHeight w:val="54"/>
              </w:trPr>
              <w:tc>
                <w:tcPr>
                  <w:tcW w:w="1560" w:type="dxa"/>
                  <w:tcBorders>
                    <w:left w:val="single" w:sz="4" w:space="0" w:color="auto"/>
                  </w:tcBorders>
                  <w:shd w:val="clear" w:color="auto" w:fill="auto"/>
                  <w:hideMark/>
                </w:tcPr>
                <w:p w14:paraId="51BDA5DA"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63:17:0000000:3853</w:t>
                  </w:r>
                </w:p>
              </w:tc>
              <w:tc>
                <w:tcPr>
                  <w:tcW w:w="9351" w:type="dxa"/>
                  <w:tcBorders>
                    <w:right w:val="single" w:sz="4" w:space="0" w:color="auto"/>
                  </w:tcBorders>
                  <w:shd w:val="clear" w:color="auto" w:fill="auto"/>
                  <w:noWrap/>
                  <w:hideMark/>
                </w:tcPr>
                <w:p w14:paraId="7390705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южной части кадастрового квартала 63:17:0704003</w:t>
                  </w:r>
                </w:p>
              </w:tc>
            </w:tr>
            <w:tr w:rsidR="00525BA3" w:rsidRPr="004B1DB7" w14:paraId="1B2F2EC9" w14:textId="77777777" w:rsidTr="004B1DB7">
              <w:trPr>
                <w:trHeight w:val="54"/>
              </w:trPr>
              <w:tc>
                <w:tcPr>
                  <w:tcW w:w="1560" w:type="dxa"/>
                  <w:tcBorders>
                    <w:left w:val="single" w:sz="4" w:space="0" w:color="auto"/>
                  </w:tcBorders>
                  <w:shd w:val="clear" w:color="auto" w:fill="auto"/>
                  <w:hideMark/>
                </w:tcPr>
                <w:p w14:paraId="3A356F66"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63:17:0000000:3854</w:t>
                  </w:r>
                </w:p>
              </w:tc>
              <w:tc>
                <w:tcPr>
                  <w:tcW w:w="9351" w:type="dxa"/>
                  <w:tcBorders>
                    <w:right w:val="single" w:sz="4" w:space="0" w:color="auto"/>
                  </w:tcBorders>
                  <w:shd w:val="clear" w:color="auto" w:fill="auto"/>
                  <w:noWrap/>
                  <w:hideMark/>
                </w:tcPr>
                <w:p w14:paraId="2EFF821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центральной части кадастрового квартала 63:17:0704004</w:t>
                  </w:r>
                </w:p>
              </w:tc>
            </w:tr>
            <w:tr w:rsidR="00525BA3" w:rsidRPr="004B1DB7" w14:paraId="26DBD2E1" w14:textId="77777777" w:rsidTr="004B1DB7">
              <w:trPr>
                <w:trHeight w:val="54"/>
              </w:trPr>
              <w:tc>
                <w:tcPr>
                  <w:tcW w:w="1560" w:type="dxa"/>
                  <w:tcBorders>
                    <w:left w:val="single" w:sz="4" w:space="0" w:color="auto"/>
                  </w:tcBorders>
                  <w:shd w:val="clear" w:color="auto" w:fill="auto"/>
                  <w:hideMark/>
                </w:tcPr>
                <w:p w14:paraId="7C229AD9"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63:17:0000000:3857</w:t>
                  </w:r>
                </w:p>
              </w:tc>
              <w:tc>
                <w:tcPr>
                  <w:tcW w:w="9351" w:type="dxa"/>
                  <w:tcBorders>
                    <w:right w:val="single" w:sz="4" w:space="0" w:color="auto"/>
                  </w:tcBorders>
                  <w:shd w:val="clear" w:color="auto" w:fill="auto"/>
                  <w:noWrap/>
                  <w:hideMark/>
                </w:tcPr>
                <w:p w14:paraId="569B821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восточной части кадастрового квартала 63:17:0704004</w:t>
                  </w:r>
                </w:p>
              </w:tc>
            </w:tr>
            <w:tr w:rsidR="00525BA3" w:rsidRPr="004B1DB7" w14:paraId="780DEEDB" w14:textId="77777777" w:rsidTr="004B1DB7">
              <w:trPr>
                <w:trHeight w:val="54"/>
              </w:trPr>
              <w:tc>
                <w:tcPr>
                  <w:tcW w:w="1560" w:type="dxa"/>
                  <w:tcBorders>
                    <w:left w:val="single" w:sz="4" w:space="0" w:color="auto"/>
                  </w:tcBorders>
                  <w:shd w:val="clear" w:color="auto" w:fill="auto"/>
                  <w:hideMark/>
                </w:tcPr>
                <w:p w14:paraId="5A35BFA1"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63:17:0000000:3863</w:t>
                  </w:r>
                </w:p>
              </w:tc>
              <w:tc>
                <w:tcPr>
                  <w:tcW w:w="9351" w:type="dxa"/>
                  <w:tcBorders>
                    <w:right w:val="single" w:sz="4" w:space="0" w:color="auto"/>
                  </w:tcBorders>
                  <w:shd w:val="clear" w:color="auto" w:fill="auto"/>
                  <w:noWrap/>
                  <w:hideMark/>
                </w:tcPr>
                <w:p w14:paraId="5B055EA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"Рубежное", земельный участок находится в юго-восточной части кадастрового квартала 63:17:0704003</w:t>
                  </w:r>
                </w:p>
              </w:tc>
            </w:tr>
            <w:tr w:rsidR="00525BA3" w:rsidRPr="004B1DB7" w14:paraId="441450CA" w14:textId="77777777" w:rsidTr="004B1DB7">
              <w:trPr>
                <w:trHeight w:val="315"/>
              </w:trPr>
              <w:tc>
                <w:tcPr>
                  <w:tcW w:w="1560" w:type="dxa"/>
                  <w:tcBorders>
                    <w:left w:val="single" w:sz="4" w:space="0" w:color="auto"/>
                  </w:tcBorders>
                  <w:shd w:val="clear" w:color="auto" w:fill="auto"/>
                  <w:hideMark/>
                </w:tcPr>
                <w:p w14:paraId="499149DC"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63:17:0000000:5067</w:t>
                  </w:r>
                </w:p>
              </w:tc>
              <w:tc>
                <w:tcPr>
                  <w:tcW w:w="9351" w:type="dxa"/>
                  <w:tcBorders>
                    <w:right w:val="single" w:sz="4" w:space="0" w:color="auto"/>
                  </w:tcBorders>
                  <w:shd w:val="clear" w:color="auto" w:fill="auto"/>
                  <w:noWrap/>
                  <w:hideMark/>
                </w:tcPr>
                <w:p w14:paraId="65CB51F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СПК им. Шевченко, 0,5 км юго-восточнее п. Тридцатый, земельный участок расположен в юго-западной и восточной части кадастрового квартала 63:17:2203001, в северной и восточной части кадастрового квартала 63:17:2203002</w:t>
                  </w:r>
                </w:p>
              </w:tc>
            </w:tr>
            <w:tr w:rsidR="00525BA3" w:rsidRPr="004B1DB7" w14:paraId="64E8C148" w14:textId="77777777" w:rsidTr="004B1DB7">
              <w:trPr>
                <w:trHeight w:val="106"/>
              </w:trPr>
              <w:tc>
                <w:tcPr>
                  <w:tcW w:w="1560" w:type="dxa"/>
                  <w:tcBorders>
                    <w:left w:val="single" w:sz="4" w:space="0" w:color="auto"/>
                  </w:tcBorders>
                  <w:shd w:val="clear" w:color="auto" w:fill="auto"/>
                  <w:hideMark/>
                </w:tcPr>
                <w:p w14:paraId="5A6C29FA"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63:17:0000000:5150</w:t>
                  </w:r>
                </w:p>
              </w:tc>
              <w:tc>
                <w:tcPr>
                  <w:tcW w:w="9351" w:type="dxa"/>
                  <w:tcBorders>
                    <w:right w:val="single" w:sz="4" w:space="0" w:color="auto"/>
                  </w:tcBorders>
                  <w:shd w:val="clear" w:color="auto" w:fill="auto"/>
                  <w:noWrap/>
                  <w:hideMark/>
                </w:tcPr>
                <w:p w14:paraId="0293387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от территории </w:t>
                  </w:r>
                  <w:proofErr w:type="spellStart"/>
                  <w:r w:rsidRPr="004B1DB7">
                    <w:rPr>
                      <w:bCs/>
                      <w:color w:val="000000"/>
                      <w:sz w:val="15"/>
                      <w:szCs w:val="15"/>
                    </w:rPr>
                    <w:t>г.о</w:t>
                  </w:r>
                  <w:proofErr w:type="spellEnd"/>
                  <w:r w:rsidRPr="004B1DB7">
                    <w:rPr>
                      <w:bCs/>
                      <w:color w:val="000000"/>
                      <w:sz w:val="15"/>
                      <w:szCs w:val="15"/>
                    </w:rPr>
                    <w:t>. Новокуйбышевск до ЛПДС "Воскресенка"</w:t>
                  </w:r>
                </w:p>
              </w:tc>
            </w:tr>
            <w:tr w:rsidR="00525BA3" w:rsidRPr="004B1DB7" w14:paraId="4F6BB59F" w14:textId="77777777" w:rsidTr="004B1DB7">
              <w:trPr>
                <w:trHeight w:val="54"/>
              </w:trPr>
              <w:tc>
                <w:tcPr>
                  <w:tcW w:w="1560" w:type="dxa"/>
                  <w:tcBorders>
                    <w:left w:val="single" w:sz="4" w:space="0" w:color="auto"/>
                  </w:tcBorders>
                  <w:shd w:val="clear" w:color="auto" w:fill="auto"/>
                  <w:hideMark/>
                </w:tcPr>
                <w:p w14:paraId="504BC185"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63:17:0000000:5304</w:t>
                  </w:r>
                </w:p>
              </w:tc>
              <w:tc>
                <w:tcPr>
                  <w:tcW w:w="9351" w:type="dxa"/>
                  <w:tcBorders>
                    <w:right w:val="single" w:sz="4" w:space="0" w:color="auto"/>
                  </w:tcBorders>
                  <w:shd w:val="clear" w:color="auto" w:fill="auto"/>
                  <w:noWrap/>
                  <w:hideMark/>
                </w:tcPr>
                <w:p w14:paraId="054BFE6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Волжский р-н, на землях ЗАО "Восход" (бывший совхоз "Самарский")</w:t>
                  </w:r>
                </w:p>
              </w:tc>
            </w:tr>
            <w:tr w:rsidR="00525BA3" w:rsidRPr="004B1DB7" w14:paraId="2F38FFC8" w14:textId="77777777" w:rsidTr="004B1DB7">
              <w:trPr>
                <w:trHeight w:val="144"/>
              </w:trPr>
              <w:tc>
                <w:tcPr>
                  <w:tcW w:w="1560" w:type="dxa"/>
                  <w:tcBorders>
                    <w:left w:val="single" w:sz="4" w:space="0" w:color="auto"/>
                  </w:tcBorders>
                  <w:shd w:val="clear" w:color="auto" w:fill="auto"/>
                  <w:hideMark/>
                </w:tcPr>
                <w:p w14:paraId="7223666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63:17:0000000:5440</w:t>
                  </w:r>
                </w:p>
              </w:tc>
              <w:tc>
                <w:tcPr>
                  <w:tcW w:w="9351" w:type="dxa"/>
                  <w:tcBorders>
                    <w:right w:val="single" w:sz="4" w:space="0" w:color="auto"/>
                  </w:tcBorders>
                  <w:shd w:val="clear" w:color="auto" w:fill="auto"/>
                  <w:noWrap/>
                  <w:hideMark/>
                </w:tcPr>
                <w:p w14:paraId="531D89B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сельского поселения Подъем-Михайловка</w:t>
                  </w:r>
                </w:p>
              </w:tc>
            </w:tr>
            <w:tr w:rsidR="00525BA3" w:rsidRPr="004B1DB7" w14:paraId="03D044FB" w14:textId="77777777" w:rsidTr="004B1DB7">
              <w:trPr>
                <w:trHeight w:val="92"/>
              </w:trPr>
              <w:tc>
                <w:tcPr>
                  <w:tcW w:w="1560" w:type="dxa"/>
                  <w:tcBorders>
                    <w:left w:val="single" w:sz="4" w:space="0" w:color="auto"/>
                  </w:tcBorders>
                  <w:shd w:val="clear" w:color="auto" w:fill="auto"/>
                  <w:hideMark/>
                </w:tcPr>
                <w:p w14:paraId="38B96E61"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63:17:0000000:5484</w:t>
                  </w:r>
                </w:p>
              </w:tc>
              <w:tc>
                <w:tcPr>
                  <w:tcW w:w="9351" w:type="dxa"/>
                  <w:tcBorders>
                    <w:right w:val="single" w:sz="4" w:space="0" w:color="auto"/>
                  </w:tcBorders>
                  <w:shd w:val="clear" w:color="auto" w:fill="auto"/>
                  <w:noWrap/>
                  <w:hideMark/>
                </w:tcPr>
                <w:p w14:paraId="3CCC471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w:t>
                  </w:r>
                </w:p>
              </w:tc>
            </w:tr>
            <w:tr w:rsidR="00525BA3" w:rsidRPr="004B1DB7" w14:paraId="50B62B77" w14:textId="77777777" w:rsidTr="004B1DB7">
              <w:trPr>
                <w:trHeight w:val="54"/>
              </w:trPr>
              <w:tc>
                <w:tcPr>
                  <w:tcW w:w="1560" w:type="dxa"/>
                  <w:tcBorders>
                    <w:left w:val="single" w:sz="4" w:space="0" w:color="auto"/>
                  </w:tcBorders>
                  <w:shd w:val="clear" w:color="auto" w:fill="auto"/>
                  <w:hideMark/>
                </w:tcPr>
                <w:p w14:paraId="67F2FBD1"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63:17:0000000:5629</w:t>
                  </w:r>
                </w:p>
              </w:tc>
              <w:tc>
                <w:tcPr>
                  <w:tcW w:w="9351" w:type="dxa"/>
                  <w:tcBorders>
                    <w:right w:val="single" w:sz="4" w:space="0" w:color="auto"/>
                  </w:tcBorders>
                  <w:shd w:val="clear" w:color="auto" w:fill="auto"/>
                  <w:noWrap/>
                  <w:hideMark/>
                </w:tcPr>
                <w:p w14:paraId="6FB3685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массив ФГУП "Племенной завод "Кряж""</w:t>
                  </w:r>
                </w:p>
              </w:tc>
            </w:tr>
            <w:tr w:rsidR="00525BA3" w:rsidRPr="004B1DB7" w14:paraId="33C4F48B" w14:textId="77777777" w:rsidTr="004B1DB7">
              <w:trPr>
                <w:trHeight w:val="130"/>
              </w:trPr>
              <w:tc>
                <w:tcPr>
                  <w:tcW w:w="1560" w:type="dxa"/>
                  <w:tcBorders>
                    <w:left w:val="single" w:sz="4" w:space="0" w:color="auto"/>
                  </w:tcBorders>
                  <w:shd w:val="clear" w:color="auto" w:fill="auto"/>
                  <w:hideMark/>
                </w:tcPr>
                <w:p w14:paraId="77AE630C"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63:17:0000000:5863</w:t>
                  </w:r>
                </w:p>
              </w:tc>
              <w:tc>
                <w:tcPr>
                  <w:tcW w:w="9351" w:type="dxa"/>
                  <w:tcBorders>
                    <w:right w:val="single" w:sz="4" w:space="0" w:color="auto"/>
                  </w:tcBorders>
                  <w:shd w:val="clear" w:color="auto" w:fill="auto"/>
                  <w:noWrap/>
                  <w:hideMark/>
                </w:tcPr>
                <w:p w14:paraId="781AB5F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сельского поселения Лопатино</w:t>
                  </w:r>
                </w:p>
              </w:tc>
            </w:tr>
            <w:tr w:rsidR="00525BA3" w:rsidRPr="004B1DB7" w14:paraId="7203ABC4" w14:textId="77777777" w:rsidTr="004B1DB7">
              <w:trPr>
                <w:trHeight w:val="77"/>
              </w:trPr>
              <w:tc>
                <w:tcPr>
                  <w:tcW w:w="1560" w:type="dxa"/>
                  <w:tcBorders>
                    <w:left w:val="single" w:sz="4" w:space="0" w:color="auto"/>
                  </w:tcBorders>
                  <w:shd w:val="clear" w:color="auto" w:fill="auto"/>
                  <w:hideMark/>
                </w:tcPr>
                <w:p w14:paraId="25E64A8B"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63:17:0000000:5865</w:t>
                  </w:r>
                </w:p>
              </w:tc>
              <w:tc>
                <w:tcPr>
                  <w:tcW w:w="9351" w:type="dxa"/>
                  <w:tcBorders>
                    <w:right w:val="single" w:sz="4" w:space="0" w:color="auto"/>
                  </w:tcBorders>
                  <w:shd w:val="clear" w:color="auto" w:fill="auto"/>
                  <w:noWrap/>
                  <w:hideMark/>
                </w:tcPr>
                <w:p w14:paraId="0EC68C5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совхоз имени 50-летия СССР</w:t>
                  </w:r>
                </w:p>
              </w:tc>
            </w:tr>
            <w:tr w:rsidR="00525BA3" w:rsidRPr="004B1DB7" w14:paraId="7AF62859" w14:textId="77777777" w:rsidTr="004B1DB7">
              <w:trPr>
                <w:trHeight w:val="54"/>
              </w:trPr>
              <w:tc>
                <w:tcPr>
                  <w:tcW w:w="1560" w:type="dxa"/>
                  <w:tcBorders>
                    <w:left w:val="single" w:sz="4" w:space="0" w:color="auto"/>
                  </w:tcBorders>
                  <w:shd w:val="clear" w:color="auto" w:fill="auto"/>
                  <w:hideMark/>
                </w:tcPr>
                <w:p w14:paraId="11E17232"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63:17:0000000:6147</w:t>
                  </w:r>
                </w:p>
              </w:tc>
              <w:tc>
                <w:tcPr>
                  <w:tcW w:w="9351" w:type="dxa"/>
                  <w:tcBorders>
                    <w:right w:val="single" w:sz="4" w:space="0" w:color="auto"/>
                  </w:tcBorders>
                  <w:shd w:val="clear" w:color="auto" w:fill="auto"/>
                  <w:noWrap/>
                  <w:hideMark/>
                </w:tcPr>
                <w:p w14:paraId="10E6A28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w:t>
                  </w:r>
                </w:p>
              </w:tc>
            </w:tr>
            <w:tr w:rsidR="00525BA3" w:rsidRPr="004B1DB7" w14:paraId="3D88A168" w14:textId="77777777" w:rsidTr="004B1DB7">
              <w:trPr>
                <w:trHeight w:val="54"/>
              </w:trPr>
              <w:tc>
                <w:tcPr>
                  <w:tcW w:w="1560" w:type="dxa"/>
                  <w:tcBorders>
                    <w:left w:val="single" w:sz="4" w:space="0" w:color="auto"/>
                  </w:tcBorders>
                  <w:shd w:val="clear" w:color="auto" w:fill="auto"/>
                  <w:hideMark/>
                </w:tcPr>
                <w:p w14:paraId="5076E294"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63:17:0000000:6163</w:t>
                  </w:r>
                </w:p>
              </w:tc>
              <w:tc>
                <w:tcPr>
                  <w:tcW w:w="9351" w:type="dxa"/>
                  <w:tcBorders>
                    <w:right w:val="single" w:sz="4" w:space="0" w:color="auto"/>
                  </w:tcBorders>
                  <w:shd w:val="clear" w:color="auto" w:fill="auto"/>
                  <w:noWrap/>
                  <w:hideMark/>
                </w:tcPr>
                <w:p w14:paraId="7BDF388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w:t>
                  </w:r>
                </w:p>
              </w:tc>
            </w:tr>
            <w:tr w:rsidR="00525BA3" w:rsidRPr="004B1DB7" w14:paraId="7D258A26" w14:textId="77777777" w:rsidTr="004B1DB7">
              <w:trPr>
                <w:trHeight w:val="54"/>
              </w:trPr>
              <w:tc>
                <w:tcPr>
                  <w:tcW w:w="1560" w:type="dxa"/>
                  <w:tcBorders>
                    <w:left w:val="single" w:sz="4" w:space="0" w:color="auto"/>
                  </w:tcBorders>
                  <w:shd w:val="clear" w:color="auto" w:fill="auto"/>
                  <w:hideMark/>
                </w:tcPr>
                <w:p w14:paraId="3DA4F11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63:17:0000000:6266</w:t>
                  </w:r>
                </w:p>
              </w:tc>
              <w:tc>
                <w:tcPr>
                  <w:tcW w:w="9351" w:type="dxa"/>
                  <w:tcBorders>
                    <w:right w:val="single" w:sz="4" w:space="0" w:color="auto"/>
                  </w:tcBorders>
                  <w:shd w:val="clear" w:color="auto" w:fill="auto"/>
                  <w:noWrap/>
                  <w:hideMark/>
                </w:tcPr>
                <w:p w14:paraId="7BC2D9A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Подъём-Михайловка</w:t>
                  </w:r>
                </w:p>
              </w:tc>
            </w:tr>
            <w:tr w:rsidR="00525BA3" w:rsidRPr="004B1DB7" w14:paraId="2622C05B" w14:textId="77777777" w:rsidTr="004B1DB7">
              <w:trPr>
                <w:trHeight w:val="54"/>
              </w:trPr>
              <w:tc>
                <w:tcPr>
                  <w:tcW w:w="1560" w:type="dxa"/>
                  <w:tcBorders>
                    <w:left w:val="single" w:sz="4" w:space="0" w:color="auto"/>
                  </w:tcBorders>
                  <w:shd w:val="clear" w:color="auto" w:fill="auto"/>
                  <w:hideMark/>
                </w:tcPr>
                <w:p w14:paraId="2431DEF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63:17:0000000:6905</w:t>
                  </w:r>
                </w:p>
              </w:tc>
              <w:tc>
                <w:tcPr>
                  <w:tcW w:w="9351" w:type="dxa"/>
                  <w:tcBorders>
                    <w:right w:val="single" w:sz="4" w:space="0" w:color="auto"/>
                  </w:tcBorders>
                  <w:shd w:val="clear" w:color="auto" w:fill="auto"/>
                  <w:noWrap/>
                  <w:hideMark/>
                </w:tcPr>
                <w:p w14:paraId="2842CF9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сельское поселение Воскресенка</w:t>
                  </w:r>
                </w:p>
              </w:tc>
            </w:tr>
            <w:tr w:rsidR="00525BA3" w:rsidRPr="004B1DB7" w14:paraId="637DB290" w14:textId="77777777" w:rsidTr="004B1DB7">
              <w:trPr>
                <w:trHeight w:val="54"/>
              </w:trPr>
              <w:tc>
                <w:tcPr>
                  <w:tcW w:w="1560" w:type="dxa"/>
                  <w:tcBorders>
                    <w:left w:val="single" w:sz="4" w:space="0" w:color="auto"/>
                  </w:tcBorders>
                  <w:shd w:val="clear" w:color="auto" w:fill="auto"/>
                  <w:hideMark/>
                </w:tcPr>
                <w:p w14:paraId="1E3A172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63:17:0000000:6932</w:t>
                  </w:r>
                </w:p>
              </w:tc>
              <w:tc>
                <w:tcPr>
                  <w:tcW w:w="9351" w:type="dxa"/>
                  <w:tcBorders>
                    <w:right w:val="single" w:sz="4" w:space="0" w:color="auto"/>
                  </w:tcBorders>
                  <w:shd w:val="clear" w:color="auto" w:fill="auto"/>
                  <w:noWrap/>
                  <w:hideMark/>
                </w:tcPr>
                <w:p w14:paraId="3596566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Подъём-Михайловка</w:t>
                  </w:r>
                </w:p>
              </w:tc>
            </w:tr>
            <w:tr w:rsidR="00525BA3" w:rsidRPr="004B1DB7" w14:paraId="5EFF8516" w14:textId="77777777" w:rsidTr="004B1DB7">
              <w:trPr>
                <w:trHeight w:val="64"/>
              </w:trPr>
              <w:tc>
                <w:tcPr>
                  <w:tcW w:w="1560" w:type="dxa"/>
                  <w:tcBorders>
                    <w:left w:val="single" w:sz="4" w:space="0" w:color="auto"/>
                  </w:tcBorders>
                  <w:shd w:val="clear" w:color="auto" w:fill="auto"/>
                  <w:hideMark/>
                </w:tcPr>
                <w:p w14:paraId="683835E5"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63:17:0000000:6934</w:t>
                  </w:r>
                </w:p>
              </w:tc>
              <w:tc>
                <w:tcPr>
                  <w:tcW w:w="9351" w:type="dxa"/>
                  <w:tcBorders>
                    <w:right w:val="single" w:sz="4" w:space="0" w:color="auto"/>
                  </w:tcBorders>
                  <w:shd w:val="clear" w:color="auto" w:fill="auto"/>
                  <w:noWrap/>
                  <w:hideMark/>
                </w:tcPr>
                <w:p w14:paraId="4F788E7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Воскресенка</w:t>
                  </w:r>
                </w:p>
              </w:tc>
            </w:tr>
            <w:tr w:rsidR="00525BA3" w:rsidRPr="004B1DB7" w14:paraId="231EB6F8" w14:textId="77777777" w:rsidTr="004B1DB7">
              <w:trPr>
                <w:trHeight w:val="139"/>
              </w:trPr>
              <w:tc>
                <w:tcPr>
                  <w:tcW w:w="1560" w:type="dxa"/>
                  <w:tcBorders>
                    <w:left w:val="single" w:sz="4" w:space="0" w:color="auto"/>
                  </w:tcBorders>
                  <w:shd w:val="clear" w:color="auto" w:fill="auto"/>
                  <w:hideMark/>
                </w:tcPr>
                <w:p w14:paraId="0BA18CDD"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63:17:0000000:6964</w:t>
                  </w:r>
                </w:p>
              </w:tc>
              <w:tc>
                <w:tcPr>
                  <w:tcW w:w="9351" w:type="dxa"/>
                  <w:tcBorders>
                    <w:right w:val="single" w:sz="4" w:space="0" w:color="auto"/>
                  </w:tcBorders>
                  <w:shd w:val="clear" w:color="auto" w:fill="auto"/>
                  <w:noWrap/>
                  <w:hideMark/>
                </w:tcPr>
                <w:p w14:paraId="4FA5B50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w:t>
                  </w:r>
                </w:p>
              </w:tc>
            </w:tr>
            <w:tr w:rsidR="00525BA3" w:rsidRPr="004B1DB7" w14:paraId="34523AC4" w14:textId="77777777" w:rsidTr="004B1DB7">
              <w:trPr>
                <w:trHeight w:val="88"/>
              </w:trPr>
              <w:tc>
                <w:tcPr>
                  <w:tcW w:w="1560" w:type="dxa"/>
                  <w:tcBorders>
                    <w:left w:val="single" w:sz="4" w:space="0" w:color="auto"/>
                  </w:tcBorders>
                  <w:shd w:val="clear" w:color="auto" w:fill="auto"/>
                  <w:hideMark/>
                </w:tcPr>
                <w:p w14:paraId="6C5E115F"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63:17:0000000:6976</w:t>
                  </w:r>
                </w:p>
              </w:tc>
              <w:tc>
                <w:tcPr>
                  <w:tcW w:w="9351" w:type="dxa"/>
                  <w:tcBorders>
                    <w:right w:val="single" w:sz="4" w:space="0" w:color="auto"/>
                  </w:tcBorders>
                  <w:shd w:val="clear" w:color="auto" w:fill="auto"/>
                  <w:noWrap/>
                  <w:hideMark/>
                </w:tcPr>
                <w:p w14:paraId="6FCD5C1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w:t>
                  </w:r>
                </w:p>
              </w:tc>
            </w:tr>
            <w:tr w:rsidR="00525BA3" w:rsidRPr="004B1DB7" w14:paraId="0229DB0A" w14:textId="77777777" w:rsidTr="004B1DB7">
              <w:trPr>
                <w:trHeight w:val="54"/>
              </w:trPr>
              <w:tc>
                <w:tcPr>
                  <w:tcW w:w="1560" w:type="dxa"/>
                  <w:tcBorders>
                    <w:left w:val="single" w:sz="4" w:space="0" w:color="auto"/>
                  </w:tcBorders>
                  <w:shd w:val="clear" w:color="auto" w:fill="auto"/>
                  <w:hideMark/>
                </w:tcPr>
                <w:p w14:paraId="51A54067"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63:17:0000000:6978</w:t>
                  </w:r>
                </w:p>
              </w:tc>
              <w:tc>
                <w:tcPr>
                  <w:tcW w:w="9351" w:type="dxa"/>
                  <w:tcBorders>
                    <w:right w:val="single" w:sz="4" w:space="0" w:color="auto"/>
                  </w:tcBorders>
                  <w:shd w:val="clear" w:color="auto" w:fill="auto"/>
                  <w:noWrap/>
                  <w:hideMark/>
                </w:tcPr>
                <w:p w14:paraId="4BA4890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с/п Лопатино</w:t>
                  </w:r>
                </w:p>
              </w:tc>
            </w:tr>
            <w:tr w:rsidR="00525BA3" w:rsidRPr="004B1DB7" w14:paraId="7A3F7C79" w14:textId="77777777" w:rsidTr="004B1DB7">
              <w:trPr>
                <w:trHeight w:val="126"/>
              </w:trPr>
              <w:tc>
                <w:tcPr>
                  <w:tcW w:w="1560" w:type="dxa"/>
                  <w:tcBorders>
                    <w:left w:val="single" w:sz="4" w:space="0" w:color="auto"/>
                  </w:tcBorders>
                  <w:shd w:val="clear" w:color="auto" w:fill="auto"/>
                  <w:hideMark/>
                </w:tcPr>
                <w:p w14:paraId="1AC4CE06"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63:17:0000000:6982</w:t>
                  </w:r>
                </w:p>
              </w:tc>
              <w:tc>
                <w:tcPr>
                  <w:tcW w:w="9351" w:type="dxa"/>
                  <w:tcBorders>
                    <w:right w:val="single" w:sz="4" w:space="0" w:color="auto"/>
                  </w:tcBorders>
                  <w:shd w:val="clear" w:color="auto" w:fill="auto"/>
                  <w:noWrap/>
                  <w:hideMark/>
                </w:tcPr>
                <w:p w14:paraId="0B20894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РФ, Самарская область, Волжский район, сельское поселение Воскресенка</w:t>
                  </w:r>
                </w:p>
              </w:tc>
            </w:tr>
            <w:tr w:rsidR="00525BA3" w:rsidRPr="004B1DB7" w14:paraId="1B25B51E" w14:textId="77777777" w:rsidTr="004B1DB7">
              <w:trPr>
                <w:trHeight w:val="74"/>
              </w:trPr>
              <w:tc>
                <w:tcPr>
                  <w:tcW w:w="1560" w:type="dxa"/>
                  <w:tcBorders>
                    <w:left w:val="single" w:sz="4" w:space="0" w:color="auto"/>
                  </w:tcBorders>
                  <w:shd w:val="clear" w:color="auto" w:fill="auto"/>
                  <w:hideMark/>
                </w:tcPr>
                <w:p w14:paraId="70972EA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63:17:0000000:7022</w:t>
                  </w:r>
                </w:p>
              </w:tc>
              <w:tc>
                <w:tcPr>
                  <w:tcW w:w="9351" w:type="dxa"/>
                  <w:tcBorders>
                    <w:right w:val="single" w:sz="4" w:space="0" w:color="auto"/>
                  </w:tcBorders>
                  <w:shd w:val="clear" w:color="auto" w:fill="auto"/>
                  <w:noWrap/>
                  <w:hideMark/>
                </w:tcPr>
                <w:p w14:paraId="72E6CBC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с/п. Просвет</w:t>
                  </w:r>
                </w:p>
              </w:tc>
            </w:tr>
            <w:tr w:rsidR="00525BA3" w:rsidRPr="004B1DB7" w14:paraId="61B60A23" w14:textId="77777777" w:rsidTr="004B1DB7">
              <w:trPr>
                <w:trHeight w:val="54"/>
              </w:trPr>
              <w:tc>
                <w:tcPr>
                  <w:tcW w:w="1560" w:type="dxa"/>
                  <w:tcBorders>
                    <w:left w:val="single" w:sz="4" w:space="0" w:color="auto"/>
                  </w:tcBorders>
                  <w:shd w:val="clear" w:color="auto" w:fill="auto"/>
                  <w:hideMark/>
                </w:tcPr>
                <w:p w14:paraId="10A20F8D"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63:17:0000000:7028</w:t>
                  </w:r>
                </w:p>
              </w:tc>
              <w:tc>
                <w:tcPr>
                  <w:tcW w:w="9351" w:type="dxa"/>
                  <w:tcBorders>
                    <w:right w:val="single" w:sz="4" w:space="0" w:color="auto"/>
                  </w:tcBorders>
                  <w:shd w:val="clear" w:color="auto" w:fill="auto"/>
                  <w:noWrap/>
                  <w:hideMark/>
                </w:tcPr>
                <w:p w14:paraId="343B4AE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w:t>
                  </w:r>
                </w:p>
              </w:tc>
            </w:tr>
            <w:tr w:rsidR="00525BA3" w:rsidRPr="004B1DB7" w14:paraId="537709B3" w14:textId="77777777" w:rsidTr="004B1DB7">
              <w:trPr>
                <w:trHeight w:val="112"/>
              </w:trPr>
              <w:tc>
                <w:tcPr>
                  <w:tcW w:w="1560" w:type="dxa"/>
                  <w:tcBorders>
                    <w:left w:val="single" w:sz="4" w:space="0" w:color="auto"/>
                  </w:tcBorders>
                  <w:shd w:val="clear" w:color="auto" w:fill="auto"/>
                  <w:hideMark/>
                </w:tcPr>
                <w:p w14:paraId="1FAFC8B8"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63:17:0000000:7029</w:t>
                  </w:r>
                </w:p>
              </w:tc>
              <w:tc>
                <w:tcPr>
                  <w:tcW w:w="9351" w:type="dxa"/>
                  <w:tcBorders>
                    <w:right w:val="single" w:sz="4" w:space="0" w:color="auto"/>
                  </w:tcBorders>
                  <w:shd w:val="clear" w:color="auto" w:fill="auto"/>
                  <w:noWrap/>
                  <w:hideMark/>
                </w:tcPr>
                <w:p w14:paraId="35B3F2D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w:t>
                  </w:r>
                </w:p>
              </w:tc>
            </w:tr>
            <w:tr w:rsidR="00525BA3" w:rsidRPr="004B1DB7" w14:paraId="0E0F57C9" w14:textId="77777777" w:rsidTr="004B1DB7">
              <w:trPr>
                <w:trHeight w:val="60"/>
              </w:trPr>
              <w:tc>
                <w:tcPr>
                  <w:tcW w:w="1560" w:type="dxa"/>
                  <w:tcBorders>
                    <w:left w:val="single" w:sz="4" w:space="0" w:color="auto"/>
                  </w:tcBorders>
                  <w:shd w:val="clear" w:color="auto" w:fill="auto"/>
                  <w:hideMark/>
                </w:tcPr>
                <w:p w14:paraId="18BC06B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63:17:0000000:7031</w:t>
                  </w:r>
                </w:p>
              </w:tc>
              <w:tc>
                <w:tcPr>
                  <w:tcW w:w="9351" w:type="dxa"/>
                  <w:tcBorders>
                    <w:right w:val="single" w:sz="4" w:space="0" w:color="auto"/>
                  </w:tcBorders>
                  <w:shd w:val="clear" w:color="auto" w:fill="auto"/>
                  <w:noWrap/>
                  <w:hideMark/>
                </w:tcPr>
                <w:p w14:paraId="0059BF5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w:t>
                  </w:r>
                </w:p>
              </w:tc>
            </w:tr>
            <w:tr w:rsidR="00525BA3" w:rsidRPr="004B1DB7" w14:paraId="2D11BEBE" w14:textId="77777777" w:rsidTr="004B1DB7">
              <w:trPr>
                <w:trHeight w:val="54"/>
              </w:trPr>
              <w:tc>
                <w:tcPr>
                  <w:tcW w:w="1560" w:type="dxa"/>
                  <w:tcBorders>
                    <w:left w:val="single" w:sz="4" w:space="0" w:color="auto"/>
                  </w:tcBorders>
                  <w:shd w:val="clear" w:color="auto" w:fill="auto"/>
                  <w:hideMark/>
                </w:tcPr>
                <w:p w14:paraId="7DA77D4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63:17:0000000:7060</w:t>
                  </w:r>
                </w:p>
              </w:tc>
              <w:tc>
                <w:tcPr>
                  <w:tcW w:w="9351" w:type="dxa"/>
                  <w:tcBorders>
                    <w:right w:val="single" w:sz="4" w:space="0" w:color="auto"/>
                  </w:tcBorders>
                  <w:shd w:val="clear" w:color="auto" w:fill="auto"/>
                  <w:noWrap/>
                  <w:hideMark/>
                </w:tcPr>
                <w:p w14:paraId="1D7F05E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w:t>
                  </w:r>
                </w:p>
              </w:tc>
            </w:tr>
            <w:tr w:rsidR="00525BA3" w:rsidRPr="004B1DB7" w14:paraId="552D21E4" w14:textId="77777777" w:rsidTr="004B1DB7">
              <w:trPr>
                <w:trHeight w:val="98"/>
              </w:trPr>
              <w:tc>
                <w:tcPr>
                  <w:tcW w:w="1560" w:type="dxa"/>
                  <w:tcBorders>
                    <w:left w:val="single" w:sz="4" w:space="0" w:color="auto"/>
                  </w:tcBorders>
                  <w:shd w:val="clear" w:color="auto" w:fill="auto"/>
                  <w:hideMark/>
                </w:tcPr>
                <w:p w14:paraId="1CCF3A5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63:17:0000000:7230</w:t>
                  </w:r>
                </w:p>
              </w:tc>
              <w:tc>
                <w:tcPr>
                  <w:tcW w:w="9351" w:type="dxa"/>
                  <w:tcBorders>
                    <w:right w:val="single" w:sz="4" w:space="0" w:color="auto"/>
                  </w:tcBorders>
                  <w:shd w:val="clear" w:color="auto" w:fill="auto"/>
                  <w:noWrap/>
                  <w:hideMark/>
                </w:tcPr>
                <w:p w14:paraId="54FEFC9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Воскресенка</w:t>
                  </w:r>
                </w:p>
              </w:tc>
            </w:tr>
            <w:tr w:rsidR="00525BA3" w:rsidRPr="004B1DB7" w14:paraId="373526AF" w14:textId="77777777" w:rsidTr="004B1DB7">
              <w:trPr>
                <w:trHeight w:val="54"/>
              </w:trPr>
              <w:tc>
                <w:tcPr>
                  <w:tcW w:w="1560" w:type="dxa"/>
                  <w:tcBorders>
                    <w:left w:val="single" w:sz="4" w:space="0" w:color="auto"/>
                  </w:tcBorders>
                  <w:shd w:val="clear" w:color="auto" w:fill="auto"/>
                  <w:hideMark/>
                </w:tcPr>
                <w:p w14:paraId="3F7A1D64"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63:17:0000000:7527</w:t>
                  </w:r>
                </w:p>
              </w:tc>
              <w:tc>
                <w:tcPr>
                  <w:tcW w:w="9351" w:type="dxa"/>
                  <w:tcBorders>
                    <w:right w:val="single" w:sz="4" w:space="0" w:color="auto"/>
                  </w:tcBorders>
                  <w:shd w:val="clear" w:color="auto" w:fill="auto"/>
                  <w:noWrap/>
                  <w:hideMark/>
                </w:tcPr>
                <w:p w14:paraId="4AC65EF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с/п Лопатино,</w:t>
                  </w:r>
                </w:p>
              </w:tc>
            </w:tr>
            <w:tr w:rsidR="00525BA3" w:rsidRPr="004B1DB7" w14:paraId="6B8FC7B2" w14:textId="77777777" w:rsidTr="004B1DB7">
              <w:trPr>
                <w:trHeight w:val="150"/>
              </w:trPr>
              <w:tc>
                <w:tcPr>
                  <w:tcW w:w="1560" w:type="dxa"/>
                  <w:tcBorders>
                    <w:left w:val="single" w:sz="4" w:space="0" w:color="auto"/>
                  </w:tcBorders>
                  <w:shd w:val="clear" w:color="auto" w:fill="auto"/>
                  <w:hideMark/>
                </w:tcPr>
                <w:p w14:paraId="0D19C6F8"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63:17:0000000:7540</w:t>
                  </w:r>
                </w:p>
              </w:tc>
              <w:tc>
                <w:tcPr>
                  <w:tcW w:w="9351" w:type="dxa"/>
                  <w:tcBorders>
                    <w:right w:val="single" w:sz="4" w:space="0" w:color="auto"/>
                  </w:tcBorders>
                  <w:shd w:val="clear" w:color="auto" w:fill="auto"/>
                  <w:noWrap/>
                  <w:hideMark/>
                </w:tcPr>
                <w:p w14:paraId="30F2BED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443526 Самарская область, Волжский р-н, с/п Черноречье</w:t>
                  </w:r>
                </w:p>
              </w:tc>
            </w:tr>
            <w:tr w:rsidR="00525BA3" w:rsidRPr="004B1DB7" w14:paraId="4AE81A09" w14:textId="77777777" w:rsidTr="004B1DB7">
              <w:trPr>
                <w:trHeight w:val="84"/>
              </w:trPr>
              <w:tc>
                <w:tcPr>
                  <w:tcW w:w="1560" w:type="dxa"/>
                  <w:tcBorders>
                    <w:left w:val="single" w:sz="4" w:space="0" w:color="auto"/>
                  </w:tcBorders>
                  <w:shd w:val="clear" w:color="auto" w:fill="auto"/>
                  <w:hideMark/>
                </w:tcPr>
                <w:p w14:paraId="05ECDB19"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63:17:0000000:7556</w:t>
                  </w:r>
                </w:p>
              </w:tc>
              <w:tc>
                <w:tcPr>
                  <w:tcW w:w="9351" w:type="dxa"/>
                  <w:tcBorders>
                    <w:right w:val="single" w:sz="4" w:space="0" w:color="auto"/>
                  </w:tcBorders>
                  <w:shd w:val="clear" w:color="auto" w:fill="auto"/>
                  <w:noWrap/>
                  <w:hideMark/>
                </w:tcPr>
                <w:p w14:paraId="6A9E030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р-н, с/п Воскресенка, Российская Федерация, автомобильная дорога Самара - Новокуйбышевск</w:t>
                  </w:r>
                </w:p>
              </w:tc>
            </w:tr>
            <w:tr w:rsidR="00525BA3" w:rsidRPr="004B1DB7" w14:paraId="23E4F0D3" w14:textId="77777777" w:rsidTr="004B1DB7">
              <w:trPr>
                <w:trHeight w:val="54"/>
              </w:trPr>
              <w:tc>
                <w:tcPr>
                  <w:tcW w:w="1560" w:type="dxa"/>
                  <w:tcBorders>
                    <w:left w:val="single" w:sz="4" w:space="0" w:color="auto"/>
                  </w:tcBorders>
                  <w:shd w:val="clear" w:color="auto" w:fill="auto"/>
                  <w:hideMark/>
                </w:tcPr>
                <w:p w14:paraId="453B9EF7"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63:17:0000000:7560</w:t>
                  </w:r>
                </w:p>
              </w:tc>
              <w:tc>
                <w:tcPr>
                  <w:tcW w:w="9351" w:type="dxa"/>
                  <w:tcBorders>
                    <w:right w:val="single" w:sz="4" w:space="0" w:color="auto"/>
                  </w:tcBorders>
                  <w:shd w:val="clear" w:color="auto" w:fill="auto"/>
                  <w:noWrap/>
                  <w:hideMark/>
                </w:tcPr>
                <w:p w14:paraId="1B4E3F7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Воскресенка</w:t>
                  </w:r>
                </w:p>
              </w:tc>
            </w:tr>
            <w:tr w:rsidR="00525BA3" w:rsidRPr="004B1DB7" w14:paraId="671AF199" w14:textId="77777777" w:rsidTr="004B1DB7">
              <w:trPr>
                <w:trHeight w:val="54"/>
              </w:trPr>
              <w:tc>
                <w:tcPr>
                  <w:tcW w:w="1560" w:type="dxa"/>
                  <w:tcBorders>
                    <w:left w:val="single" w:sz="4" w:space="0" w:color="auto"/>
                  </w:tcBorders>
                  <w:shd w:val="clear" w:color="auto" w:fill="auto"/>
                  <w:hideMark/>
                </w:tcPr>
                <w:p w14:paraId="20F7A486"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63:17:0000000:7587</w:t>
                  </w:r>
                </w:p>
              </w:tc>
              <w:tc>
                <w:tcPr>
                  <w:tcW w:w="9351" w:type="dxa"/>
                  <w:tcBorders>
                    <w:right w:val="single" w:sz="4" w:space="0" w:color="auto"/>
                  </w:tcBorders>
                  <w:shd w:val="clear" w:color="auto" w:fill="auto"/>
                  <w:noWrap/>
                  <w:hideMark/>
                </w:tcPr>
                <w:p w14:paraId="576F624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Волжский район, сельское поселение Лопатино</w:t>
                  </w:r>
                </w:p>
              </w:tc>
            </w:tr>
            <w:tr w:rsidR="00525BA3" w:rsidRPr="004B1DB7" w14:paraId="48D79F9D" w14:textId="77777777" w:rsidTr="004B1DB7">
              <w:trPr>
                <w:trHeight w:val="54"/>
              </w:trPr>
              <w:tc>
                <w:tcPr>
                  <w:tcW w:w="1560" w:type="dxa"/>
                  <w:tcBorders>
                    <w:left w:val="single" w:sz="4" w:space="0" w:color="auto"/>
                  </w:tcBorders>
                  <w:shd w:val="clear" w:color="auto" w:fill="auto"/>
                  <w:hideMark/>
                </w:tcPr>
                <w:p w14:paraId="0FB35B51"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63:17:0000000:7621</w:t>
                  </w:r>
                </w:p>
              </w:tc>
              <w:tc>
                <w:tcPr>
                  <w:tcW w:w="9351" w:type="dxa"/>
                  <w:tcBorders>
                    <w:right w:val="single" w:sz="4" w:space="0" w:color="auto"/>
                  </w:tcBorders>
                  <w:shd w:val="clear" w:color="auto" w:fill="auto"/>
                  <w:noWrap/>
                  <w:hideMark/>
                </w:tcPr>
                <w:p w14:paraId="6EC2F9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земельный участок расположен в восточной части кадастрового квартала 63:17:0000000</w:t>
                  </w:r>
                </w:p>
              </w:tc>
            </w:tr>
            <w:tr w:rsidR="00525BA3" w:rsidRPr="004B1DB7" w14:paraId="58CEE245" w14:textId="77777777" w:rsidTr="004B1DB7">
              <w:trPr>
                <w:trHeight w:val="54"/>
              </w:trPr>
              <w:tc>
                <w:tcPr>
                  <w:tcW w:w="1560" w:type="dxa"/>
                  <w:tcBorders>
                    <w:left w:val="single" w:sz="4" w:space="0" w:color="auto"/>
                  </w:tcBorders>
                  <w:shd w:val="clear" w:color="auto" w:fill="auto"/>
                  <w:hideMark/>
                </w:tcPr>
                <w:p w14:paraId="13131471"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63:17:0000000:7622</w:t>
                  </w:r>
                </w:p>
              </w:tc>
              <w:tc>
                <w:tcPr>
                  <w:tcW w:w="9351" w:type="dxa"/>
                  <w:tcBorders>
                    <w:right w:val="single" w:sz="4" w:space="0" w:color="auto"/>
                  </w:tcBorders>
                  <w:shd w:val="clear" w:color="auto" w:fill="auto"/>
                  <w:noWrap/>
                  <w:hideMark/>
                </w:tcPr>
                <w:p w14:paraId="5E03F4B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сельское поселение Воскресенка</w:t>
                  </w:r>
                </w:p>
              </w:tc>
            </w:tr>
            <w:tr w:rsidR="00525BA3" w:rsidRPr="004B1DB7" w14:paraId="1462D4A8" w14:textId="77777777" w:rsidTr="004B1DB7">
              <w:trPr>
                <w:trHeight w:val="54"/>
              </w:trPr>
              <w:tc>
                <w:tcPr>
                  <w:tcW w:w="1560" w:type="dxa"/>
                  <w:tcBorders>
                    <w:left w:val="single" w:sz="4" w:space="0" w:color="auto"/>
                  </w:tcBorders>
                  <w:shd w:val="clear" w:color="auto" w:fill="auto"/>
                  <w:hideMark/>
                </w:tcPr>
                <w:p w14:paraId="13CB6535"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63:17:0000000:7660</w:t>
                  </w:r>
                </w:p>
              </w:tc>
              <w:tc>
                <w:tcPr>
                  <w:tcW w:w="9351" w:type="dxa"/>
                  <w:tcBorders>
                    <w:right w:val="single" w:sz="4" w:space="0" w:color="auto"/>
                  </w:tcBorders>
                  <w:shd w:val="clear" w:color="auto" w:fill="auto"/>
                  <w:noWrap/>
                  <w:hideMark/>
                </w:tcPr>
                <w:p w14:paraId="7CF66A8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р-н, с/п Воскресенка</w:t>
                  </w:r>
                </w:p>
              </w:tc>
            </w:tr>
            <w:tr w:rsidR="00525BA3" w:rsidRPr="004B1DB7" w14:paraId="117869F3" w14:textId="77777777" w:rsidTr="004B1DB7">
              <w:trPr>
                <w:trHeight w:val="54"/>
              </w:trPr>
              <w:tc>
                <w:tcPr>
                  <w:tcW w:w="1560" w:type="dxa"/>
                  <w:tcBorders>
                    <w:left w:val="single" w:sz="4" w:space="0" w:color="auto"/>
                  </w:tcBorders>
                  <w:shd w:val="clear" w:color="auto" w:fill="auto"/>
                  <w:hideMark/>
                </w:tcPr>
                <w:p w14:paraId="2E84E94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63:17:0000000:770</w:t>
                  </w:r>
                </w:p>
              </w:tc>
              <w:tc>
                <w:tcPr>
                  <w:tcW w:w="9351" w:type="dxa"/>
                  <w:tcBorders>
                    <w:right w:val="single" w:sz="4" w:space="0" w:color="auto"/>
                  </w:tcBorders>
                  <w:shd w:val="clear" w:color="auto" w:fill="auto"/>
                  <w:noWrap/>
                  <w:hideMark/>
                </w:tcPr>
                <w:p w14:paraId="3BF7189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721FB35E" w14:textId="77777777" w:rsidTr="004B1DB7">
              <w:trPr>
                <w:trHeight w:val="160"/>
              </w:trPr>
              <w:tc>
                <w:tcPr>
                  <w:tcW w:w="1560" w:type="dxa"/>
                  <w:tcBorders>
                    <w:left w:val="single" w:sz="4" w:space="0" w:color="auto"/>
                  </w:tcBorders>
                  <w:shd w:val="clear" w:color="auto" w:fill="auto"/>
                  <w:hideMark/>
                </w:tcPr>
                <w:p w14:paraId="53854F1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63:17:0000000:7781</w:t>
                  </w:r>
                </w:p>
              </w:tc>
              <w:tc>
                <w:tcPr>
                  <w:tcW w:w="9351" w:type="dxa"/>
                  <w:tcBorders>
                    <w:right w:val="single" w:sz="4" w:space="0" w:color="auto"/>
                  </w:tcBorders>
                  <w:shd w:val="clear" w:color="auto" w:fill="auto"/>
                  <w:noWrap/>
                  <w:hideMark/>
                </w:tcPr>
                <w:p w14:paraId="3C39027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w:t>
                  </w:r>
                  <w:proofErr w:type="spellStart"/>
                  <w:r w:rsidRPr="004B1DB7">
                    <w:rPr>
                      <w:bCs/>
                      <w:color w:val="000000"/>
                      <w:sz w:val="15"/>
                      <w:szCs w:val="15"/>
                    </w:rPr>
                    <w:t>с.п</w:t>
                  </w:r>
                  <w:proofErr w:type="spellEnd"/>
                  <w:r w:rsidRPr="004B1DB7">
                    <w:rPr>
                      <w:bCs/>
                      <w:color w:val="000000"/>
                      <w:sz w:val="15"/>
                      <w:szCs w:val="15"/>
                    </w:rPr>
                    <w:t xml:space="preserve"> Подъем-Михайловка</w:t>
                  </w:r>
                </w:p>
              </w:tc>
            </w:tr>
            <w:tr w:rsidR="00525BA3" w:rsidRPr="004B1DB7" w14:paraId="16DA7D1E" w14:textId="77777777" w:rsidTr="004B1DB7">
              <w:trPr>
                <w:trHeight w:val="60"/>
              </w:trPr>
              <w:tc>
                <w:tcPr>
                  <w:tcW w:w="1560" w:type="dxa"/>
                  <w:tcBorders>
                    <w:left w:val="single" w:sz="4" w:space="0" w:color="auto"/>
                  </w:tcBorders>
                  <w:shd w:val="clear" w:color="auto" w:fill="auto"/>
                  <w:hideMark/>
                </w:tcPr>
                <w:p w14:paraId="453102D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63:17:0000000:7820</w:t>
                  </w:r>
                </w:p>
              </w:tc>
              <w:tc>
                <w:tcPr>
                  <w:tcW w:w="9351" w:type="dxa"/>
                  <w:tcBorders>
                    <w:right w:val="single" w:sz="4" w:space="0" w:color="auto"/>
                  </w:tcBorders>
                  <w:shd w:val="clear" w:color="auto" w:fill="auto"/>
                  <w:noWrap/>
                  <w:hideMark/>
                </w:tcPr>
                <w:p w14:paraId="0446453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с/п Подъем-Михайловка</w:t>
                  </w:r>
                </w:p>
              </w:tc>
            </w:tr>
            <w:tr w:rsidR="00525BA3" w:rsidRPr="004B1DB7" w14:paraId="33C68BD1" w14:textId="77777777" w:rsidTr="004B1DB7">
              <w:trPr>
                <w:trHeight w:val="54"/>
              </w:trPr>
              <w:tc>
                <w:tcPr>
                  <w:tcW w:w="1560" w:type="dxa"/>
                  <w:tcBorders>
                    <w:left w:val="single" w:sz="4" w:space="0" w:color="auto"/>
                  </w:tcBorders>
                  <w:shd w:val="clear" w:color="auto" w:fill="auto"/>
                  <w:hideMark/>
                </w:tcPr>
                <w:p w14:paraId="56FEA078"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63:17:0000000:787</w:t>
                  </w:r>
                </w:p>
              </w:tc>
              <w:tc>
                <w:tcPr>
                  <w:tcW w:w="9351" w:type="dxa"/>
                  <w:tcBorders>
                    <w:right w:val="single" w:sz="4" w:space="0" w:color="auto"/>
                  </w:tcBorders>
                  <w:shd w:val="clear" w:color="auto" w:fill="auto"/>
                  <w:noWrap/>
                  <w:hideMark/>
                </w:tcPr>
                <w:p w14:paraId="015EFAC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194F4EB5" w14:textId="77777777" w:rsidTr="004B1DB7">
              <w:trPr>
                <w:trHeight w:val="54"/>
              </w:trPr>
              <w:tc>
                <w:tcPr>
                  <w:tcW w:w="1560" w:type="dxa"/>
                  <w:tcBorders>
                    <w:left w:val="single" w:sz="4" w:space="0" w:color="auto"/>
                  </w:tcBorders>
                  <w:shd w:val="clear" w:color="auto" w:fill="auto"/>
                  <w:hideMark/>
                </w:tcPr>
                <w:p w14:paraId="62EE9243"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63:17:0000000:792</w:t>
                  </w:r>
                </w:p>
              </w:tc>
              <w:tc>
                <w:tcPr>
                  <w:tcW w:w="9351" w:type="dxa"/>
                  <w:tcBorders>
                    <w:right w:val="single" w:sz="4" w:space="0" w:color="auto"/>
                  </w:tcBorders>
                  <w:shd w:val="clear" w:color="auto" w:fill="auto"/>
                  <w:noWrap/>
                  <w:hideMark/>
                </w:tcPr>
                <w:p w14:paraId="756E08A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2BF4A514" w14:textId="77777777" w:rsidTr="004B1DB7">
              <w:trPr>
                <w:trHeight w:val="90"/>
              </w:trPr>
              <w:tc>
                <w:tcPr>
                  <w:tcW w:w="1560" w:type="dxa"/>
                  <w:tcBorders>
                    <w:left w:val="single" w:sz="4" w:space="0" w:color="auto"/>
                  </w:tcBorders>
                  <w:shd w:val="clear" w:color="auto" w:fill="auto"/>
                  <w:hideMark/>
                </w:tcPr>
                <w:p w14:paraId="128B2D6E"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63:17:0000000:809</w:t>
                  </w:r>
                </w:p>
              </w:tc>
              <w:tc>
                <w:tcPr>
                  <w:tcW w:w="9351" w:type="dxa"/>
                  <w:tcBorders>
                    <w:right w:val="single" w:sz="4" w:space="0" w:color="auto"/>
                  </w:tcBorders>
                  <w:shd w:val="clear" w:color="auto" w:fill="auto"/>
                  <w:noWrap/>
                  <w:hideMark/>
                </w:tcPr>
                <w:p w14:paraId="005A86D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1418FE8F" w14:textId="77777777" w:rsidTr="004B1DB7">
              <w:trPr>
                <w:trHeight w:val="54"/>
              </w:trPr>
              <w:tc>
                <w:tcPr>
                  <w:tcW w:w="1560" w:type="dxa"/>
                  <w:tcBorders>
                    <w:left w:val="single" w:sz="4" w:space="0" w:color="auto"/>
                  </w:tcBorders>
                  <w:shd w:val="clear" w:color="auto" w:fill="auto"/>
                  <w:hideMark/>
                </w:tcPr>
                <w:p w14:paraId="636DAD1B"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63:17:0000000:817</w:t>
                  </w:r>
                </w:p>
              </w:tc>
              <w:tc>
                <w:tcPr>
                  <w:tcW w:w="9351" w:type="dxa"/>
                  <w:tcBorders>
                    <w:right w:val="single" w:sz="4" w:space="0" w:color="auto"/>
                  </w:tcBorders>
                  <w:shd w:val="clear" w:color="auto" w:fill="auto"/>
                  <w:noWrap/>
                  <w:hideMark/>
                </w:tcPr>
                <w:p w14:paraId="0196DFE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4B898234" w14:textId="77777777" w:rsidTr="004B1DB7">
              <w:trPr>
                <w:trHeight w:val="54"/>
              </w:trPr>
              <w:tc>
                <w:tcPr>
                  <w:tcW w:w="1560" w:type="dxa"/>
                  <w:tcBorders>
                    <w:left w:val="single" w:sz="4" w:space="0" w:color="auto"/>
                  </w:tcBorders>
                  <w:shd w:val="clear" w:color="auto" w:fill="auto"/>
                  <w:hideMark/>
                </w:tcPr>
                <w:p w14:paraId="1DEA72AB"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63:17:0000000:821</w:t>
                  </w:r>
                </w:p>
              </w:tc>
              <w:tc>
                <w:tcPr>
                  <w:tcW w:w="9351" w:type="dxa"/>
                  <w:tcBorders>
                    <w:right w:val="single" w:sz="4" w:space="0" w:color="auto"/>
                  </w:tcBorders>
                  <w:shd w:val="clear" w:color="auto" w:fill="auto"/>
                  <w:noWrap/>
                  <w:hideMark/>
                </w:tcPr>
                <w:p w14:paraId="463DCA5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на землях ЗАО "Восход" (бывший совхоз "Самарский")</w:t>
                  </w:r>
                </w:p>
              </w:tc>
            </w:tr>
            <w:tr w:rsidR="00525BA3" w:rsidRPr="004B1DB7" w14:paraId="48E74D0B" w14:textId="77777777" w:rsidTr="004B1DB7">
              <w:trPr>
                <w:trHeight w:val="132"/>
              </w:trPr>
              <w:tc>
                <w:tcPr>
                  <w:tcW w:w="1560" w:type="dxa"/>
                  <w:tcBorders>
                    <w:left w:val="single" w:sz="4" w:space="0" w:color="auto"/>
                  </w:tcBorders>
                  <w:shd w:val="clear" w:color="auto" w:fill="auto"/>
                  <w:hideMark/>
                </w:tcPr>
                <w:p w14:paraId="7554E565"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63:17:0000000:921</w:t>
                  </w:r>
                </w:p>
              </w:tc>
              <w:tc>
                <w:tcPr>
                  <w:tcW w:w="9351" w:type="dxa"/>
                  <w:tcBorders>
                    <w:right w:val="single" w:sz="4" w:space="0" w:color="auto"/>
                  </w:tcBorders>
                  <w:shd w:val="clear" w:color="auto" w:fill="auto"/>
                  <w:noWrap/>
                  <w:hideMark/>
                </w:tcPr>
                <w:p w14:paraId="54F1521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w:t>
                  </w:r>
                </w:p>
              </w:tc>
            </w:tr>
            <w:tr w:rsidR="00525BA3" w:rsidRPr="004B1DB7" w14:paraId="5D730F13" w14:textId="77777777" w:rsidTr="004B1DB7">
              <w:trPr>
                <w:trHeight w:val="54"/>
              </w:trPr>
              <w:tc>
                <w:tcPr>
                  <w:tcW w:w="1560" w:type="dxa"/>
                  <w:tcBorders>
                    <w:left w:val="single" w:sz="4" w:space="0" w:color="auto"/>
                  </w:tcBorders>
                  <w:shd w:val="clear" w:color="auto" w:fill="auto"/>
                  <w:hideMark/>
                </w:tcPr>
                <w:p w14:paraId="6C836F2B"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63:17:0000000:947</w:t>
                  </w:r>
                </w:p>
              </w:tc>
              <w:tc>
                <w:tcPr>
                  <w:tcW w:w="9351" w:type="dxa"/>
                  <w:tcBorders>
                    <w:right w:val="single" w:sz="4" w:space="0" w:color="auto"/>
                  </w:tcBorders>
                  <w:shd w:val="clear" w:color="auto" w:fill="auto"/>
                  <w:noWrap/>
                  <w:hideMark/>
                </w:tcPr>
                <w:p w14:paraId="094CAC1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в границах АОЗТ "Яблоново-</w:t>
                  </w:r>
                  <w:proofErr w:type="spellStart"/>
                  <w:r w:rsidRPr="004B1DB7">
                    <w:rPr>
                      <w:bCs/>
                      <w:color w:val="000000"/>
                      <w:sz w:val="15"/>
                      <w:szCs w:val="15"/>
                    </w:rPr>
                    <w:t>Овражское</w:t>
                  </w:r>
                  <w:proofErr w:type="spellEnd"/>
                  <w:r w:rsidRPr="004B1DB7">
                    <w:rPr>
                      <w:bCs/>
                      <w:color w:val="000000"/>
                      <w:sz w:val="15"/>
                      <w:szCs w:val="15"/>
                    </w:rPr>
                    <w:t>"</w:t>
                  </w:r>
                </w:p>
              </w:tc>
            </w:tr>
            <w:tr w:rsidR="00525BA3" w:rsidRPr="004B1DB7" w14:paraId="5F089464" w14:textId="77777777" w:rsidTr="004B1DB7">
              <w:trPr>
                <w:trHeight w:val="54"/>
              </w:trPr>
              <w:tc>
                <w:tcPr>
                  <w:tcW w:w="1560" w:type="dxa"/>
                  <w:tcBorders>
                    <w:left w:val="single" w:sz="4" w:space="0" w:color="auto"/>
                  </w:tcBorders>
                  <w:shd w:val="clear" w:color="auto" w:fill="auto"/>
                  <w:hideMark/>
                </w:tcPr>
                <w:p w14:paraId="22163D7F"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63:17:0000000:952</w:t>
                  </w:r>
                </w:p>
              </w:tc>
              <w:tc>
                <w:tcPr>
                  <w:tcW w:w="9351" w:type="dxa"/>
                  <w:tcBorders>
                    <w:right w:val="single" w:sz="4" w:space="0" w:color="auto"/>
                  </w:tcBorders>
                  <w:shd w:val="clear" w:color="auto" w:fill="auto"/>
                  <w:noWrap/>
                  <w:hideMark/>
                </w:tcPr>
                <w:p w14:paraId="4A41F2B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МСПП совхоз имени 50-летия СССР</w:t>
                  </w:r>
                </w:p>
              </w:tc>
            </w:tr>
            <w:tr w:rsidR="00525BA3" w:rsidRPr="004B1DB7" w14:paraId="3B59473F" w14:textId="77777777" w:rsidTr="004B1DB7">
              <w:trPr>
                <w:trHeight w:val="54"/>
              </w:trPr>
              <w:tc>
                <w:tcPr>
                  <w:tcW w:w="1560" w:type="dxa"/>
                  <w:tcBorders>
                    <w:left w:val="single" w:sz="4" w:space="0" w:color="auto"/>
                  </w:tcBorders>
                  <w:shd w:val="clear" w:color="auto" w:fill="auto"/>
                  <w:hideMark/>
                </w:tcPr>
                <w:p w14:paraId="6731B896" w14:textId="77777777" w:rsidR="00525BA3" w:rsidRPr="004B1DB7" w:rsidRDefault="00525BA3" w:rsidP="007869C1">
                  <w:pPr>
                    <w:spacing w:after="0" w:line="240" w:lineRule="auto"/>
                    <w:rPr>
                      <w:color w:val="000000"/>
                      <w:sz w:val="15"/>
                      <w:szCs w:val="15"/>
                    </w:rPr>
                  </w:pPr>
                  <w:r w:rsidRPr="004B1DB7">
                    <w:rPr>
                      <w:bCs/>
                      <w:color w:val="000000"/>
                      <w:sz w:val="15"/>
                      <w:szCs w:val="15"/>
                    </w:rPr>
                    <w:t>63:17:2101003:119</w:t>
                  </w:r>
                </w:p>
              </w:tc>
              <w:tc>
                <w:tcPr>
                  <w:tcW w:w="9351" w:type="dxa"/>
                  <w:tcBorders>
                    <w:right w:val="single" w:sz="4" w:space="0" w:color="auto"/>
                  </w:tcBorders>
                  <w:shd w:val="clear" w:color="auto" w:fill="auto"/>
                  <w:noWrap/>
                  <w:hideMark/>
                </w:tcPr>
                <w:p w14:paraId="798340C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482DC8DE" w14:textId="77777777" w:rsidTr="004B1DB7">
              <w:trPr>
                <w:trHeight w:val="66"/>
              </w:trPr>
              <w:tc>
                <w:tcPr>
                  <w:tcW w:w="1560" w:type="dxa"/>
                  <w:tcBorders>
                    <w:left w:val="single" w:sz="4" w:space="0" w:color="auto"/>
                  </w:tcBorders>
                  <w:shd w:val="clear" w:color="auto" w:fill="auto"/>
                  <w:hideMark/>
                </w:tcPr>
                <w:p w14:paraId="6B0F08D6" w14:textId="77777777" w:rsidR="00525BA3" w:rsidRPr="004B1DB7" w:rsidRDefault="00525BA3" w:rsidP="007869C1">
                  <w:pPr>
                    <w:spacing w:after="0" w:line="240" w:lineRule="auto"/>
                    <w:rPr>
                      <w:color w:val="000000"/>
                      <w:sz w:val="15"/>
                      <w:szCs w:val="15"/>
                    </w:rPr>
                  </w:pPr>
                  <w:r w:rsidRPr="004B1DB7">
                    <w:rPr>
                      <w:bCs/>
                      <w:color w:val="000000"/>
                      <w:sz w:val="15"/>
                      <w:szCs w:val="15"/>
                    </w:rPr>
                    <w:t>63:17:2103001:70</w:t>
                  </w:r>
                </w:p>
              </w:tc>
              <w:tc>
                <w:tcPr>
                  <w:tcW w:w="9351" w:type="dxa"/>
                  <w:tcBorders>
                    <w:right w:val="single" w:sz="4" w:space="0" w:color="auto"/>
                  </w:tcBorders>
                  <w:shd w:val="clear" w:color="auto" w:fill="auto"/>
                  <w:noWrap/>
                  <w:hideMark/>
                </w:tcPr>
                <w:p w14:paraId="3AD2E87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Волжский район, бывший колхоз "Путь Ленина"</w:t>
                  </w:r>
                </w:p>
              </w:tc>
            </w:tr>
            <w:tr w:rsidR="00525BA3" w:rsidRPr="004B1DB7" w14:paraId="6E9756B2" w14:textId="77777777" w:rsidTr="004B1DB7">
              <w:trPr>
                <w:trHeight w:val="142"/>
              </w:trPr>
              <w:tc>
                <w:tcPr>
                  <w:tcW w:w="1560" w:type="dxa"/>
                  <w:tcBorders>
                    <w:left w:val="single" w:sz="4" w:space="0" w:color="auto"/>
                  </w:tcBorders>
                  <w:shd w:val="clear" w:color="auto" w:fill="auto"/>
                  <w:hideMark/>
                </w:tcPr>
                <w:p w14:paraId="1F7FD51A" w14:textId="77777777" w:rsidR="00525BA3" w:rsidRPr="004B1DB7" w:rsidRDefault="00525BA3" w:rsidP="007869C1">
                  <w:pPr>
                    <w:spacing w:after="0" w:line="240" w:lineRule="auto"/>
                    <w:rPr>
                      <w:color w:val="000000"/>
                      <w:sz w:val="15"/>
                      <w:szCs w:val="15"/>
                    </w:rPr>
                  </w:pPr>
                  <w:r w:rsidRPr="004B1DB7">
                    <w:rPr>
                      <w:bCs/>
                      <w:color w:val="000000"/>
                      <w:sz w:val="15"/>
                      <w:szCs w:val="15"/>
                    </w:rPr>
                    <w:t>63:17:0000000:282</w:t>
                  </w:r>
                </w:p>
              </w:tc>
              <w:tc>
                <w:tcPr>
                  <w:tcW w:w="9351" w:type="dxa"/>
                  <w:tcBorders>
                    <w:right w:val="single" w:sz="4" w:space="0" w:color="auto"/>
                  </w:tcBorders>
                  <w:shd w:val="clear" w:color="auto" w:fill="auto"/>
                  <w:noWrap/>
                  <w:hideMark/>
                </w:tcPr>
                <w:p w14:paraId="061F01D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Волжский, с-з МСПП им.50-летия СССР</w:t>
                  </w:r>
                </w:p>
              </w:tc>
            </w:tr>
            <w:tr w:rsidR="00525BA3" w:rsidRPr="004B1DB7" w14:paraId="2848595B" w14:textId="77777777" w:rsidTr="004B1DB7">
              <w:trPr>
                <w:trHeight w:val="103"/>
              </w:trPr>
              <w:tc>
                <w:tcPr>
                  <w:tcW w:w="1560" w:type="dxa"/>
                  <w:tcBorders>
                    <w:left w:val="single" w:sz="4" w:space="0" w:color="auto"/>
                  </w:tcBorders>
                  <w:shd w:val="clear" w:color="auto" w:fill="auto"/>
                  <w:hideMark/>
                </w:tcPr>
                <w:p w14:paraId="3EE5DB95" w14:textId="77777777" w:rsidR="00525BA3" w:rsidRPr="004B1DB7" w:rsidRDefault="00525BA3" w:rsidP="007869C1">
                  <w:pPr>
                    <w:spacing w:after="0" w:line="240" w:lineRule="auto"/>
                    <w:rPr>
                      <w:color w:val="000000"/>
                      <w:sz w:val="15"/>
                      <w:szCs w:val="15"/>
                    </w:rPr>
                  </w:pPr>
                  <w:r w:rsidRPr="004B1DB7">
                    <w:rPr>
                      <w:bCs/>
                      <w:color w:val="000000"/>
                      <w:sz w:val="15"/>
                      <w:szCs w:val="15"/>
                    </w:rPr>
                    <w:t>63:22:1301001:45</w:t>
                  </w:r>
                </w:p>
              </w:tc>
              <w:tc>
                <w:tcPr>
                  <w:tcW w:w="9351" w:type="dxa"/>
                  <w:tcBorders>
                    <w:right w:val="single" w:sz="4" w:space="0" w:color="auto"/>
                  </w:tcBorders>
                  <w:shd w:val="clear" w:color="auto" w:fill="auto"/>
                  <w:noWrap/>
                  <w:hideMark/>
                </w:tcPr>
                <w:p w14:paraId="1325B2C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Кинельский р-н, с. </w:t>
                  </w:r>
                  <w:proofErr w:type="spellStart"/>
                  <w:r w:rsidRPr="004B1DB7">
                    <w:rPr>
                      <w:bCs/>
                      <w:color w:val="000000"/>
                      <w:sz w:val="15"/>
                      <w:szCs w:val="15"/>
                    </w:rPr>
                    <w:t>Парфеновка</w:t>
                  </w:r>
                  <w:proofErr w:type="spellEnd"/>
                  <w:r w:rsidRPr="004B1DB7">
                    <w:rPr>
                      <w:bCs/>
                      <w:color w:val="000000"/>
                      <w:sz w:val="15"/>
                      <w:szCs w:val="15"/>
                    </w:rPr>
                    <w:t>, 43 км автодороги Самара-Оренбург (слева)</w:t>
                  </w:r>
                </w:p>
              </w:tc>
            </w:tr>
            <w:tr w:rsidR="00525BA3" w:rsidRPr="004B1DB7" w14:paraId="46B8F2FC" w14:textId="77777777" w:rsidTr="004B1DB7">
              <w:trPr>
                <w:trHeight w:val="54"/>
              </w:trPr>
              <w:tc>
                <w:tcPr>
                  <w:tcW w:w="1560" w:type="dxa"/>
                  <w:tcBorders>
                    <w:left w:val="single" w:sz="4" w:space="0" w:color="auto"/>
                  </w:tcBorders>
                  <w:shd w:val="clear" w:color="auto" w:fill="auto"/>
                  <w:hideMark/>
                </w:tcPr>
                <w:p w14:paraId="7A98C276" w14:textId="77777777" w:rsidR="00525BA3" w:rsidRPr="004B1DB7" w:rsidRDefault="00525BA3" w:rsidP="007869C1">
                  <w:pPr>
                    <w:spacing w:after="0" w:line="240" w:lineRule="auto"/>
                    <w:rPr>
                      <w:color w:val="000000"/>
                      <w:sz w:val="15"/>
                      <w:szCs w:val="15"/>
                    </w:rPr>
                  </w:pPr>
                  <w:r w:rsidRPr="004B1DB7">
                    <w:rPr>
                      <w:bCs/>
                      <w:color w:val="000000"/>
                      <w:sz w:val="15"/>
                      <w:szCs w:val="15"/>
                    </w:rPr>
                    <w:t>63:22:1301002:123</w:t>
                  </w:r>
                </w:p>
              </w:tc>
              <w:tc>
                <w:tcPr>
                  <w:tcW w:w="9351" w:type="dxa"/>
                  <w:tcBorders>
                    <w:right w:val="single" w:sz="4" w:space="0" w:color="auto"/>
                  </w:tcBorders>
                  <w:shd w:val="clear" w:color="auto" w:fill="auto"/>
                  <w:noWrap/>
                  <w:hideMark/>
                </w:tcPr>
                <w:p w14:paraId="516910D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 ТОО </w:t>
                  </w:r>
                  <w:proofErr w:type="spellStart"/>
                  <w:r w:rsidRPr="004B1DB7">
                    <w:rPr>
                      <w:bCs/>
                      <w:color w:val="000000"/>
                      <w:sz w:val="15"/>
                      <w:szCs w:val="15"/>
                    </w:rPr>
                    <w:t>им.Калинина</w:t>
                  </w:r>
                  <w:proofErr w:type="spellEnd"/>
                </w:p>
              </w:tc>
            </w:tr>
            <w:tr w:rsidR="00525BA3" w:rsidRPr="004B1DB7" w14:paraId="65055835" w14:textId="77777777" w:rsidTr="004B1DB7">
              <w:trPr>
                <w:trHeight w:val="54"/>
              </w:trPr>
              <w:tc>
                <w:tcPr>
                  <w:tcW w:w="1560" w:type="dxa"/>
                  <w:tcBorders>
                    <w:left w:val="single" w:sz="4" w:space="0" w:color="auto"/>
                  </w:tcBorders>
                  <w:shd w:val="clear" w:color="auto" w:fill="auto"/>
                  <w:hideMark/>
                </w:tcPr>
                <w:p w14:paraId="404E7B53" w14:textId="77777777" w:rsidR="00525BA3" w:rsidRPr="004B1DB7" w:rsidRDefault="00525BA3" w:rsidP="007869C1">
                  <w:pPr>
                    <w:spacing w:after="0" w:line="240" w:lineRule="auto"/>
                    <w:rPr>
                      <w:color w:val="000000"/>
                      <w:sz w:val="15"/>
                      <w:szCs w:val="15"/>
                    </w:rPr>
                  </w:pPr>
                  <w:r w:rsidRPr="004B1DB7">
                    <w:rPr>
                      <w:bCs/>
                      <w:color w:val="000000"/>
                      <w:sz w:val="15"/>
                      <w:szCs w:val="15"/>
                    </w:rPr>
                    <w:t>63:22:1301002:124</w:t>
                  </w:r>
                </w:p>
              </w:tc>
              <w:tc>
                <w:tcPr>
                  <w:tcW w:w="9351" w:type="dxa"/>
                  <w:tcBorders>
                    <w:right w:val="single" w:sz="4" w:space="0" w:color="auto"/>
                  </w:tcBorders>
                  <w:shd w:val="clear" w:color="auto" w:fill="auto"/>
                  <w:noWrap/>
                  <w:hideMark/>
                </w:tcPr>
                <w:p w14:paraId="1DDDE77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 ТОО имени Калинина</w:t>
                  </w:r>
                </w:p>
              </w:tc>
            </w:tr>
            <w:tr w:rsidR="00525BA3" w:rsidRPr="004B1DB7" w14:paraId="3175EBB9" w14:textId="77777777" w:rsidTr="004B1DB7">
              <w:trPr>
                <w:trHeight w:val="54"/>
              </w:trPr>
              <w:tc>
                <w:tcPr>
                  <w:tcW w:w="1560" w:type="dxa"/>
                  <w:tcBorders>
                    <w:left w:val="single" w:sz="4" w:space="0" w:color="auto"/>
                  </w:tcBorders>
                  <w:shd w:val="clear" w:color="auto" w:fill="auto"/>
                  <w:hideMark/>
                </w:tcPr>
                <w:p w14:paraId="1915C7E4" w14:textId="77777777" w:rsidR="00525BA3" w:rsidRPr="004B1DB7" w:rsidRDefault="00525BA3" w:rsidP="007869C1">
                  <w:pPr>
                    <w:spacing w:after="0" w:line="240" w:lineRule="auto"/>
                    <w:rPr>
                      <w:color w:val="000000"/>
                      <w:sz w:val="15"/>
                      <w:szCs w:val="15"/>
                    </w:rPr>
                  </w:pPr>
                  <w:r w:rsidRPr="004B1DB7">
                    <w:rPr>
                      <w:bCs/>
                      <w:color w:val="000000"/>
                      <w:sz w:val="15"/>
                      <w:szCs w:val="15"/>
                    </w:rPr>
                    <w:t>63:22:1301002:125</w:t>
                  </w:r>
                </w:p>
              </w:tc>
              <w:tc>
                <w:tcPr>
                  <w:tcW w:w="9351" w:type="dxa"/>
                  <w:tcBorders>
                    <w:right w:val="single" w:sz="4" w:space="0" w:color="auto"/>
                  </w:tcBorders>
                  <w:shd w:val="clear" w:color="auto" w:fill="auto"/>
                  <w:noWrap/>
                  <w:hideMark/>
                </w:tcPr>
                <w:p w14:paraId="73A2391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 ТОО имени Калинина</w:t>
                  </w:r>
                </w:p>
              </w:tc>
            </w:tr>
            <w:tr w:rsidR="00525BA3" w:rsidRPr="004B1DB7" w14:paraId="4BEE5620" w14:textId="77777777" w:rsidTr="004B1DB7">
              <w:trPr>
                <w:trHeight w:val="54"/>
              </w:trPr>
              <w:tc>
                <w:tcPr>
                  <w:tcW w:w="1560" w:type="dxa"/>
                  <w:tcBorders>
                    <w:left w:val="single" w:sz="4" w:space="0" w:color="auto"/>
                  </w:tcBorders>
                  <w:shd w:val="clear" w:color="auto" w:fill="auto"/>
                  <w:hideMark/>
                </w:tcPr>
                <w:p w14:paraId="13E0D820" w14:textId="77777777" w:rsidR="00525BA3" w:rsidRPr="004B1DB7" w:rsidRDefault="00525BA3" w:rsidP="007869C1">
                  <w:pPr>
                    <w:spacing w:after="0" w:line="240" w:lineRule="auto"/>
                    <w:rPr>
                      <w:color w:val="000000"/>
                      <w:sz w:val="15"/>
                      <w:szCs w:val="15"/>
                    </w:rPr>
                  </w:pPr>
                  <w:r w:rsidRPr="004B1DB7">
                    <w:rPr>
                      <w:bCs/>
                      <w:color w:val="000000"/>
                      <w:sz w:val="15"/>
                      <w:szCs w:val="15"/>
                    </w:rPr>
                    <w:t>63:22:1301002:127</w:t>
                  </w:r>
                </w:p>
              </w:tc>
              <w:tc>
                <w:tcPr>
                  <w:tcW w:w="9351" w:type="dxa"/>
                  <w:tcBorders>
                    <w:right w:val="single" w:sz="4" w:space="0" w:color="auto"/>
                  </w:tcBorders>
                  <w:shd w:val="clear" w:color="auto" w:fill="auto"/>
                  <w:noWrap/>
                  <w:hideMark/>
                </w:tcPr>
                <w:p w14:paraId="33CFF4C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 ТОО имени Калинина</w:t>
                  </w:r>
                </w:p>
              </w:tc>
            </w:tr>
            <w:tr w:rsidR="00525BA3" w:rsidRPr="004B1DB7" w14:paraId="2C4E6C7D" w14:textId="77777777" w:rsidTr="004B1DB7">
              <w:trPr>
                <w:trHeight w:val="128"/>
              </w:trPr>
              <w:tc>
                <w:tcPr>
                  <w:tcW w:w="1560" w:type="dxa"/>
                  <w:tcBorders>
                    <w:left w:val="single" w:sz="4" w:space="0" w:color="auto"/>
                  </w:tcBorders>
                  <w:shd w:val="clear" w:color="auto" w:fill="auto"/>
                  <w:hideMark/>
                </w:tcPr>
                <w:p w14:paraId="116AEFAE" w14:textId="77777777" w:rsidR="00525BA3" w:rsidRPr="004B1DB7" w:rsidRDefault="00525BA3" w:rsidP="007869C1">
                  <w:pPr>
                    <w:spacing w:after="0" w:line="240" w:lineRule="auto"/>
                    <w:rPr>
                      <w:color w:val="000000"/>
                      <w:sz w:val="15"/>
                      <w:szCs w:val="15"/>
                    </w:rPr>
                  </w:pPr>
                  <w:r w:rsidRPr="004B1DB7">
                    <w:rPr>
                      <w:bCs/>
                      <w:color w:val="000000"/>
                      <w:sz w:val="15"/>
                      <w:szCs w:val="15"/>
                    </w:rPr>
                    <w:t>63:22:1301002:129</w:t>
                  </w:r>
                </w:p>
              </w:tc>
              <w:tc>
                <w:tcPr>
                  <w:tcW w:w="9351" w:type="dxa"/>
                  <w:tcBorders>
                    <w:right w:val="single" w:sz="4" w:space="0" w:color="auto"/>
                  </w:tcBorders>
                  <w:shd w:val="clear" w:color="auto" w:fill="auto"/>
                  <w:noWrap/>
                  <w:hideMark/>
                </w:tcPr>
                <w:p w14:paraId="4E79A8D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 ТОО имени Калинина</w:t>
                  </w:r>
                </w:p>
              </w:tc>
            </w:tr>
            <w:tr w:rsidR="00525BA3" w:rsidRPr="004B1DB7" w14:paraId="675A87EC" w14:textId="77777777" w:rsidTr="004B1DB7">
              <w:trPr>
                <w:trHeight w:val="76"/>
              </w:trPr>
              <w:tc>
                <w:tcPr>
                  <w:tcW w:w="1560" w:type="dxa"/>
                  <w:tcBorders>
                    <w:left w:val="single" w:sz="4" w:space="0" w:color="auto"/>
                  </w:tcBorders>
                  <w:shd w:val="clear" w:color="auto" w:fill="auto"/>
                  <w:hideMark/>
                </w:tcPr>
                <w:p w14:paraId="57A4B5F9" w14:textId="77777777" w:rsidR="00525BA3" w:rsidRPr="004B1DB7" w:rsidRDefault="00525BA3" w:rsidP="007869C1">
                  <w:pPr>
                    <w:spacing w:after="0" w:line="240" w:lineRule="auto"/>
                    <w:rPr>
                      <w:color w:val="000000"/>
                      <w:sz w:val="15"/>
                      <w:szCs w:val="15"/>
                    </w:rPr>
                  </w:pPr>
                  <w:r w:rsidRPr="004B1DB7">
                    <w:rPr>
                      <w:bCs/>
                      <w:color w:val="000000"/>
                      <w:sz w:val="15"/>
                      <w:szCs w:val="15"/>
                    </w:rPr>
                    <w:t>63:22:0000000:329</w:t>
                  </w:r>
                </w:p>
              </w:tc>
              <w:tc>
                <w:tcPr>
                  <w:tcW w:w="9351" w:type="dxa"/>
                  <w:tcBorders>
                    <w:right w:val="single" w:sz="4" w:space="0" w:color="auto"/>
                  </w:tcBorders>
                  <w:shd w:val="clear" w:color="auto" w:fill="auto"/>
                  <w:noWrap/>
                  <w:hideMark/>
                </w:tcPr>
                <w:p w14:paraId="64E604F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w:t>
                  </w:r>
                </w:p>
              </w:tc>
            </w:tr>
            <w:tr w:rsidR="00525BA3" w:rsidRPr="004B1DB7" w14:paraId="12B58B50" w14:textId="77777777" w:rsidTr="004B1DB7">
              <w:trPr>
                <w:trHeight w:val="54"/>
              </w:trPr>
              <w:tc>
                <w:tcPr>
                  <w:tcW w:w="1560" w:type="dxa"/>
                  <w:tcBorders>
                    <w:left w:val="single" w:sz="4" w:space="0" w:color="auto"/>
                  </w:tcBorders>
                  <w:shd w:val="clear" w:color="auto" w:fill="auto"/>
                  <w:hideMark/>
                </w:tcPr>
                <w:p w14:paraId="171D480C" w14:textId="77777777" w:rsidR="00525BA3" w:rsidRPr="004B1DB7" w:rsidRDefault="00525BA3" w:rsidP="007869C1">
                  <w:pPr>
                    <w:spacing w:after="0" w:line="240" w:lineRule="auto"/>
                    <w:rPr>
                      <w:color w:val="000000"/>
                      <w:sz w:val="15"/>
                      <w:szCs w:val="15"/>
                    </w:rPr>
                  </w:pPr>
                  <w:r w:rsidRPr="004B1DB7">
                    <w:rPr>
                      <w:bCs/>
                      <w:color w:val="000000"/>
                      <w:sz w:val="15"/>
                      <w:szCs w:val="15"/>
                    </w:rPr>
                    <w:t>63:22:0000000:730</w:t>
                  </w:r>
                </w:p>
              </w:tc>
              <w:tc>
                <w:tcPr>
                  <w:tcW w:w="9351" w:type="dxa"/>
                  <w:tcBorders>
                    <w:right w:val="single" w:sz="4" w:space="0" w:color="auto"/>
                  </w:tcBorders>
                  <w:shd w:val="clear" w:color="auto" w:fill="auto"/>
                  <w:noWrap/>
                  <w:hideMark/>
                </w:tcPr>
                <w:p w14:paraId="5961A9A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Кинельский район, земли ТОО </w:t>
                  </w:r>
                  <w:proofErr w:type="spellStart"/>
                  <w:r w:rsidRPr="004B1DB7">
                    <w:rPr>
                      <w:bCs/>
                      <w:color w:val="000000"/>
                      <w:sz w:val="15"/>
                      <w:szCs w:val="15"/>
                    </w:rPr>
                    <w:t>им.Калинина</w:t>
                  </w:r>
                  <w:proofErr w:type="spellEnd"/>
                </w:p>
              </w:tc>
            </w:tr>
            <w:tr w:rsidR="00525BA3" w:rsidRPr="004B1DB7" w14:paraId="78699F43" w14:textId="77777777" w:rsidTr="004B1DB7">
              <w:trPr>
                <w:trHeight w:val="54"/>
              </w:trPr>
              <w:tc>
                <w:tcPr>
                  <w:tcW w:w="1560" w:type="dxa"/>
                  <w:tcBorders>
                    <w:left w:val="single" w:sz="4" w:space="0" w:color="auto"/>
                  </w:tcBorders>
                  <w:shd w:val="clear" w:color="auto" w:fill="auto"/>
                  <w:hideMark/>
                </w:tcPr>
                <w:p w14:paraId="59AE3F46"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w:t>
                  </w:r>
                </w:p>
              </w:tc>
              <w:tc>
                <w:tcPr>
                  <w:tcW w:w="9351" w:type="dxa"/>
                  <w:tcBorders>
                    <w:right w:val="single" w:sz="4" w:space="0" w:color="auto"/>
                  </w:tcBorders>
                  <w:shd w:val="clear" w:color="auto" w:fill="auto"/>
                  <w:noWrap/>
                  <w:hideMark/>
                </w:tcPr>
                <w:p w14:paraId="0CBE37A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р-н Большечерниговский</w:t>
                  </w:r>
                </w:p>
              </w:tc>
            </w:tr>
            <w:tr w:rsidR="00525BA3" w:rsidRPr="004B1DB7" w14:paraId="0C3BF1DC" w14:textId="77777777" w:rsidTr="004B1DB7">
              <w:trPr>
                <w:trHeight w:val="54"/>
              </w:trPr>
              <w:tc>
                <w:tcPr>
                  <w:tcW w:w="1560" w:type="dxa"/>
                  <w:tcBorders>
                    <w:left w:val="single" w:sz="4" w:space="0" w:color="auto"/>
                  </w:tcBorders>
                  <w:shd w:val="clear" w:color="auto" w:fill="auto"/>
                  <w:hideMark/>
                </w:tcPr>
                <w:p w14:paraId="070FC3E1"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63:15:0000000:1348</w:t>
                  </w:r>
                </w:p>
              </w:tc>
              <w:tc>
                <w:tcPr>
                  <w:tcW w:w="9351" w:type="dxa"/>
                  <w:tcBorders>
                    <w:right w:val="single" w:sz="4" w:space="0" w:color="auto"/>
                  </w:tcBorders>
                  <w:shd w:val="clear" w:color="auto" w:fill="auto"/>
                  <w:noWrap/>
                  <w:hideMark/>
                </w:tcPr>
                <w:p w14:paraId="02DA50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в границах бывшего КСП "Восток", в 5,4 км к северо-западу и в 1,8 км к югу от </w:t>
                  </w:r>
                  <w:proofErr w:type="spellStart"/>
                  <w:r w:rsidRPr="004B1DB7">
                    <w:rPr>
                      <w:bCs/>
                      <w:color w:val="000000"/>
                      <w:sz w:val="15"/>
                      <w:szCs w:val="15"/>
                    </w:rPr>
                    <w:t>н.п</w:t>
                  </w:r>
                  <w:proofErr w:type="spellEnd"/>
                  <w:r w:rsidRPr="004B1DB7">
                    <w:rPr>
                      <w:bCs/>
                      <w:color w:val="000000"/>
                      <w:sz w:val="15"/>
                      <w:szCs w:val="15"/>
                    </w:rPr>
                    <w:t>. Полянский</w:t>
                  </w:r>
                </w:p>
              </w:tc>
            </w:tr>
            <w:tr w:rsidR="00525BA3" w:rsidRPr="004B1DB7" w14:paraId="169566DC" w14:textId="77777777" w:rsidTr="004B1DB7">
              <w:trPr>
                <w:trHeight w:val="54"/>
              </w:trPr>
              <w:tc>
                <w:tcPr>
                  <w:tcW w:w="1560" w:type="dxa"/>
                  <w:tcBorders>
                    <w:left w:val="single" w:sz="4" w:space="0" w:color="auto"/>
                  </w:tcBorders>
                  <w:shd w:val="clear" w:color="auto" w:fill="auto"/>
                  <w:hideMark/>
                </w:tcPr>
                <w:p w14:paraId="72BA40F0"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63:15:0000000:1405</w:t>
                  </w:r>
                </w:p>
              </w:tc>
              <w:tc>
                <w:tcPr>
                  <w:tcW w:w="9351" w:type="dxa"/>
                  <w:tcBorders>
                    <w:right w:val="single" w:sz="4" w:space="0" w:color="auto"/>
                  </w:tcBorders>
                  <w:shd w:val="clear" w:color="auto" w:fill="auto"/>
                  <w:noWrap/>
                  <w:hideMark/>
                </w:tcPr>
                <w:p w14:paraId="6E5A3AF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с. Большая Черниговка, в границах бывшего колхоза "Степной Маяк"</w:t>
                  </w:r>
                </w:p>
              </w:tc>
            </w:tr>
            <w:tr w:rsidR="00525BA3" w:rsidRPr="004B1DB7" w14:paraId="606F264B" w14:textId="77777777" w:rsidTr="004B1DB7">
              <w:trPr>
                <w:trHeight w:val="356"/>
              </w:trPr>
              <w:tc>
                <w:tcPr>
                  <w:tcW w:w="1560" w:type="dxa"/>
                  <w:tcBorders>
                    <w:left w:val="single" w:sz="4" w:space="0" w:color="auto"/>
                  </w:tcBorders>
                  <w:shd w:val="clear" w:color="auto" w:fill="auto"/>
                  <w:hideMark/>
                </w:tcPr>
                <w:p w14:paraId="7C97B7E5"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63:15:0000000:1444</w:t>
                  </w:r>
                </w:p>
              </w:tc>
              <w:tc>
                <w:tcPr>
                  <w:tcW w:w="9351" w:type="dxa"/>
                  <w:tcBorders>
                    <w:right w:val="single" w:sz="4" w:space="0" w:color="auto"/>
                  </w:tcBorders>
                  <w:shd w:val="clear" w:color="auto" w:fill="auto"/>
                  <w:noWrap/>
                  <w:hideMark/>
                </w:tcPr>
                <w:p w14:paraId="6376D25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муниципальный район Большечерниговский, в границах бывшего колхоза "Маяк", в границах кадастрового блока 63:15:11, в 4,6 км к западу от </w:t>
                  </w:r>
                  <w:proofErr w:type="spellStart"/>
                  <w:r w:rsidRPr="004B1DB7">
                    <w:rPr>
                      <w:bCs/>
                      <w:color w:val="000000"/>
                      <w:sz w:val="15"/>
                      <w:szCs w:val="15"/>
                    </w:rPr>
                    <w:t>н.п</w:t>
                  </w:r>
                  <w:proofErr w:type="spellEnd"/>
                  <w:r w:rsidRPr="004B1DB7">
                    <w:rPr>
                      <w:bCs/>
                      <w:color w:val="000000"/>
                      <w:sz w:val="15"/>
                      <w:szCs w:val="15"/>
                    </w:rPr>
                    <w:t xml:space="preserve">. Алексеевский, в южной части кадастрового квартала 63:15:1101001; в 4,1 км к юго-западу от </w:t>
                  </w:r>
                  <w:proofErr w:type="spellStart"/>
                  <w:r w:rsidRPr="004B1DB7">
                    <w:rPr>
                      <w:bCs/>
                      <w:color w:val="000000"/>
                      <w:sz w:val="15"/>
                      <w:szCs w:val="15"/>
                    </w:rPr>
                    <w:t>н.п</w:t>
                  </w:r>
                  <w:proofErr w:type="spellEnd"/>
                  <w:r w:rsidRPr="004B1DB7">
                    <w:rPr>
                      <w:bCs/>
                      <w:color w:val="000000"/>
                      <w:sz w:val="15"/>
                      <w:szCs w:val="15"/>
                    </w:rPr>
                    <w:t xml:space="preserve">. Алексеевский, в северной части кадастрового квартала 63:15:1101003; в 3,8 км к юго-западу от </w:t>
                  </w:r>
                  <w:proofErr w:type="spellStart"/>
                  <w:r w:rsidRPr="004B1DB7">
                    <w:rPr>
                      <w:bCs/>
                      <w:color w:val="000000"/>
                      <w:sz w:val="15"/>
                      <w:szCs w:val="15"/>
                    </w:rPr>
                    <w:t>н.п</w:t>
                  </w:r>
                  <w:proofErr w:type="spellEnd"/>
                  <w:r w:rsidRPr="004B1DB7">
                    <w:rPr>
                      <w:bCs/>
                      <w:color w:val="000000"/>
                      <w:sz w:val="15"/>
                      <w:szCs w:val="15"/>
                    </w:rPr>
                    <w:t xml:space="preserve">. Алексеевский, в центральной части кадастрового квартала63:15:1101003;в 1,8 км к северо-востоку от </w:t>
                  </w:r>
                  <w:proofErr w:type="spellStart"/>
                  <w:r w:rsidRPr="004B1DB7">
                    <w:rPr>
                      <w:bCs/>
                      <w:color w:val="000000"/>
                      <w:sz w:val="15"/>
                      <w:szCs w:val="15"/>
                    </w:rPr>
                    <w:t>н.п</w:t>
                  </w:r>
                  <w:proofErr w:type="spellEnd"/>
                  <w:r w:rsidRPr="004B1DB7">
                    <w:rPr>
                      <w:bCs/>
                      <w:color w:val="000000"/>
                      <w:sz w:val="15"/>
                      <w:szCs w:val="15"/>
                    </w:rPr>
                    <w:t>. Алексеевский, в восточной части кадастрового квартала 63:15:1101002</w:t>
                  </w:r>
                </w:p>
              </w:tc>
            </w:tr>
            <w:tr w:rsidR="00525BA3" w:rsidRPr="004B1DB7" w14:paraId="69E8E6B5" w14:textId="77777777" w:rsidTr="004B1DB7">
              <w:trPr>
                <w:trHeight w:val="54"/>
              </w:trPr>
              <w:tc>
                <w:tcPr>
                  <w:tcW w:w="1560" w:type="dxa"/>
                  <w:tcBorders>
                    <w:left w:val="single" w:sz="4" w:space="0" w:color="auto"/>
                  </w:tcBorders>
                  <w:shd w:val="clear" w:color="auto" w:fill="auto"/>
                  <w:hideMark/>
                </w:tcPr>
                <w:p w14:paraId="231D0648"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63:15:0000000:1528</w:t>
                  </w:r>
                </w:p>
              </w:tc>
              <w:tc>
                <w:tcPr>
                  <w:tcW w:w="9351" w:type="dxa"/>
                  <w:tcBorders>
                    <w:right w:val="single" w:sz="4" w:space="0" w:color="auto"/>
                  </w:tcBorders>
                  <w:shd w:val="clear" w:color="auto" w:fill="auto"/>
                  <w:noWrap/>
                  <w:hideMark/>
                </w:tcPr>
                <w:p w14:paraId="2B86B56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в границах землепользования бывшего колхоза "Степной Маяк"</w:t>
                  </w:r>
                </w:p>
              </w:tc>
            </w:tr>
            <w:tr w:rsidR="00525BA3" w:rsidRPr="004B1DB7" w14:paraId="2B41F9ED" w14:textId="77777777" w:rsidTr="004B1DB7">
              <w:trPr>
                <w:trHeight w:val="315"/>
              </w:trPr>
              <w:tc>
                <w:tcPr>
                  <w:tcW w:w="1560" w:type="dxa"/>
                  <w:tcBorders>
                    <w:left w:val="single" w:sz="4" w:space="0" w:color="auto"/>
                  </w:tcBorders>
                  <w:shd w:val="clear" w:color="auto" w:fill="auto"/>
                  <w:hideMark/>
                </w:tcPr>
                <w:p w14:paraId="26E7AEDB"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63:15:0000000:197</w:t>
                  </w:r>
                </w:p>
              </w:tc>
              <w:tc>
                <w:tcPr>
                  <w:tcW w:w="9351" w:type="dxa"/>
                  <w:tcBorders>
                    <w:right w:val="single" w:sz="4" w:space="0" w:color="auto"/>
                  </w:tcBorders>
                  <w:shd w:val="clear" w:color="auto" w:fill="auto"/>
                  <w:noWrap/>
                  <w:hideMark/>
                </w:tcPr>
                <w:p w14:paraId="212BE02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0000/197</w:t>
                  </w:r>
                </w:p>
              </w:tc>
            </w:tr>
            <w:tr w:rsidR="00525BA3" w:rsidRPr="004B1DB7" w14:paraId="5BE90FB2" w14:textId="77777777" w:rsidTr="004B1DB7">
              <w:trPr>
                <w:trHeight w:val="54"/>
              </w:trPr>
              <w:tc>
                <w:tcPr>
                  <w:tcW w:w="1560" w:type="dxa"/>
                  <w:tcBorders>
                    <w:left w:val="single" w:sz="4" w:space="0" w:color="auto"/>
                  </w:tcBorders>
                  <w:shd w:val="clear" w:color="auto" w:fill="auto"/>
                  <w:hideMark/>
                </w:tcPr>
                <w:p w14:paraId="1D1DCBD2"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63:15:0000000:2186</w:t>
                  </w:r>
                </w:p>
              </w:tc>
              <w:tc>
                <w:tcPr>
                  <w:tcW w:w="9351" w:type="dxa"/>
                  <w:tcBorders>
                    <w:right w:val="single" w:sz="4" w:space="0" w:color="auto"/>
                  </w:tcBorders>
                  <w:shd w:val="clear" w:color="auto" w:fill="auto"/>
                  <w:noWrap/>
                  <w:hideMark/>
                </w:tcPr>
                <w:p w14:paraId="1B20FF2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район, в северо-восточном направлении от пос. Малая Черниговка</w:t>
                  </w:r>
                </w:p>
              </w:tc>
            </w:tr>
            <w:tr w:rsidR="00525BA3" w:rsidRPr="004B1DB7" w14:paraId="2A0DA915" w14:textId="77777777" w:rsidTr="004B1DB7">
              <w:trPr>
                <w:trHeight w:val="141"/>
              </w:trPr>
              <w:tc>
                <w:tcPr>
                  <w:tcW w:w="1560" w:type="dxa"/>
                  <w:tcBorders>
                    <w:left w:val="single" w:sz="4" w:space="0" w:color="auto"/>
                  </w:tcBorders>
                  <w:shd w:val="clear" w:color="auto" w:fill="auto"/>
                  <w:hideMark/>
                </w:tcPr>
                <w:p w14:paraId="170C1707" w14:textId="77777777" w:rsidR="00525BA3" w:rsidRPr="004B1DB7" w:rsidRDefault="00525BA3" w:rsidP="007869C1">
                  <w:pPr>
                    <w:spacing w:after="0" w:line="240" w:lineRule="auto"/>
                    <w:rPr>
                      <w:color w:val="000000"/>
                      <w:sz w:val="15"/>
                      <w:szCs w:val="15"/>
                    </w:rPr>
                  </w:pPr>
                  <w:r w:rsidRPr="004B1DB7">
                    <w:rPr>
                      <w:bCs/>
                      <w:color w:val="000000"/>
                      <w:sz w:val="15"/>
                      <w:szCs w:val="15"/>
                    </w:rPr>
                    <w:lastRenderedPageBreak/>
                    <w:t>63:15:0000000:2326</w:t>
                  </w:r>
                </w:p>
              </w:tc>
              <w:tc>
                <w:tcPr>
                  <w:tcW w:w="9351" w:type="dxa"/>
                  <w:tcBorders>
                    <w:right w:val="single" w:sz="4" w:space="0" w:color="auto"/>
                  </w:tcBorders>
                  <w:shd w:val="clear" w:color="auto" w:fill="auto"/>
                  <w:noWrap/>
                  <w:hideMark/>
                </w:tcPr>
                <w:p w14:paraId="45DC289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район</w:t>
                  </w:r>
                </w:p>
              </w:tc>
            </w:tr>
            <w:tr w:rsidR="00525BA3" w:rsidRPr="004B1DB7" w14:paraId="42BDA691" w14:textId="77777777" w:rsidTr="004B1DB7">
              <w:trPr>
                <w:trHeight w:val="54"/>
              </w:trPr>
              <w:tc>
                <w:tcPr>
                  <w:tcW w:w="1560" w:type="dxa"/>
                  <w:tcBorders>
                    <w:left w:val="single" w:sz="4" w:space="0" w:color="auto"/>
                  </w:tcBorders>
                  <w:shd w:val="clear" w:color="auto" w:fill="auto"/>
                  <w:hideMark/>
                </w:tcPr>
                <w:p w14:paraId="691C5302"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63:15:0000000:2491</w:t>
                  </w:r>
                </w:p>
              </w:tc>
              <w:tc>
                <w:tcPr>
                  <w:tcW w:w="9351" w:type="dxa"/>
                  <w:tcBorders>
                    <w:right w:val="single" w:sz="4" w:space="0" w:color="auto"/>
                  </w:tcBorders>
                  <w:shd w:val="clear" w:color="auto" w:fill="auto"/>
                  <w:noWrap/>
                  <w:hideMark/>
                </w:tcPr>
                <w:p w14:paraId="7EA95F6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район, </w:t>
                  </w:r>
                  <w:proofErr w:type="spellStart"/>
                  <w:r w:rsidRPr="004B1DB7">
                    <w:rPr>
                      <w:bCs/>
                      <w:color w:val="000000"/>
                      <w:sz w:val="15"/>
                      <w:szCs w:val="15"/>
                    </w:rPr>
                    <w:t>с.п</w:t>
                  </w:r>
                  <w:proofErr w:type="spellEnd"/>
                  <w:r w:rsidRPr="004B1DB7">
                    <w:rPr>
                      <w:bCs/>
                      <w:color w:val="000000"/>
                      <w:sz w:val="15"/>
                      <w:szCs w:val="15"/>
                    </w:rPr>
                    <w:t>. Поляков</w:t>
                  </w:r>
                </w:p>
              </w:tc>
            </w:tr>
            <w:tr w:rsidR="00525BA3" w:rsidRPr="004B1DB7" w14:paraId="62EA32E6" w14:textId="77777777" w:rsidTr="004B1DB7">
              <w:trPr>
                <w:trHeight w:val="54"/>
              </w:trPr>
              <w:tc>
                <w:tcPr>
                  <w:tcW w:w="1560" w:type="dxa"/>
                  <w:tcBorders>
                    <w:left w:val="single" w:sz="4" w:space="0" w:color="auto"/>
                  </w:tcBorders>
                  <w:shd w:val="clear" w:color="auto" w:fill="auto"/>
                  <w:hideMark/>
                </w:tcPr>
                <w:p w14:paraId="00ABF2B4"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63:15:0000000:2493</w:t>
                  </w:r>
                </w:p>
              </w:tc>
              <w:tc>
                <w:tcPr>
                  <w:tcW w:w="9351" w:type="dxa"/>
                  <w:tcBorders>
                    <w:right w:val="single" w:sz="4" w:space="0" w:color="auto"/>
                  </w:tcBorders>
                  <w:shd w:val="clear" w:color="auto" w:fill="auto"/>
                  <w:noWrap/>
                  <w:hideMark/>
                </w:tcPr>
                <w:p w14:paraId="5F8A97B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район, </w:t>
                  </w:r>
                  <w:proofErr w:type="spellStart"/>
                  <w:r w:rsidRPr="004B1DB7">
                    <w:rPr>
                      <w:bCs/>
                      <w:color w:val="000000"/>
                      <w:sz w:val="15"/>
                      <w:szCs w:val="15"/>
                    </w:rPr>
                    <w:t>с.п</w:t>
                  </w:r>
                  <w:proofErr w:type="spellEnd"/>
                  <w:r w:rsidRPr="004B1DB7">
                    <w:rPr>
                      <w:bCs/>
                      <w:color w:val="000000"/>
                      <w:sz w:val="15"/>
                      <w:szCs w:val="15"/>
                    </w:rPr>
                    <w:t>. Восточный</w:t>
                  </w:r>
                </w:p>
              </w:tc>
            </w:tr>
            <w:tr w:rsidR="00525BA3" w:rsidRPr="004B1DB7" w14:paraId="2EEB5646" w14:textId="77777777" w:rsidTr="004B1DB7">
              <w:trPr>
                <w:trHeight w:val="128"/>
              </w:trPr>
              <w:tc>
                <w:tcPr>
                  <w:tcW w:w="1560" w:type="dxa"/>
                  <w:tcBorders>
                    <w:left w:val="single" w:sz="4" w:space="0" w:color="auto"/>
                  </w:tcBorders>
                  <w:shd w:val="clear" w:color="auto" w:fill="auto"/>
                  <w:hideMark/>
                </w:tcPr>
                <w:p w14:paraId="4DAF7F70"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63:15:0000000:2530</w:t>
                  </w:r>
                </w:p>
              </w:tc>
              <w:tc>
                <w:tcPr>
                  <w:tcW w:w="9351" w:type="dxa"/>
                  <w:tcBorders>
                    <w:right w:val="single" w:sz="4" w:space="0" w:color="auto"/>
                  </w:tcBorders>
                  <w:shd w:val="clear" w:color="auto" w:fill="auto"/>
                  <w:noWrap/>
                  <w:hideMark/>
                </w:tcPr>
                <w:p w14:paraId="60B8DC6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сельское поселение Большая Черниговка</w:t>
                  </w:r>
                </w:p>
              </w:tc>
            </w:tr>
            <w:tr w:rsidR="00525BA3" w:rsidRPr="004B1DB7" w14:paraId="70A77A74" w14:textId="77777777" w:rsidTr="004B1DB7">
              <w:trPr>
                <w:trHeight w:val="62"/>
              </w:trPr>
              <w:tc>
                <w:tcPr>
                  <w:tcW w:w="1560" w:type="dxa"/>
                  <w:tcBorders>
                    <w:left w:val="single" w:sz="4" w:space="0" w:color="auto"/>
                  </w:tcBorders>
                  <w:shd w:val="clear" w:color="auto" w:fill="auto"/>
                  <w:hideMark/>
                </w:tcPr>
                <w:p w14:paraId="15597786"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63:15:0000000:2551</w:t>
                  </w:r>
                </w:p>
              </w:tc>
              <w:tc>
                <w:tcPr>
                  <w:tcW w:w="9351" w:type="dxa"/>
                  <w:tcBorders>
                    <w:right w:val="single" w:sz="4" w:space="0" w:color="auto"/>
                  </w:tcBorders>
                  <w:shd w:val="clear" w:color="auto" w:fill="auto"/>
                  <w:noWrap/>
                  <w:hideMark/>
                </w:tcPr>
                <w:p w14:paraId="244B1D1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Большечерниговский, с/п. Августовка</w:t>
                  </w:r>
                </w:p>
              </w:tc>
            </w:tr>
            <w:tr w:rsidR="00525BA3" w:rsidRPr="004B1DB7" w14:paraId="1E3CEFE6" w14:textId="77777777" w:rsidTr="004B1DB7">
              <w:trPr>
                <w:trHeight w:val="54"/>
              </w:trPr>
              <w:tc>
                <w:tcPr>
                  <w:tcW w:w="1560" w:type="dxa"/>
                  <w:tcBorders>
                    <w:left w:val="single" w:sz="4" w:space="0" w:color="auto"/>
                  </w:tcBorders>
                  <w:shd w:val="clear" w:color="auto" w:fill="auto"/>
                  <w:hideMark/>
                </w:tcPr>
                <w:p w14:paraId="6411AD73"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63:15:0000000:2581</w:t>
                  </w:r>
                </w:p>
              </w:tc>
              <w:tc>
                <w:tcPr>
                  <w:tcW w:w="9351" w:type="dxa"/>
                  <w:tcBorders>
                    <w:right w:val="single" w:sz="4" w:space="0" w:color="auto"/>
                  </w:tcBorders>
                  <w:shd w:val="clear" w:color="auto" w:fill="auto"/>
                  <w:noWrap/>
                  <w:hideMark/>
                </w:tcPr>
                <w:p w14:paraId="1537F19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Большечерниговский, с/п. Поляков</w:t>
                  </w:r>
                </w:p>
              </w:tc>
            </w:tr>
            <w:tr w:rsidR="00525BA3" w:rsidRPr="004B1DB7" w14:paraId="6FE15672" w14:textId="77777777" w:rsidTr="004B1DB7">
              <w:trPr>
                <w:trHeight w:val="54"/>
              </w:trPr>
              <w:tc>
                <w:tcPr>
                  <w:tcW w:w="1560" w:type="dxa"/>
                  <w:tcBorders>
                    <w:left w:val="single" w:sz="4" w:space="0" w:color="auto"/>
                  </w:tcBorders>
                  <w:shd w:val="clear" w:color="auto" w:fill="auto"/>
                  <w:hideMark/>
                </w:tcPr>
                <w:p w14:paraId="22CC188F"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63:15:0000000:3431</w:t>
                  </w:r>
                </w:p>
              </w:tc>
              <w:tc>
                <w:tcPr>
                  <w:tcW w:w="9351" w:type="dxa"/>
                  <w:tcBorders>
                    <w:right w:val="single" w:sz="4" w:space="0" w:color="auto"/>
                  </w:tcBorders>
                  <w:shd w:val="clear" w:color="auto" w:fill="auto"/>
                  <w:noWrap/>
                  <w:hideMark/>
                </w:tcPr>
                <w:p w14:paraId="0AD6DCC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р-н, с/п Августовка</w:t>
                  </w:r>
                </w:p>
              </w:tc>
            </w:tr>
            <w:tr w:rsidR="00525BA3" w:rsidRPr="004B1DB7" w14:paraId="31A24709" w14:textId="77777777" w:rsidTr="004B1DB7">
              <w:trPr>
                <w:trHeight w:val="61"/>
              </w:trPr>
              <w:tc>
                <w:tcPr>
                  <w:tcW w:w="1560" w:type="dxa"/>
                  <w:tcBorders>
                    <w:left w:val="single" w:sz="4" w:space="0" w:color="auto"/>
                  </w:tcBorders>
                  <w:shd w:val="clear" w:color="auto" w:fill="auto"/>
                  <w:hideMark/>
                </w:tcPr>
                <w:p w14:paraId="32BE5989"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63:15:0000000:3451</w:t>
                  </w:r>
                </w:p>
              </w:tc>
              <w:tc>
                <w:tcPr>
                  <w:tcW w:w="9351" w:type="dxa"/>
                  <w:tcBorders>
                    <w:right w:val="single" w:sz="4" w:space="0" w:color="auto"/>
                  </w:tcBorders>
                  <w:shd w:val="clear" w:color="auto" w:fill="auto"/>
                  <w:noWrap/>
                  <w:hideMark/>
                </w:tcPr>
                <w:p w14:paraId="4B7DBC0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с/п Восточный</w:t>
                  </w:r>
                </w:p>
              </w:tc>
            </w:tr>
            <w:tr w:rsidR="00525BA3" w:rsidRPr="004B1DB7" w14:paraId="752BBA9F" w14:textId="77777777" w:rsidTr="004B1DB7">
              <w:trPr>
                <w:trHeight w:val="54"/>
              </w:trPr>
              <w:tc>
                <w:tcPr>
                  <w:tcW w:w="1560" w:type="dxa"/>
                  <w:tcBorders>
                    <w:left w:val="single" w:sz="4" w:space="0" w:color="auto"/>
                  </w:tcBorders>
                  <w:shd w:val="clear" w:color="auto" w:fill="auto"/>
                  <w:hideMark/>
                </w:tcPr>
                <w:p w14:paraId="398BE17D"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63:15:0000000:4</w:t>
                  </w:r>
                </w:p>
              </w:tc>
              <w:tc>
                <w:tcPr>
                  <w:tcW w:w="9351" w:type="dxa"/>
                  <w:tcBorders>
                    <w:right w:val="single" w:sz="4" w:space="0" w:color="auto"/>
                  </w:tcBorders>
                  <w:shd w:val="clear" w:color="auto" w:fill="auto"/>
                  <w:noWrap/>
                  <w:hideMark/>
                </w:tcPr>
                <w:p w14:paraId="46563B3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район</w:t>
                  </w:r>
                </w:p>
              </w:tc>
            </w:tr>
            <w:tr w:rsidR="00525BA3" w:rsidRPr="004B1DB7" w14:paraId="3D08AE68" w14:textId="77777777" w:rsidTr="004B1DB7">
              <w:trPr>
                <w:trHeight w:val="54"/>
              </w:trPr>
              <w:tc>
                <w:tcPr>
                  <w:tcW w:w="1560" w:type="dxa"/>
                  <w:tcBorders>
                    <w:left w:val="single" w:sz="4" w:space="0" w:color="auto"/>
                  </w:tcBorders>
                  <w:shd w:val="clear" w:color="auto" w:fill="auto"/>
                  <w:hideMark/>
                </w:tcPr>
                <w:p w14:paraId="29A364B1"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w:t>
                  </w:r>
                </w:p>
              </w:tc>
              <w:tc>
                <w:tcPr>
                  <w:tcW w:w="9351" w:type="dxa"/>
                  <w:tcBorders>
                    <w:right w:val="single" w:sz="4" w:space="0" w:color="auto"/>
                  </w:tcBorders>
                  <w:shd w:val="clear" w:color="auto" w:fill="auto"/>
                  <w:noWrap/>
                  <w:hideMark/>
                </w:tcPr>
                <w:p w14:paraId="7C5AA8B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w:t>
                  </w:r>
                  <w:proofErr w:type="spellStart"/>
                  <w:r w:rsidRPr="004B1DB7">
                    <w:rPr>
                      <w:bCs/>
                      <w:color w:val="000000"/>
                      <w:sz w:val="15"/>
                      <w:szCs w:val="15"/>
                    </w:rPr>
                    <w:t>обл</w:t>
                  </w:r>
                  <w:proofErr w:type="spellEnd"/>
                  <w:r w:rsidRPr="004B1DB7">
                    <w:rPr>
                      <w:bCs/>
                      <w:color w:val="000000"/>
                      <w:sz w:val="15"/>
                      <w:szCs w:val="15"/>
                    </w:rPr>
                    <w:t>, р-н Большечерниговский, ВЛ 35 кв Полевая 1,2</w:t>
                  </w:r>
                </w:p>
              </w:tc>
            </w:tr>
            <w:tr w:rsidR="00525BA3" w:rsidRPr="004B1DB7" w14:paraId="0868CFC9" w14:textId="77777777" w:rsidTr="004B1DB7">
              <w:trPr>
                <w:trHeight w:val="62"/>
              </w:trPr>
              <w:tc>
                <w:tcPr>
                  <w:tcW w:w="1560" w:type="dxa"/>
                  <w:tcBorders>
                    <w:left w:val="single" w:sz="4" w:space="0" w:color="auto"/>
                  </w:tcBorders>
                  <w:shd w:val="clear" w:color="auto" w:fill="auto"/>
                  <w:hideMark/>
                </w:tcPr>
                <w:p w14:paraId="1117B1E9"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63:15:0000000:523</w:t>
                  </w:r>
                </w:p>
              </w:tc>
              <w:tc>
                <w:tcPr>
                  <w:tcW w:w="9351" w:type="dxa"/>
                  <w:tcBorders>
                    <w:right w:val="single" w:sz="4" w:space="0" w:color="auto"/>
                  </w:tcBorders>
                  <w:shd w:val="clear" w:color="auto" w:fill="auto"/>
                  <w:noWrap/>
                  <w:hideMark/>
                </w:tcPr>
                <w:p w14:paraId="55110139"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Августовка, уч. 523</w:t>
                  </w:r>
                </w:p>
              </w:tc>
            </w:tr>
            <w:tr w:rsidR="00525BA3" w:rsidRPr="004B1DB7" w14:paraId="6075E9DC" w14:textId="77777777" w:rsidTr="004B1DB7">
              <w:trPr>
                <w:trHeight w:val="54"/>
              </w:trPr>
              <w:tc>
                <w:tcPr>
                  <w:tcW w:w="1560" w:type="dxa"/>
                  <w:tcBorders>
                    <w:left w:val="single" w:sz="4" w:space="0" w:color="auto"/>
                  </w:tcBorders>
                  <w:shd w:val="clear" w:color="auto" w:fill="auto"/>
                  <w:hideMark/>
                </w:tcPr>
                <w:p w14:paraId="37F810F6"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63:15:0000000:524</w:t>
                  </w:r>
                </w:p>
              </w:tc>
              <w:tc>
                <w:tcPr>
                  <w:tcW w:w="9351" w:type="dxa"/>
                  <w:tcBorders>
                    <w:right w:val="single" w:sz="4" w:space="0" w:color="auto"/>
                  </w:tcBorders>
                  <w:shd w:val="clear" w:color="auto" w:fill="auto"/>
                  <w:noWrap/>
                  <w:hideMark/>
                </w:tcPr>
                <w:p w14:paraId="42AF770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524</w:t>
                  </w:r>
                </w:p>
              </w:tc>
            </w:tr>
            <w:tr w:rsidR="00525BA3" w:rsidRPr="004B1DB7" w14:paraId="12724C44" w14:textId="77777777" w:rsidTr="004B1DB7">
              <w:trPr>
                <w:trHeight w:val="54"/>
              </w:trPr>
              <w:tc>
                <w:tcPr>
                  <w:tcW w:w="1560" w:type="dxa"/>
                  <w:tcBorders>
                    <w:left w:val="single" w:sz="4" w:space="0" w:color="auto"/>
                  </w:tcBorders>
                  <w:shd w:val="clear" w:color="auto" w:fill="auto"/>
                  <w:hideMark/>
                </w:tcPr>
                <w:p w14:paraId="26997E1B"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63:15:0000000:530</w:t>
                  </w:r>
                </w:p>
              </w:tc>
              <w:tc>
                <w:tcPr>
                  <w:tcW w:w="9351" w:type="dxa"/>
                  <w:tcBorders>
                    <w:right w:val="single" w:sz="4" w:space="0" w:color="auto"/>
                  </w:tcBorders>
                  <w:shd w:val="clear" w:color="auto" w:fill="auto"/>
                  <w:noWrap/>
                  <w:hideMark/>
                </w:tcPr>
                <w:p w14:paraId="69879BD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в границах землепользования бывшего колхоза "Степной Маяк"</w:t>
                  </w:r>
                </w:p>
              </w:tc>
            </w:tr>
            <w:tr w:rsidR="00525BA3" w:rsidRPr="004B1DB7" w14:paraId="3F55B85D" w14:textId="77777777" w:rsidTr="004B1DB7">
              <w:trPr>
                <w:trHeight w:val="54"/>
              </w:trPr>
              <w:tc>
                <w:tcPr>
                  <w:tcW w:w="1560" w:type="dxa"/>
                  <w:tcBorders>
                    <w:left w:val="single" w:sz="4" w:space="0" w:color="auto"/>
                  </w:tcBorders>
                  <w:shd w:val="clear" w:color="auto" w:fill="auto"/>
                  <w:hideMark/>
                </w:tcPr>
                <w:p w14:paraId="45E49948"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63:15:0000000:532</w:t>
                  </w:r>
                </w:p>
              </w:tc>
              <w:tc>
                <w:tcPr>
                  <w:tcW w:w="9351" w:type="dxa"/>
                  <w:tcBorders>
                    <w:right w:val="single" w:sz="4" w:space="0" w:color="auto"/>
                  </w:tcBorders>
                  <w:shd w:val="clear" w:color="auto" w:fill="auto"/>
                  <w:noWrap/>
                  <w:hideMark/>
                </w:tcPr>
                <w:p w14:paraId="6DD92B0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532</w:t>
                  </w:r>
                </w:p>
              </w:tc>
            </w:tr>
            <w:tr w:rsidR="00525BA3" w:rsidRPr="004B1DB7" w14:paraId="6B1DF53F" w14:textId="77777777" w:rsidTr="004B1DB7">
              <w:trPr>
                <w:trHeight w:val="54"/>
              </w:trPr>
              <w:tc>
                <w:tcPr>
                  <w:tcW w:w="1560" w:type="dxa"/>
                  <w:tcBorders>
                    <w:left w:val="single" w:sz="4" w:space="0" w:color="auto"/>
                  </w:tcBorders>
                  <w:shd w:val="clear" w:color="auto" w:fill="auto"/>
                  <w:hideMark/>
                </w:tcPr>
                <w:p w14:paraId="568EA06D"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63:15:0000000:533</w:t>
                  </w:r>
                </w:p>
              </w:tc>
              <w:tc>
                <w:tcPr>
                  <w:tcW w:w="9351" w:type="dxa"/>
                  <w:tcBorders>
                    <w:right w:val="single" w:sz="4" w:space="0" w:color="auto"/>
                  </w:tcBorders>
                  <w:shd w:val="clear" w:color="auto" w:fill="auto"/>
                  <w:noWrap/>
                  <w:hideMark/>
                </w:tcPr>
                <w:p w14:paraId="38AD4AD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Августовка, уч. 533</w:t>
                  </w:r>
                </w:p>
              </w:tc>
            </w:tr>
            <w:tr w:rsidR="00525BA3" w:rsidRPr="004B1DB7" w14:paraId="3274E7B4" w14:textId="77777777" w:rsidTr="004B1DB7">
              <w:trPr>
                <w:trHeight w:val="54"/>
              </w:trPr>
              <w:tc>
                <w:tcPr>
                  <w:tcW w:w="1560" w:type="dxa"/>
                  <w:tcBorders>
                    <w:left w:val="single" w:sz="4" w:space="0" w:color="auto"/>
                  </w:tcBorders>
                  <w:shd w:val="clear" w:color="auto" w:fill="auto"/>
                  <w:hideMark/>
                </w:tcPr>
                <w:p w14:paraId="7756607A"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63:15:0000000:534</w:t>
                  </w:r>
                </w:p>
              </w:tc>
              <w:tc>
                <w:tcPr>
                  <w:tcW w:w="9351" w:type="dxa"/>
                  <w:tcBorders>
                    <w:right w:val="single" w:sz="4" w:space="0" w:color="auto"/>
                  </w:tcBorders>
                  <w:shd w:val="clear" w:color="auto" w:fill="auto"/>
                  <w:noWrap/>
                  <w:hideMark/>
                </w:tcPr>
                <w:p w14:paraId="47C02C6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534</w:t>
                  </w:r>
                </w:p>
              </w:tc>
            </w:tr>
            <w:tr w:rsidR="00525BA3" w:rsidRPr="004B1DB7" w14:paraId="443B5D7D" w14:textId="77777777" w:rsidTr="004B1DB7">
              <w:trPr>
                <w:trHeight w:val="54"/>
              </w:trPr>
              <w:tc>
                <w:tcPr>
                  <w:tcW w:w="1560" w:type="dxa"/>
                  <w:tcBorders>
                    <w:left w:val="single" w:sz="4" w:space="0" w:color="auto"/>
                  </w:tcBorders>
                  <w:shd w:val="clear" w:color="auto" w:fill="auto"/>
                  <w:hideMark/>
                </w:tcPr>
                <w:p w14:paraId="49E9AE45"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63:15:0000000:536</w:t>
                  </w:r>
                </w:p>
              </w:tc>
              <w:tc>
                <w:tcPr>
                  <w:tcW w:w="9351" w:type="dxa"/>
                  <w:tcBorders>
                    <w:right w:val="single" w:sz="4" w:space="0" w:color="auto"/>
                  </w:tcBorders>
                  <w:shd w:val="clear" w:color="auto" w:fill="auto"/>
                  <w:noWrap/>
                  <w:hideMark/>
                </w:tcPr>
                <w:p w14:paraId="24CF6AA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Августовка, уч. 536</w:t>
                  </w:r>
                </w:p>
              </w:tc>
            </w:tr>
            <w:tr w:rsidR="00525BA3" w:rsidRPr="004B1DB7" w14:paraId="7C78BA8D" w14:textId="77777777" w:rsidTr="004B1DB7">
              <w:trPr>
                <w:trHeight w:val="54"/>
              </w:trPr>
              <w:tc>
                <w:tcPr>
                  <w:tcW w:w="1560" w:type="dxa"/>
                  <w:tcBorders>
                    <w:left w:val="single" w:sz="4" w:space="0" w:color="auto"/>
                  </w:tcBorders>
                  <w:shd w:val="clear" w:color="auto" w:fill="auto"/>
                  <w:hideMark/>
                </w:tcPr>
                <w:p w14:paraId="347E4F90"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63:15:0000000:542</w:t>
                  </w:r>
                </w:p>
              </w:tc>
              <w:tc>
                <w:tcPr>
                  <w:tcW w:w="9351" w:type="dxa"/>
                  <w:tcBorders>
                    <w:right w:val="single" w:sz="4" w:space="0" w:color="auto"/>
                  </w:tcBorders>
                  <w:shd w:val="clear" w:color="auto" w:fill="auto"/>
                  <w:noWrap/>
                  <w:hideMark/>
                </w:tcPr>
                <w:p w14:paraId="6CBF284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542</w:t>
                  </w:r>
                </w:p>
              </w:tc>
            </w:tr>
            <w:tr w:rsidR="00525BA3" w:rsidRPr="004B1DB7" w14:paraId="130E465B" w14:textId="77777777" w:rsidTr="004B1DB7">
              <w:trPr>
                <w:trHeight w:val="58"/>
              </w:trPr>
              <w:tc>
                <w:tcPr>
                  <w:tcW w:w="1560" w:type="dxa"/>
                  <w:tcBorders>
                    <w:left w:val="single" w:sz="4" w:space="0" w:color="auto"/>
                  </w:tcBorders>
                  <w:shd w:val="clear" w:color="auto" w:fill="auto"/>
                  <w:hideMark/>
                </w:tcPr>
                <w:p w14:paraId="3E99AB2F"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63:15:0000000:546</w:t>
                  </w:r>
                </w:p>
              </w:tc>
              <w:tc>
                <w:tcPr>
                  <w:tcW w:w="9351" w:type="dxa"/>
                  <w:tcBorders>
                    <w:right w:val="single" w:sz="4" w:space="0" w:color="auto"/>
                  </w:tcBorders>
                  <w:shd w:val="clear" w:color="auto" w:fill="auto"/>
                  <w:noWrap/>
                  <w:hideMark/>
                </w:tcPr>
                <w:p w14:paraId="2848FC9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546</w:t>
                  </w:r>
                </w:p>
              </w:tc>
            </w:tr>
            <w:tr w:rsidR="00525BA3" w:rsidRPr="004B1DB7" w14:paraId="3D313493" w14:textId="77777777" w:rsidTr="004B1DB7">
              <w:trPr>
                <w:trHeight w:val="54"/>
              </w:trPr>
              <w:tc>
                <w:tcPr>
                  <w:tcW w:w="1560" w:type="dxa"/>
                  <w:tcBorders>
                    <w:left w:val="single" w:sz="4" w:space="0" w:color="auto"/>
                  </w:tcBorders>
                  <w:shd w:val="clear" w:color="auto" w:fill="auto"/>
                  <w:hideMark/>
                </w:tcPr>
                <w:p w14:paraId="25ADD851"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63:15:0000000:551</w:t>
                  </w:r>
                </w:p>
              </w:tc>
              <w:tc>
                <w:tcPr>
                  <w:tcW w:w="9351" w:type="dxa"/>
                  <w:tcBorders>
                    <w:right w:val="single" w:sz="4" w:space="0" w:color="auto"/>
                  </w:tcBorders>
                  <w:shd w:val="clear" w:color="auto" w:fill="auto"/>
                  <w:noWrap/>
                  <w:hideMark/>
                </w:tcPr>
                <w:p w14:paraId="19506B4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551</w:t>
                  </w:r>
                </w:p>
              </w:tc>
            </w:tr>
            <w:tr w:rsidR="00525BA3" w:rsidRPr="004B1DB7" w14:paraId="63228323" w14:textId="77777777" w:rsidTr="004B1DB7">
              <w:trPr>
                <w:trHeight w:val="94"/>
              </w:trPr>
              <w:tc>
                <w:tcPr>
                  <w:tcW w:w="1560" w:type="dxa"/>
                  <w:tcBorders>
                    <w:left w:val="single" w:sz="4" w:space="0" w:color="auto"/>
                  </w:tcBorders>
                  <w:shd w:val="clear" w:color="auto" w:fill="auto"/>
                  <w:hideMark/>
                </w:tcPr>
                <w:p w14:paraId="23BACFCF"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63:15:0000000:590</w:t>
                  </w:r>
                </w:p>
              </w:tc>
              <w:tc>
                <w:tcPr>
                  <w:tcW w:w="9351" w:type="dxa"/>
                  <w:tcBorders>
                    <w:right w:val="single" w:sz="4" w:space="0" w:color="auto"/>
                  </w:tcBorders>
                  <w:shd w:val="clear" w:color="auto" w:fill="auto"/>
                  <w:noWrap/>
                  <w:hideMark/>
                </w:tcPr>
                <w:p w14:paraId="50C2FAF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п. Полянский</w:t>
                  </w:r>
                </w:p>
              </w:tc>
            </w:tr>
            <w:tr w:rsidR="00525BA3" w:rsidRPr="004B1DB7" w14:paraId="4894F136" w14:textId="77777777" w:rsidTr="004B1DB7">
              <w:trPr>
                <w:trHeight w:val="169"/>
              </w:trPr>
              <w:tc>
                <w:tcPr>
                  <w:tcW w:w="1560" w:type="dxa"/>
                  <w:tcBorders>
                    <w:left w:val="single" w:sz="4" w:space="0" w:color="auto"/>
                  </w:tcBorders>
                  <w:shd w:val="clear" w:color="auto" w:fill="auto"/>
                  <w:hideMark/>
                </w:tcPr>
                <w:p w14:paraId="3E0DB267"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63:15:0000000:606</w:t>
                  </w:r>
                </w:p>
              </w:tc>
              <w:tc>
                <w:tcPr>
                  <w:tcW w:w="9351" w:type="dxa"/>
                  <w:tcBorders>
                    <w:right w:val="single" w:sz="4" w:space="0" w:color="auto"/>
                  </w:tcBorders>
                  <w:shd w:val="clear" w:color="auto" w:fill="auto"/>
                  <w:noWrap/>
                  <w:hideMark/>
                </w:tcPr>
                <w:p w14:paraId="2E81E75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Августовка, уч. 606</w:t>
                  </w:r>
                </w:p>
              </w:tc>
            </w:tr>
            <w:tr w:rsidR="00525BA3" w:rsidRPr="004B1DB7" w14:paraId="7CA5B1E8" w14:textId="77777777" w:rsidTr="004B1DB7">
              <w:trPr>
                <w:trHeight w:val="132"/>
              </w:trPr>
              <w:tc>
                <w:tcPr>
                  <w:tcW w:w="1560" w:type="dxa"/>
                  <w:tcBorders>
                    <w:left w:val="single" w:sz="4" w:space="0" w:color="auto"/>
                  </w:tcBorders>
                  <w:shd w:val="clear" w:color="auto" w:fill="auto"/>
                  <w:hideMark/>
                </w:tcPr>
                <w:p w14:paraId="14F68115"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63:15:0000000:628</w:t>
                  </w:r>
                </w:p>
              </w:tc>
              <w:tc>
                <w:tcPr>
                  <w:tcW w:w="9351" w:type="dxa"/>
                  <w:tcBorders>
                    <w:right w:val="single" w:sz="4" w:space="0" w:color="auto"/>
                  </w:tcBorders>
                  <w:shd w:val="clear" w:color="auto" w:fill="auto"/>
                  <w:noWrap/>
                  <w:hideMark/>
                </w:tcPr>
                <w:p w14:paraId="4FC2BBA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w:t>
                  </w:r>
                </w:p>
              </w:tc>
            </w:tr>
            <w:tr w:rsidR="00525BA3" w:rsidRPr="004B1DB7" w14:paraId="58F0F8FE" w14:textId="77777777" w:rsidTr="004B1DB7">
              <w:trPr>
                <w:trHeight w:val="80"/>
              </w:trPr>
              <w:tc>
                <w:tcPr>
                  <w:tcW w:w="1560" w:type="dxa"/>
                  <w:tcBorders>
                    <w:left w:val="single" w:sz="4" w:space="0" w:color="auto"/>
                  </w:tcBorders>
                  <w:shd w:val="clear" w:color="auto" w:fill="auto"/>
                  <w:hideMark/>
                </w:tcPr>
                <w:p w14:paraId="7BA712FB"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63:15:0000000:631</w:t>
                  </w:r>
                </w:p>
              </w:tc>
              <w:tc>
                <w:tcPr>
                  <w:tcW w:w="9351" w:type="dxa"/>
                  <w:tcBorders>
                    <w:right w:val="single" w:sz="4" w:space="0" w:color="auto"/>
                  </w:tcBorders>
                  <w:shd w:val="clear" w:color="auto" w:fill="auto"/>
                  <w:noWrap/>
                  <w:hideMark/>
                </w:tcPr>
                <w:p w14:paraId="5390113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в границах землепользования бывшего колхоза "Степной Маяк"</w:t>
                  </w:r>
                </w:p>
              </w:tc>
            </w:tr>
            <w:tr w:rsidR="00525BA3" w:rsidRPr="004B1DB7" w14:paraId="18109681" w14:textId="77777777" w:rsidTr="004B1DB7">
              <w:trPr>
                <w:trHeight w:val="54"/>
              </w:trPr>
              <w:tc>
                <w:tcPr>
                  <w:tcW w:w="1560" w:type="dxa"/>
                  <w:tcBorders>
                    <w:left w:val="single" w:sz="4" w:space="0" w:color="auto"/>
                  </w:tcBorders>
                  <w:shd w:val="clear" w:color="auto" w:fill="auto"/>
                  <w:hideMark/>
                </w:tcPr>
                <w:p w14:paraId="2F8D00D7"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63:15:0000000:648</w:t>
                  </w:r>
                </w:p>
              </w:tc>
              <w:tc>
                <w:tcPr>
                  <w:tcW w:w="9351" w:type="dxa"/>
                  <w:tcBorders>
                    <w:right w:val="single" w:sz="4" w:space="0" w:color="auto"/>
                  </w:tcBorders>
                  <w:shd w:val="clear" w:color="auto" w:fill="auto"/>
                  <w:noWrap/>
                  <w:hideMark/>
                </w:tcPr>
                <w:p w14:paraId="4F66066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Августовка, участок 648</w:t>
                  </w:r>
                </w:p>
              </w:tc>
            </w:tr>
            <w:tr w:rsidR="00525BA3" w:rsidRPr="004B1DB7" w14:paraId="6E5FC471" w14:textId="77777777" w:rsidTr="004B1DB7">
              <w:trPr>
                <w:trHeight w:val="315"/>
              </w:trPr>
              <w:tc>
                <w:tcPr>
                  <w:tcW w:w="1560" w:type="dxa"/>
                  <w:tcBorders>
                    <w:left w:val="single" w:sz="4" w:space="0" w:color="auto"/>
                  </w:tcBorders>
                  <w:shd w:val="clear" w:color="auto" w:fill="auto"/>
                  <w:hideMark/>
                </w:tcPr>
                <w:p w14:paraId="4F6A9AB8"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63:15:0000000:698</w:t>
                  </w:r>
                </w:p>
              </w:tc>
              <w:tc>
                <w:tcPr>
                  <w:tcW w:w="9351" w:type="dxa"/>
                  <w:tcBorders>
                    <w:right w:val="single" w:sz="4" w:space="0" w:color="auto"/>
                  </w:tcBorders>
                  <w:shd w:val="clear" w:color="auto" w:fill="auto"/>
                  <w:noWrap/>
                  <w:hideMark/>
                </w:tcPr>
                <w:p w14:paraId="47BE661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муниципальный район Большечерниговский, в границах бывшего КСП "Восток", в 3,8 км на северо-запад и в 1,9 км на юго-запад от нп Полянский</w:t>
                  </w:r>
                </w:p>
              </w:tc>
            </w:tr>
            <w:tr w:rsidR="00525BA3" w:rsidRPr="004B1DB7" w14:paraId="706B4E2C" w14:textId="77777777" w:rsidTr="004B1DB7">
              <w:trPr>
                <w:trHeight w:val="54"/>
              </w:trPr>
              <w:tc>
                <w:tcPr>
                  <w:tcW w:w="1560" w:type="dxa"/>
                  <w:tcBorders>
                    <w:left w:val="single" w:sz="4" w:space="0" w:color="auto"/>
                  </w:tcBorders>
                  <w:shd w:val="clear" w:color="auto" w:fill="auto"/>
                  <w:hideMark/>
                </w:tcPr>
                <w:p w14:paraId="6B000A73"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63:15:0000000:756</w:t>
                  </w:r>
                </w:p>
              </w:tc>
              <w:tc>
                <w:tcPr>
                  <w:tcW w:w="9351" w:type="dxa"/>
                  <w:tcBorders>
                    <w:right w:val="single" w:sz="4" w:space="0" w:color="auto"/>
                  </w:tcBorders>
                  <w:shd w:val="clear" w:color="auto" w:fill="auto"/>
                  <w:noWrap/>
                  <w:hideMark/>
                </w:tcPr>
                <w:p w14:paraId="7B9DD11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Августовка, земельный участок 756</w:t>
                  </w:r>
                </w:p>
              </w:tc>
            </w:tr>
            <w:tr w:rsidR="00525BA3" w:rsidRPr="004B1DB7" w14:paraId="52EB6C1D" w14:textId="77777777" w:rsidTr="004B1DB7">
              <w:trPr>
                <w:trHeight w:val="54"/>
              </w:trPr>
              <w:tc>
                <w:tcPr>
                  <w:tcW w:w="1560" w:type="dxa"/>
                  <w:tcBorders>
                    <w:left w:val="single" w:sz="4" w:space="0" w:color="auto"/>
                  </w:tcBorders>
                  <w:shd w:val="clear" w:color="auto" w:fill="auto"/>
                  <w:hideMark/>
                </w:tcPr>
                <w:p w14:paraId="5FA2E0B3"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63:15:0000000:757</w:t>
                  </w:r>
                </w:p>
              </w:tc>
              <w:tc>
                <w:tcPr>
                  <w:tcW w:w="9351" w:type="dxa"/>
                  <w:tcBorders>
                    <w:right w:val="single" w:sz="4" w:space="0" w:color="auto"/>
                  </w:tcBorders>
                  <w:shd w:val="clear" w:color="auto" w:fill="auto"/>
                  <w:noWrap/>
                  <w:hideMark/>
                </w:tcPr>
                <w:p w14:paraId="0693107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Августовка, земельный участок 757</w:t>
                  </w:r>
                </w:p>
              </w:tc>
            </w:tr>
            <w:tr w:rsidR="00525BA3" w:rsidRPr="004B1DB7" w14:paraId="417783A7" w14:textId="77777777" w:rsidTr="004B1DB7">
              <w:trPr>
                <w:trHeight w:val="54"/>
              </w:trPr>
              <w:tc>
                <w:tcPr>
                  <w:tcW w:w="1560" w:type="dxa"/>
                  <w:tcBorders>
                    <w:left w:val="single" w:sz="4" w:space="0" w:color="auto"/>
                  </w:tcBorders>
                  <w:shd w:val="clear" w:color="auto" w:fill="auto"/>
                  <w:hideMark/>
                </w:tcPr>
                <w:p w14:paraId="2C9F67EF" w14:textId="77777777" w:rsidR="00525BA3" w:rsidRPr="004B1DB7" w:rsidRDefault="00525BA3" w:rsidP="007869C1">
                  <w:pPr>
                    <w:spacing w:after="0" w:line="240" w:lineRule="auto"/>
                    <w:rPr>
                      <w:color w:val="000000"/>
                      <w:sz w:val="15"/>
                      <w:szCs w:val="15"/>
                    </w:rPr>
                  </w:pPr>
                  <w:r w:rsidRPr="004B1DB7">
                    <w:rPr>
                      <w:bCs/>
                      <w:color w:val="000000"/>
                      <w:sz w:val="15"/>
                      <w:szCs w:val="15"/>
                    </w:rPr>
                    <w:t>63:15:0403001:14</w:t>
                  </w:r>
                </w:p>
              </w:tc>
              <w:tc>
                <w:tcPr>
                  <w:tcW w:w="9351" w:type="dxa"/>
                  <w:tcBorders>
                    <w:right w:val="single" w:sz="4" w:space="0" w:color="auto"/>
                  </w:tcBorders>
                  <w:shd w:val="clear" w:color="auto" w:fill="auto"/>
                  <w:noWrap/>
                  <w:hideMark/>
                </w:tcPr>
                <w:p w14:paraId="7A62F5A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proofErr w:type="gramStart"/>
                  <w:r w:rsidRPr="004B1DB7">
                    <w:rPr>
                      <w:bCs/>
                      <w:color w:val="000000"/>
                      <w:sz w:val="15"/>
                      <w:szCs w:val="15"/>
                    </w:rPr>
                    <w:t>Федерация,Самарская</w:t>
                  </w:r>
                  <w:proofErr w:type="spellEnd"/>
                  <w:proofErr w:type="gramEnd"/>
                  <w:r w:rsidRPr="004B1DB7">
                    <w:rPr>
                      <w:bCs/>
                      <w:color w:val="000000"/>
                      <w:sz w:val="15"/>
                      <w:szCs w:val="15"/>
                    </w:rPr>
                    <w:t xml:space="preserve"> область, Большечерниговский район, </w:t>
                  </w:r>
                  <w:proofErr w:type="spellStart"/>
                  <w:r w:rsidRPr="004B1DB7">
                    <w:rPr>
                      <w:bCs/>
                      <w:color w:val="000000"/>
                      <w:sz w:val="15"/>
                      <w:szCs w:val="15"/>
                    </w:rPr>
                    <w:t>с.п</w:t>
                  </w:r>
                  <w:proofErr w:type="spellEnd"/>
                  <w:r w:rsidRPr="004B1DB7">
                    <w:rPr>
                      <w:bCs/>
                      <w:color w:val="000000"/>
                      <w:sz w:val="15"/>
                      <w:szCs w:val="15"/>
                    </w:rPr>
                    <w:t>. Августовка</w:t>
                  </w:r>
                </w:p>
              </w:tc>
            </w:tr>
            <w:tr w:rsidR="00525BA3" w:rsidRPr="004B1DB7" w14:paraId="432F93D1" w14:textId="77777777" w:rsidTr="004B1DB7">
              <w:trPr>
                <w:trHeight w:val="96"/>
              </w:trPr>
              <w:tc>
                <w:tcPr>
                  <w:tcW w:w="1560" w:type="dxa"/>
                  <w:tcBorders>
                    <w:left w:val="single" w:sz="4" w:space="0" w:color="auto"/>
                  </w:tcBorders>
                  <w:shd w:val="clear" w:color="auto" w:fill="auto"/>
                  <w:hideMark/>
                </w:tcPr>
                <w:p w14:paraId="2102721D"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63:15:0000000:348</w:t>
                  </w:r>
                </w:p>
              </w:tc>
              <w:tc>
                <w:tcPr>
                  <w:tcW w:w="9351" w:type="dxa"/>
                  <w:tcBorders>
                    <w:right w:val="single" w:sz="4" w:space="0" w:color="auto"/>
                  </w:tcBorders>
                  <w:shd w:val="clear" w:color="auto" w:fill="auto"/>
                  <w:noWrap/>
                  <w:hideMark/>
                </w:tcPr>
                <w:p w14:paraId="75E0913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р-н Большечерниговский, на юго-восток до северной окраины с. Большая Черниговка</w:t>
                  </w:r>
                </w:p>
              </w:tc>
            </w:tr>
            <w:tr w:rsidR="00525BA3" w:rsidRPr="004B1DB7" w14:paraId="0A47A8FD" w14:textId="77777777" w:rsidTr="004B1DB7">
              <w:trPr>
                <w:trHeight w:val="58"/>
              </w:trPr>
              <w:tc>
                <w:tcPr>
                  <w:tcW w:w="1560" w:type="dxa"/>
                  <w:tcBorders>
                    <w:left w:val="single" w:sz="4" w:space="0" w:color="auto"/>
                  </w:tcBorders>
                  <w:shd w:val="clear" w:color="auto" w:fill="auto"/>
                  <w:hideMark/>
                </w:tcPr>
                <w:p w14:paraId="1346929E" w14:textId="77777777" w:rsidR="00525BA3" w:rsidRPr="004B1DB7" w:rsidRDefault="00525BA3" w:rsidP="007869C1">
                  <w:pPr>
                    <w:spacing w:after="0" w:line="240" w:lineRule="auto"/>
                    <w:rPr>
                      <w:color w:val="000000"/>
                      <w:sz w:val="15"/>
                      <w:szCs w:val="15"/>
                    </w:rPr>
                  </w:pPr>
                  <w:r w:rsidRPr="004B1DB7">
                    <w:rPr>
                      <w:bCs/>
                      <w:color w:val="000000"/>
                      <w:sz w:val="15"/>
                      <w:szCs w:val="15"/>
                    </w:rPr>
                    <w:t>63:15:0406001:315</w:t>
                  </w:r>
                </w:p>
              </w:tc>
              <w:tc>
                <w:tcPr>
                  <w:tcW w:w="9351" w:type="dxa"/>
                  <w:tcBorders>
                    <w:right w:val="single" w:sz="4" w:space="0" w:color="auto"/>
                  </w:tcBorders>
                  <w:shd w:val="clear" w:color="auto" w:fill="auto"/>
                  <w:noWrap/>
                  <w:hideMark/>
                </w:tcPr>
                <w:p w14:paraId="15737B2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proofErr w:type="gramStart"/>
                  <w:r w:rsidRPr="004B1DB7">
                    <w:rPr>
                      <w:bCs/>
                      <w:color w:val="000000"/>
                      <w:sz w:val="15"/>
                      <w:szCs w:val="15"/>
                    </w:rPr>
                    <w:t>обл,Большечерниговский</w:t>
                  </w:r>
                  <w:proofErr w:type="spellEnd"/>
                  <w:proofErr w:type="gramEnd"/>
                  <w:r w:rsidRPr="004B1DB7">
                    <w:rPr>
                      <w:bCs/>
                      <w:color w:val="000000"/>
                      <w:sz w:val="15"/>
                      <w:szCs w:val="15"/>
                    </w:rPr>
                    <w:t xml:space="preserve"> р-н,0.5 км юго-западнее </w:t>
                  </w:r>
                  <w:proofErr w:type="spellStart"/>
                  <w:r w:rsidRPr="004B1DB7">
                    <w:rPr>
                      <w:bCs/>
                      <w:color w:val="000000"/>
                      <w:sz w:val="15"/>
                      <w:szCs w:val="15"/>
                    </w:rPr>
                    <w:t>с.Августовка</w:t>
                  </w:r>
                  <w:proofErr w:type="spellEnd"/>
                </w:p>
              </w:tc>
            </w:tr>
            <w:tr w:rsidR="00525BA3" w:rsidRPr="004B1DB7" w14:paraId="7DE53EB7" w14:textId="77777777" w:rsidTr="004B1DB7">
              <w:trPr>
                <w:trHeight w:val="133"/>
              </w:trPr>
              <w:tc>
                <w:tcPr>
                  <w:tcW w:w="1560" w:type="dxa"/>
                  <w:tcBorders>
                    <w:left w:val="single" w:sz="4" w:space="0" w:color="auto"/>
                  </w:tcBorders>
                  <w:shd w:val="clear" w:color="auto" w:fill="auto"/>
                  <w:hideMark/>
                </w:tcPr>
                <w:p w14:paraId="7A2A9905" w14:textId="77777777" w:rsidR="00525BA3" w:rsidRPr="004B1DB7" w:rsidRDefault="00525BA3" w:rsidP="007869C1">
                  <w:pPr>
                    <w:spacing w:after="0" w:line="240" w:lineRule="auto"/>
                    <w:rPr>
                      <w:color w:val="000000"/>
                      <w:sz w:val="15"/>
                      <w:szCs w:val="15"/>
                    </w:rPr>
                  </w:pPr>
                  <w:r w:rsidRPr="004B1DB7">
                    <w:rPr>
                      <w:bCs/>
                      <w:color w:val="000000"/>
                      <w:sz w:val="15"/>
                      <w:szCs w:val="15"/>
                    </w:rPr>
                    <w:t>63:15:0406001:316</w:t>
                  </w:r>
                </w:p>
              </w:tc>
              <w:tc>
                <w:tcPr>
                  <w:tcW w:w="9351" w:type="dxa"/>
                  <w:tcBorders>
                    <w:right w:val="single" w:sz="4" w:space="0" w:color="auto"/>
                  </w:tcBorders>
                  <w:shd w:val="clear" w:color="auto" w:fill="auto"/>
                  <w:noWrap/>
                  <w:hideMark/>
                </w:tcPr>
                <w:p w14:paraId="4F3D4DF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р-н, с/п Августовка</w:t>
                  </w:r>
                </w:p>
              </w:tc>
            </w:tr>
            <w:tr w:rsidR="00525BA3" w:rsidRPr="004B1DB7" w14:paraId="2DF8F64C" w14:textId="77777777" w:rsidTr="004B1DB7">
              <w:trPr>
                <w:trHeight w:val="82"/>
              </w:trPr>
              <w:tc>
                <w:tcPr>
                  <w:tcW w:w="1560" w:type="dxa"/>
                  <w:tcBorders>
                    <w:left w:val="single" w:sz="4" w:space="0" w:color="auto"/>
                  </w:tcBorders>
                  <w:shd w:val="clear" w:color="auto" w:fill="auto"/>
                  <w:hideMark/>
                </w:tcPr>
                <w:p w14:paraId="5EA3FCF2" w14:textId="77777777" w:rsidR="00525BA3" w:rsidRPr="004B1DB7" w:rsidRDefault="00525BA3" w:rsidP="007869C1">
                  <w:pPr>
                    <w:spacing w:after="0" w:line="240" w:lineRule="auto"/>
                    <w:rPr>
                      <w:color w:val="000000"/>
                      <w:sz w:val="15"/>
                      <w:szCs w:val="15"/>
                    </w:rPr>
                  </w:pPr>
                  <w:r w:rsidRPr="004B1DB7">
                    <w:rPr>
                      <w:bCs/>
                      <w:color w:val="000000"/>
                      <w:sz w:val="15"/>
                      <w:szCs w:val="15"/>
                    </w:rPr>
                    <w:t>63:15:0406001:83</w:t>
                  </w:r>
                </w:p>
              </w:tc>
              <w:tc>
                <w:tcPr>
                  <w:tcW w:w="9351" w:type="dxa"/>
                  <w:tcBorders>
                    <w:right w:val="single" w:sz="4" w:space="0" w:color="auto"/>
                  </w:tcBorders>
                  <w:shd w:val="clear" w:color="auto" w:fill="auto"/>
                  <w:noWrap/>
                  <w:hideMark/>
                </w:tcPr>
                <w:p w14:paraId="542BC38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w:t>
                  </w:r>
                </w:p>
              </w:tc>
            </w:tr>
            <w:tr w:rsidR="00525BA3" w:rsidRPr="004B1DB7" w14:paraId="0207F334" w14:textId="77777777" w:rsidTr="004B1DB7">
              <w:trPr>
                <w:trHeight w:val="54"/>
              </w:trPr>
              <w:tc>
                <w:tcPr>
                  <w:tcW w:w="1560" w:type="dxa"/>
                  <w:tcBorders>
                    <w:left w:val="single" w:sz="4" w:space="0" w:color="auto"/>
                  </w:tcBorders>
                  <w:shd w:val="clear" w:color="auto" w:fill="auto"/>
                  <w:hideMark/>
                </w:tcPr>
                <w:p w14:paraId="430D9CCC" w14:textId="77777777" w:rsidR="00525BA3" w:rsidRPr="004B1DB7" w:rsidRDefault="00525BA3" w:rsidP="007869C1">
                  <w:pPr>
                    <w:spacing w:after="0" w:line="240" w:lineRule="auto"/>
                    <w:rPr>
                      <w:color w:val="000000"/>
                      <w:sz w:val="15"/>
                      <w:szCs w:val="15"/>
                    </w:rPr>
                  </w:pPr>
                  <w:r w:rsidRPr="004B1DB7">
                    <w:rPr>
                      <w:bCs/>
                      <w:color w:val="000000"/>
                      <w:sz w:val="15"/>
                      <w:szCs w:val="15"/>
                    </w:rPr>
                    <w:t>63:15:0407002:230</w:t>
                  </w:r>
                </w:p>
              </w:tc>
              <w:tc>
                <w:tcPr>
                  <w:tcW w:w="9351" w:type="dxa"/>
                  <w:tcBorders>
                    <w:right w:val="single" w:sz="4" w:space="0" w:color="auto"/>
                  </w:tcBorders>
                  <w:shd w:val="clear" w:color="auto" w:fill="auto"/>
                  <w:noWrap/>
                  <w:hideMark/>
                </w:tcPr>
                <w:p w14:paraId="7C451A1E"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w:t>
                  </w:r>
                  <w:proofErr w:type="spellStart"/>
                  <w:r w:rsidRPr="004B1DB7">
                    <w:rPr>
                      <w:bCs/>
                      <w:color w:val="000000"/>
                      <w:sz w:val="15"/>
                      <w:szCs w:val="15"/>
                    </w:rPr>
                    <w:t>с.п</w:t>
                  </w:r>
                  <w:proofErr w:type="spellEnd"/>
                  <w:r w:rsidRPr="004B1DB7">
                    <w:rPr>
                      <w:bCs/>
                      <w:color w:val="000000"/>
                      <w:sz w:val="15"/>
                      <w:szCs w:val="15"/>
                    </w:rPr>
                    <w:t xml:space="preserve"> Августовка</w:t>
                  </w:r>
                </w:p>
              </w:tc>
            </w:tr>
            <w:tr w:rsidR="00525BA3" w:rsidRPr="004B1DB7" w14:paraId="4FBE87AB" w14:textId="77777777" w:rsidTr="004B1DB7">
              <w:trPr>
                <w:trHeight w:val="120"/>
              </w:trPr>
              <w:tc>
                <w:tcPr>
                  <w:tcW w:w="1560" w:type="dxa"/>
                  <w:tcBorders>
                    <w:left w:val="single" w:sz="4" w:space="0" w:color="auto"/>
                  </w:tcBorders>
                  <w:shd w:val="clear" w:color="auto" w:fill="auto"/>
                  <w:hideMark/>
                </w:tcPr>
                <w:p w14:paraId="0609C093" w14:textId="77777777" w:rsidR="00525BA3" w:rsidRPr="004B1DB7" w:rsidRDefault="00525BA3" w:rsidP="007869C1">
                  <w:pPr>
                    <w:spacing w:after="0" w:line="240" w:lineRule="auto"/>
                    <w:rPr>
                      <w:color w:val="000000"/>
                      <w:sz w:val="15"/>
                      <w:szCs w:val="15"/>
                    </w:rPr>
                  </w:pPr>
                  <w:r w:rsidRPr="004B1DB7">
                    <w:rPr>
                      <w:bCs/>
                      <w:color w:val="000000"/>
                      <w:sz w:val="15"/>
                      <w:szCs w:val="15"/>
                    </w:rPr>
                    <w:t>63:15:0407005:29</w:t>
                  </w:r>
                </w:p>
              </w:tc>
              <w:tc>
                <w:tcPr>
                  <w:tcW w:w="9351" w:type="dxa"/>
                  <w:tcBorders>
                    <w:right w:val="single" w:sz="4" w:space="0" w:color="auto"/>
                  </w:tcBorders>
                  <w:shd w:val="clear" w:color="auto" w:fill="auto"/>
                  <w:noWrap/>
                  <w:hideMark/>
                </w:tcPr>
                <w:p w14:paraId="3F2D811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Большечерниговский район, 4,4 километра северо-восточнее поселка Малая Черниговка</w:t>
                  </w:r>
                </w:p>
              </w:tc>
            </w:tr>
            <w:tr w:rsidR="00525BA3" w:rsidRPr="004B1DB7" w14:paraId="066C3789" w14:textId="77777777" w:rsidTr="004B1DB7">
              <w:trPr>
                <w:trHeight w:val="68"/>
              </w:trPr>
              <w:tc>
                <w:tcPr>
                  <w:tcW w:w="1560" w:type="dxa"/>
                  <w:tcBorders>
                    <w:left w:val="single" w:sz="4" w:space="0" w:color="auto"/>
                  </w:tcBorders>
                  <w:shd w:val="clear" w:color="auto" w:fill="auto"/>
                  <w:hideMark/>
                </w:tcPr>
                <w:p w14:paraId="5B6795BE" w14:textId="77777777" w:rsidR="00525BA3" w:rsidRPr="004B1DB7" w:rsidRDefault="00525BA3" w:rsidP="007869C1">
                  <w:pPr>
                    <w:spacing w:after="0" w:line="240" w:lineRule="auto"/>
                    <w:rPr>
                      <w:color w:val="000000"/>
                      <w:sz w:val="15"/>
                      <w:szCs w:val="15"/>
                    </w:rPr>
                  </w:pPr>
                  <w:r w:rsidRPr="004B1DB7">
                    <w:rPr>
                      <w:bCs/>
                      <w:color w:val="000000"/>
                      <w:sz w:val="15"/>
                      <w:szCs w:val="15"/>
                    </w:rPr>
                    <w:t>63:15:0407005:30</w:t>
                  </w:r>
                </w:p>
              </w:tc>
              <w:tc>
                <w:tcPr>
                  <w:tcW w:w="9351" w:type="dxa"/>
                  <w:tcBorders>
                    <w:right w:val="single" w:sz="4" w:space="0" w:color="auto"/>
                  </w:tcBorders>
                  <w:shd w:val="clear" w:color="auto" w:fill="auto"/>
                  <w:noWrap/>
                  <w:hideMark/>
                </w:tcPr>
                <w:p w14:paraId="2FE8861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Большечерниговский район, 4,4 километра северо-восточнее поселка Малая Черниговка</w:t>
                  </w:r>
                </w:p>
              </w:tc>
            </w:tr>
            <w:tr w:rsidR="00525BA3" w:rsidRPr="004B1DB7" w14:paraId="30853FCB" w14:textId="77777777" w:rsidTr="004B1DB7">
              <w:trPr>
                <w:trHeight w:val="54"/>
              </w:trPr>
              <w:tc>
                <w:tcPr>
                  <w:tcW w:w="1560" w:type="dxa"/>
                  <w:tcBorders>
                    <w:left w:val="single" w:sz="4" w:space="0" w:color="auto"/>
                  </w:tcBorders>
                  <w:shd w:val="clear" w:color="auto" w:fill="auto"/>
                  <w:hideMark/>
                </w:tcPr>
                <w:p w14:paraId="009B31D4" w14:textId="77777777" w:rsidR="00525BA3" w:rsidRPr="004B1DB7" w:rsidRDefault="00525BA3" w:rsidP="007869C1">
                  <w:pPr>
                    <w:spacing w:after="0" w:line="240" w:lineRule="auto"/>
                    <w:rPr>
                      <w:color w:val="000000"/>
                      <w:sz w:val="15"/>
                      <w:szCs w:val="15"/>
                    </w:rPr>
                  </w:pPr>
                  <w:r w:rsidRPr="004B1DB7">
                    <w:rPr>
                      <w:bCs/>
                      <w:color w:val="000000"/>
                      <w:sz w:val="15"/>
                      <w:szCs w:val="15"/>
                    </w:rPr>
                    <w:t>63:15:0901002:26</w:t>
                  </w:r>
                </w:p>
              </w:tc>
              <w:tc>
                <w:tcPr>
                  <w:tcW w:w="9351" w:type="dxa"/>
                  <w:tcBorders>
                    <w:right w:val="single" w:sz="4" w:space="0" w:color="auto"/>
                  </w:tcBorders>
                  <w:shd w:val="clear" w:color="auto" w:fill="auto"/>
                  <w:noWrap/>
                  <w:hideMark/>
                </w:tcPr>
                <w:p w14:paraId="5CD3483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р-н Большечерниговский, в 2.5 км северо-западнее поселка </w:t>
                  </w:r>
                  <w:proofErr w:type="spellStart"/>
                  <w:r w:rsidRPr="004B1DB7">
                    <w:rPr>
                      <w:bCs/>
                      <w:color w:val="000000"/>
                      <w:sz w:val="15"/>
                      <w:szCs w:val="15"/>
                    </w:rPr>
                    <w:t>Кочкиновка</w:t>
                  </w:r>
                  <w:proofErr w:type="spellEnd"/>
                </w:p>
              </w:tc>
            </w:tr>
            <w:tr w:rsidR="00525BA3" w:rsidRPr="004B1DB7" w14:paraId="7F394F1E" w14:textId="77777777" w:rsidTr="004B1DB7">
              <w:trPr>
                <w:trHeight w:val="106"/>
              </w:trPr>
              <w:tc>
                <w:tcPr>
                  <w:tcW w:w="1560" w:type="dxa"/>
                  <w:tcBorders>
                    <w:left w:val="single" w:sz="4" w:space="0" w:color="auto"/>
                  </w:tcBorders>
                  <w:shd w:val="clear" w:color="auto" w:fill="auto"/>
                  <w:hideMark/>
                </w:tcPr>
                <w:p w14:paraId="02ED1256" w14:textId="77777777" w:rsidR="00525BA3" w:rsidRPr="004B1DB7" w:rsidRDefault="00525BA3" w:rsidP="007869C1">
                  <w:pPr>
                    <w:spacing w:after="0" w:line="240" w:lineRule="auto"/>
                    <w:rPr>
                      <w:color w:val="000000"/>
                      <w:sz w:val="15"/>
                      <w:szCs w:val="15"/>
                    </w:rPr>
                  </w:pPr>
                  <w:r w:rsidRPr="004B1DB7">
                    <w:rPr>
                      <w:bCs/>
                      <w:color w:val="000000"/>
                      <w:sz w:val="15"/>
                      <w:szCs w:val="15"/>
                    </w:rPr>
                    <w:t>63:15:0901002:3</w:t>
                  </w:r>
                </w:p>
              </w:tc>
              <w:tc>
                <w:tcPr>
                  <w:tcW w:w="9351" w:type="dxa"/>
                  <w:tcBorders>
                    <w:right w:val="single" w:sz="4" w:space="0" w:color="auto"/>
                  </w:tcBorders>
                  <w:shd w:val="clear" w:color="auto" w:fill="auto"/>
                  <w:noWrap/>
                  <w:hideMark/>
                </w:tcPr>
                <w:p w14:paraId="5BE51A9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село Большая Черниговка, улица Дорожная, дом 2.</w:t>
                  </w:r>
                </w:p>
              </w:tc>
            </w:tr>
            <w:tr w:rsidR="00525BA3" w:rsidRPr="004B1DB7" w14:paraId="287FCCD6" w14:textId="77777777" w:rsidTr="004B1DB7">
              <w:trPr>
                <w:trHeight w:val="54"/>
              </w:trPr>
              <w:tc>
                <w:tcPr>
                  <w:tcW w:w="1560" w:type="dxa"/>
                  <w:tcBorders>
                    <w:left w:val="single" w:sz="4" w:space="0" w:color="auto"/>
                  </w:tcBorders>
                  <w:shd w:val="clear" w:color="auto" w:fill="auto"/>
                  <w:hideMark/>
                </w:tcPr>
                <w:p w14:paraId="549D414F" w14:textId="77777777" w:rsidR="00525BA3" w:rsidRPr="004B1DB7" w:rsidRDefault="00525BA3" w:rsidP="007869C1">
                  <w:pPr>
                    <w:spacing w:after="0" w:line="240" w:lineRule="auto"/>
                    <w:rPr>
                      <w:color w:val="000000"/>
                      <w:sz w:val="15"/>
                      <w:szCs w:val="15"/>
                    </w:rPr>
                  </w:pPr>
                  <w:r w:rsidRPr="004B1DB7">
                    <w:rPr>
                      <w:bCs/>
                      <w:color w:val="000000"/>
                      <w:sz w:val="15"/>
                      <w:szCs w:val="15"/>
                    </w:rPr>
                    <w:t>63:15:0901002:308</w:t>
                  </w:r>
                </w:p>
              </w:tc>
              <w:tc>
                <w:tcPr>
                  <w:tcW w:w="9351" w:type="dxa"/>
                  <w:tcBorders>
                    <w:right w:val="single" w:sz="4" w:space="0" w:color="auto"/>
                  </w:tcBorders>
                  <w:shd w:val="clear" w:color="auto" w:fill="auto"/>
                  <w:noWrap/>
                  <w:hideMark/>
                </w:tcPr>
                <w:p w14:paraId="2FDF670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xml:space="preserve">, Большечерниговский р-н, 1.7 км северо-западнее </w:t>
                  </w:r>
                  <w:proofErr w:type="spellStart"/>
                  <w:proofErr w:type="gramStart"/>
                  <w:r w:rsidRPr="004B1DB7">
                    <w:rPr>
                      <w:bCs/>
                      <w:color w:val="000000"/>
                      <w:sz w:val="15"/>
                      <w:szCs w:val="15"/>
                    </w:rPr>
                    <w:t>пос.Кочкиновка</w:t>
                  </w:r>
                  <w:proofErr w:type="spellEnd"/>
                  <w:proofErr w:type="gramEnd"/>
                </w:p>
              </w:tc>
            </w:tr>
            <w:tr w:rsidR="00525BA3" w:rsidRPr="004B1DB7" w14:paraId="41B32BD2" w14:textId="77777777" w:rsidTr="004B1DB7">
              <w:trPr>
                <w:trHeight w:val="54"/>
              </w:trPr>
              <w:tc>
                <w:tcPr>
                  <w:tcW w:w="1560" w:type="dxa"/>
                  <w:tcBorders>
                    <w:left w:val="single" w:sz="4" w:space="0" w:color="auto"/>
                  </w:tcBorders>
                  <w:shd w:val="clear" w:color="auto" w:fill="auto"/>
                  <w:hideMark/>
                </w:tcPr>
                <w:p w14:paraId="49E1F30D" w14:textId="77777777" w:rsidR="00525BA3" w:rsidRPr="004B1DB7" w:rsidRDefault="00525BA3" w:rsidP="007869C1">
                  <w:pPr>
                    <w:spacing w:after="0" w:line="240" w:lineRule="auto"/>
                    <w:rPr>
                      <w:color w:val="000000"/>
                      <w:sz w:val="15"/>
                      <w:szCs w:val="15"/>
                    </w:rPr>
                  </w:pPr>
                  <w:r w:rsidRPr="004B1DB7">
                    <w:rPr>
                      <w:bCs/>
                      <w:color w:val="000000"/>
                      <w:sz w:val="15"/>
                      <w:szCs w:val="15"/>
                    </w:rPr>
                    <w:t>63:15:0901002:50</w:t>
                  </w:r>
                </w:p>
              </w:tc>
              <w:tc>
                <w:tcPr>
                  <w:tcW w:w="9351" w:type="dxa"/>
                  <w:tcBorders>
                    <w:right w:val="single" w:sz="4" w:space="0" w:color="auto"/>
                  </w:tcBorders>
                  <w:shd w:val="clear" w:color="auto" w:fill="auto"/>
                  <w:noWrap/>
                  <w:hideMark/>
                </w:tcPr>
                <w:p w14:paraId="7C36143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 р-н Большечерниговский, </w:t>
                  </w:r>
                  <w:proofErr w:type="spellStart"/>
                  <w:r w:rsidRPr="004B1DB7">
                    <w:rPr>
                      <w:bCs/>
                      <w:color w:val="000000"/>
                      <w:sz w:val="15"/>
                      <w:szCs w:val="15"/>
                    </w:rPr>
                    <w:t>с.Большая</w:t>
                  </w:r>
                  <w:proofErr w:type="spellEnd"/>
                  <w:r w:rsidRPr="004B1DB7">
                    <w:rPr>
                      <w:bCs/>
                      <w:color w:val="000000"/>
                      <w:sz w:val="15"/>
                      <w:szCs w:val="15"/>
                    </w:rPr>
                    <w:t xml:space="preserve"> Черниговка, в границах бывшего к-за "Степной Маяк", в 3 км на северо-запад от д. </w:t>
                  </w:r>
                  <w:proofErr w:type="spellStart"/>
                  <w:r w:rsidRPr="004B1DB7">
                    <w:rPr>
                      <w:bCs/>
                      <w:color w:val="000000"/>
                      <w:sz w:val="15"/>
                      <w:szCs w:val="15"/>
                    </w:rPr>
                    <w:t>Кочкиновка</w:t>
                  </w:r>
                  <w:proofErr w:type="spellEnd"/>
                </w:p>
              </w:tc>
            </w:tr>
            <w:tr w:rsidR="00525BA3" w:rsidRPr="004B1DB7" w14:paraId="2E473379" w14:textId="77777777" w:rsidTr="004B1DB7">
              <w:trPr>
                <w:trHeight w:val="315"/>
              </w:trPr>
              <w:tc>
                <w:tcPr>
                  <w:tcW w:w="1560" w:type="dxa"/>
                  <w:tcBorders>
                    <w:left w:val="single" w:sz="4" w:space="0" w:color="auto"/>
                  </w:tcBorders>
                  <w:shd w:val="clear" w:color="auto" w:fill="auto"/>
                  <w:hideMark/>
                </w:tcPr>
                <w:p w14:paraId="11A4F208"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63:15:0000000:214</w:t>
                  </w:r>
                </w:p>
              </w:tc>
              <w:tc>
                <w:tcPr>
                  <w:tcW w:w="9351" w:type="dxa"/>
                  <w:tcBorders>
                    <w:right w:val="single" w:sz="4" w:space="0" w:color="auto"/>
                  </w:tcBorders>
                  <w:shd w:val="clear" w:color="auto" w:fill="auto"/>
                  <w:noWrap/>
                  <w:hideMark/>
                </w:tcPr>
                <w:p w14:paraId="7FE5CF1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0000/214</w:t>
                  </w:r>
                </w:p>
              </w:tc>
            </w:tr>
            <w:tr w:rsidR="00525BA3" w:rsidRPr="004B1DB7" w14:paraId="6CA2F952" w14:textId="77777777" w:rsidTr="004B1DB7">
              <w:trPr>
                <w:trHeight w:val="315"/>
              </w:trPr>
              <w:tc>
                <w:tcPr>
                  <w:tcW w:w="1560" w:type="dxa"/>
                  <w:tcBorders>
                    <w:left w:val="single" w:sz="4" w:space="0" w:color="auto"/>
                  </w:tcBorders>
                  <w:shd w:val="clear" w:color="auto" w:fill="auto"/>
                  <w:hideMark/>
                </w:tcPr>
                <w:p w14:paraId="7C8E7BC0"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63:15:0000000:215</w:t>
                  </w:r>
                </w:p>
              </w:tc>
              <w:tc>
                <w:tcPr>
                  <w:tcW w:w="9351" w:type="dxa"/>
                  <w:tcBorders>
                    <w:right w:val="single" w:sz="4" w:space="0" w:color="auto"/>
                  </w:tcBorders>
                  <w:shd w:val="clear" w:color="auto" w:fill="auto"/>
                  <w:noWrap/>
                  <w:hideMark/>
                </w:tcPr>
                <w:p w14:paraId="012E69F1"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0000/215</w:t>
                  </w:r>
                </w:p>
              </w:tc>
            </w:tr>
            <w:tr w:rsidR="00525BA3" w:rsidRPr="004B1DB7" w14:paraId="742EF6BD" w14:textId="77777777" w:rsidTr="004B1DB7">
              <w:trPr>
                <w:trHeight w:val="315"/>
              </w:trPr>
              <w:tc>
                <w:tcPr>
                  <w:tcW w:w="1560" w:type="dxa"/>
                  <w:tcBorders>
                    <w:left w:val="single" w:sz="4" w:space="0" w:color="auto"/>
                  </w:tcBorders>
                  <w:shd w:val="clear" w:color="auto" w:fill="auto"/>
                  <w:hideMark/>
                </w:tcPr>
                <w:p w14:paraId="4343B687"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63:15:0000000:268</w:t>
                  </w:r>
                </w:p>
              </w:tc>
              <w:tc>
                <w:tcPr>
                  <w:tcW w:w="9351" w:type="dxa"/>
                  <w:tcBorders>
                    <w:right w:val="single" w:sz="4" w:space="0" w:color="auto"/>
                  </w:tcBorders>
                  <w:shd w:val="clear" w:color="auto" w:fill="auto"/>
                  <w:noWrap/>
                  <w:hideMark/>
                </w:tcPr>
                <w:p w14:paraId="17BE221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муниципальный район, сельское поселение Большая Черниговка, земельный участок 0000/268</w:t>
                  </w:r>
                </w:p>
              </w:tc>
            </w:tr>
            <w:tr w:rsidR="00525BA3" w:rsidRPr="004B1DB7" w14:paraId="399B346C" w14:textId="77777777" w:rsidTr="004B1DB7">
              <w:trPr>
                <w:trHeight w:val="54"/>
              </w:trPr>
              <w:tc>
                <w:tcPr>
                  <w:tcW w:w="1560" w:type="dxa"/>
                  <w:tcBorders>
                    <w:left w:val="single" w:sz="4" w:space="0" w:color="auto"/>
                  </w:tcBorders>
                  <w:shd w:val="clear" w:color="auto" w:fill="auto"/>
                  <w:hideMark/>
                </w:tcPr>
                <w:p w14:paraId="48BCB2CF"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63:15:0000000:325</w:t>
                  </w:r>
                </w:p>
              </w:tc>
              <w:tc>
                <w:tcPr>
                  <w:tcW w:w="9351" w:type="dxa"/>
                  <w:tcBorders>
                    <w:right w:val="single" w:sz="4" w:space="0" w:color="auto"/>
                  </w:tcBorders>
                  <w:shd w:val="clear" w:color="auto" w:fill="auto"/>
                  <w:noWrap/>
                  <w:hideMark/>
                </w:tcPr>
                <w:p w14:paraId="0A249CA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xml:space="preserve">, р-н Большечерниговский, </w:t>
                  </w:r>
                  <w:proofErr w:type="spellStart"/>
                  <w:r w:rsidRPr="004B1DB7">
                    <w:rPr>
                      <w:bCs/>
                      <w:color w:val="000000"/>
                      <w:sz w:val="15"/>
                      <w:szCs w:val="15"/>
                    </w:rPr>
                    <w:t>отс</w:t>
                  </w:r>
                  <w:proofErr w:type="spellEnd"/>
                  <w:r w:rsidRPr="004B1DB7">
                    <w:rPr>
                      <w:bCs/>
                      <w:color w:val="000000"/>
                      <w:sz w:val="15"/>
                      <w:szCs w:val="15"/>
                    </w:rPr>
                    <w:t xml:space="preserve"> </w:t>
                  </w:r>
                  <w:proofErr w:type="spellStart"/>
                  <w:r w:rsidRPr="004B1DB7">
                    <w:rPr>
                      <w:bCs/>
                      <w:color w:val="000000"/>
                      <w:sz w:val="15"/>
                      <w:szCs w:val="15"/>
                    </w:rPr>
                    <w:t>с.Большая</w:t>
                  </w:r>
                  <w:proofErr w:type="spellEnd"/>
                  <w:r w:rsidRPr="004B1DB7">
                    <w:rPr>
                      <w:bCs/>
                      <w:color w:val="000000"/>
                      <w:sz w:val="15"/>
                      <w:szCs w:val="15"/>
                    </w:rPr>
                    <w:t xml:space="preserve"> Черниговка, в границах бывшего к-за "Степной Маяк"</w:t>
                  </w:r>
                </w:p>
              </w:tc>
            </w:tr>
            <w:tr w:rsidR="00525BA3" w:rsidRPr="004B1DB7" w14:paraId="7A27A089" w14:textId="77777777" w:rsidTr="004B1DB7">
              <w:trPr>
                <w:trHeight w:val="315"/>
              </w:trPr>
              <w:tc>
                <w:tcPr>
                  <w:tcW w:w="1560" w:type="dxa"/>
                  <w:tcBorders>
                    <w:left w:val="single" w:sz="4" w:space="0" w:color="auto"/>
                  </w:tcBorders>
                  <w:shd w:val="clear" w:color="auto" w:fill="auto"/>
                  <w:hideMark/>
                </w:tcPr>
                <w:p w14:paraId="1236E715"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63:15:0000000:341</w:t>
                  </w:r>
                </w:p>
              </w:tc>
              <w:tc>
                <w:tcPr>
                  <w:tcW w:w="9351" w:type="dxa"/>
                  <w:tcBorders>
                    <w:right w:val="single" w:sz="4" w:space="0" w:color="auto"/>
                  </w:tcBorders>
                  <w:shd w:val="clear" w:color="auto" w:fill="auto"/>
                  <w:noWrap/>
                  <w:hideMark/>
                </w:tcPr>
                <w:p w14:paraId="5F4BCDE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0000/341</w:t>
                  </w:r>
                </w:p>
              </w:tc>
            </w:tr>
            <w:tr w:rsidR="00525BA3" w:rsidRPr="004B1DB7" w14:paraId="66447B14" w14:textId="77777777" w:rsidTr="004B1DB7">
              <w:trPr>
                <w:trHeight w:val="315"/>
              </w:trPr>
              <w:tc>
                <w:tcPr>
                  <w:tcW w:w="1560" w:type="dxa"/>
                  <w:tcBorders>
                    <w:left w:val="single" w:sz="4" w:space="0" w:color="auto"/>
                  </w:tcBorders>
                  <w:shd w:val="clear" w:color="auto" w:fill="auto"/>
                  <w:hideMark/>
                </w:tcPr>
                <w:p w14:paraId="5D46A4C0"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63:15:0000000:352</w:t>
                  </w:r>
                </w:p>
              </w:tc>
              <w:tc>
                <w:tcPr>
                  <w:tcW w:w="9351" w:type="dxa"/>
                  <w:tcBorders>
                    <w:right w:val="single" w:sz="4" w:space="0" w:color="auto"/>
                  </w:tcBorders>
                  <w:shd w:val="clear" w:color="auto" w:fill="auto"/>
                  <w:noWrap/>
                  <w:hideMark/>
                </w:tcPr>
                <w:p w14:paraId="7A2B32B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0000/352</w:t>
                  </w:r>
                </w:p>
              </w:tc>
            </w:tr>
            <w:tr w:rsidR="00525BA3" w:rsidRPr="004B1DB7" w14:paraId="32BDE97B" w14:textId="77777777" w:rsidTr="004B1DB7">
              <w:trPr>
                <w:trHeight w:val="54"/>
              </w:trPr>
              <w:tc>
                <w:tcPr>
                  <w:tcW w:w="1560" w:type="dxa"/>
                  <w:tcBorders>
                    <w:left w:val="single" w:sz="4" w:space="0" w:color="auto"/>
                  </w:tcBorders>
                  <w:shd w:val="clear" w:color="auto" w:fill="auto"/>
                  <w:hideMark/>
                </w:tcPr>
                <w:p w14:paraId="6C3292E4"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63:15:0000000:415</w:t>
                  </w:r>
                </w:p>
              </w:tc>
              <w:tc>
                <w:tcPr>
                  <w:tcW w:w="9351" w:type="dxa"/>
                  <w:tcBorders>
                    <w:right w:val="single" w:sz="4" w:space="0" w:color="auto"/>
                  </w:tcBorders>
                  <w:shd w:val="clear" w:color="auto" w:fill="auto"/>
                  <w:noWrap/>
                  <w:hideMark/>
                </w:tcPr>
                <w:p w14:paraId="6B3A32D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р-н, с. Большая Черниговка, в границах бывшего колхоза "Степной Маяк"</w:t>
                  </w:r>
                </w:p>
              </w:tc>
            </w:tr>
            <w:tr w:rsidR="00525BA3" w:rsidRPr="004B1DB7" w14:paraId="2FD676D3" w14:textId="77777777" w:rsidTr="004B1DB7">
              <w:trPr>
                <w:trHeight w:val="128"/>
              </w:trPr>
              <w:tc>
                <w:tcPr>
                  <w:tcW w:w="1560" w:type="dxa"/>
                  <w:tcBorders>
                    <w:left w:val="single" w:sz="4" w:space="0" w:color="auto"/>
                  </w:tcBorders>
                  <w:shd w:val="clear" w:color="auto" w:fill="auto"/>
                  <w:hideMark/>
                </w:tcPr>
                <w:p w14:paraId="3AB2D925"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63:15:0000000:434</w:t>
                  </w:r>
                </w:p>
              </w:tc>
              <w:tc>
                <w:tcPr>
                  <w:tcW w:w="9351" w:type="dxa"/>
                  <w:tcBorders>
                    <w:right w:val="single" w:sz="4" w:space="0" w:color="auto"/>
                  </w:tcBorders>
                  <w:shd w:val="clear" w:color="auto" w:fill="auto"/>
                  <w:noWrap/>
                  <w:hideMark/>
                </w:tcPr>
                <w:p w14:paraId="7A41228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xml:space="preserve">, р-н Большечерниговский, </w:t>
                  </w:r>
                  <w:proofErr w:type="spellStart"/>
                  <w:r w:rsidRPr="004B1DB7">
                    <w:rPr>
                      <w:bCs/>
                      <w:color w:val="000000"/>
                      <w:sz w:val="15"/>
                      <w:szCs w:val="15"/>
                    </w:rPr>
                    <w:t>с.Большая</w:t>
                  </w:r>
                  <w:proofErr w:type="spellEnd"/>
                  <w:r w:rsidRPr="004B1DB7">
                    <w:rPr>
                      <w:bCs/>
                      <w:color w:val="000000"/>
                      <w:sz w:val="15"/>
                      <w:szCs w:val="15"/>
                    </w:rPr>
                    <w:t xml:space="preserve"> Черниговка, в границах бывшего к-за "Степной Маяк"</w:t>
                  </w:r>
                </w:p>
              </w:tc>
            </w:tr>
            <w:tr w:rsidR="00525BA3" w:rsidRPr="004B1DB7" w14:paraId="14239567" w14:textId="77777777" w:rsidTr="004B1DB7">
              <w:trPr>
                <w:trHeight w:val="76"/>
              </w:trPr>
              <w:tc>
                <w:tcPr>
                  <w:tcW w:w="1560" w:type="dxa"/>
                  <w:tcBorders>
                    <w:left w:val="single" w:sz="4" w:space="0" w:color="auto"/>
                  </w:tcBorders>
                  <w:shd w:val="clear" w:color="auto" w:fill="auto"/>
                  <w:hideMark/>
                </w:tcPr>
                <w:p w14:paraId="51995824" w14:textId="77777777" w:rsidR="00525BA3" w:rsidRPr="004B1DB7" w:rsidRDefault="00525BA3" w:rsidP="007869C1">
                  <w:pPr>
                    <w:spacing w:after="0" w:line="240" w:lineRule="auto"/>
                    <w:rPr>
                      <w:color w:val="000000"/>
                      <w:sz w:val="15"/>
                      <w:szCs w:val="15"/>
                    </w:rPr>
                  </w:pPr>
                  <w:r w:rsidRPr="004B1DB7">
                    <w:rPr>
                      <w:bCs/>
                      <w:color w:val="000000"/>
                      <w:sz w:val="15"/>
                      <w:szCs w:val="15"/>
                    </w:rPr>
                    <w:t>63:15:0901006:164</w:t>
                  </w:r>
                </w:p>
              </w:tc>
              <w:tc>
                <w:tcPr>
                  <w:tcW w:w="9351" w:type="dxa"/>
                  <w:tcBorders>
                    <w:right w:val="single" w:sz="4" w:space="0" w:color="auto"/>
                  </w:tcBorders>
                  <w:shd w:val="clear" w:color="auto" w:fill="auto"/>
                  <w:noWrap/>
                  <w:hideMark/>
                </w:tcPr>
                <w:p w14:paraId="02D72E9B"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с. Большая Черниговка</w:t>
                  </w:r>
                </w:p>
              </w:tc>
            </w:tr>
            <w:tr w:rsidR="00525BA3" w:rsidRPr="004B1DB7" w14:paraId="07B5C7E5" w14:textId="77777777" w:rsidTr="004B1DB7">
              <w:trPr>
                <w:trHeight w:val="54"/>
              </w:trPr>
              <w:tc>
                <w:tcPr>
                  <w:tcW w:w="1560" w:type="dxa"/>
                  <w:tcBorders>
                    <w:left w:val="single" w:sz="4" w:space="0" w:color="auto"/>
                  </w:tcBorders>
                  <w:shd w:val="clear" w:color="auto" w:fill="auto"/>
                  <w:hideMark/>
                </w:tcPr>
                <w:p w14:paraId="34274086" w14:textId="77777777" w:rsidR="00525BA3" w:rsidRPr="004B1DB7" w:rsidRDefault="00525BA3" w:rsidP="007869C1">
                  <w:pPr>
                    <w:spacing w:after="0" w:line="240" w:lineRule="auto"/>
                    <w:rPr>
                      <w:color w:val="000000"/>
                      <w:sz w:val="15"/>
                      <w:szCs w:val="15"/>
                    </w:rPr>
                  </w:pPr>
                  <w:r w:rsidRPr="004B1DB7">
                    <w:rPr>
                      <w:bCs/>
                      <w:color w:val="000000"/>
                      <w:sz w:val="15"/>
                      <w:szCs w:val="15"/>
                    </w:rPr>
                    <w:t>63:15:0901006:167</w:t>
                  </w:r>
                </w:p>
              </w:tc>
              <w:tc>
                <w:tcPr>
                  <w:tcW w:w="9351" w:type="dxa"/>
                  <w:tcBorders>
                    <w:right w:val="single" w:sz="4" w:space="0" w:color="auto"/>
                  </w:tcBorders>
                  <w:shd w:val="clear" w:color="auto" w:fill="auto"/>
                  <w:noWrap/>
                  <w:hideMark/>
                </w:tcPr>
                <w:p w14:paraId="60E336AF"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р-н Большечерниговский</w:t>
                  </w:r>
                </w:p>
              </w:tc>
            </w:tr>
            <w:tr w:rsidR="00525BA3" w:rsidRPr="004B1DB7" w14:paraId="7F207F7F" w14:textId="77777777" w:rsidTr="004B1DB7">
              <w:trPr>
                <w:trHeight w:val="136"/>
              </w:trPr>
              <w:tc>
                <w:tcPr>
                  <w:tcW w:w="1560" w:type="dxa"/>
                  <w:tcBorders>
                    <w:left w:val="single" w:sz="4" w:space="0" w:color="auto"/>
                  </w:tcBorders>
                  <w:shd w:val="clear" w:color="auto" w:fill="auto"/>
                  <w:hideMark/>
                </w:tcPr>
                <w:p w14:paraId="63C25A61" w14:textId="77777777" w:rsidR="00525BA3" w:rsidRPr="004B1DB7" w:rsidRDefault="00525BA3" w:rsidP="007869C1">
                  <w:pPr>
                    <w:spacing w:after="0" w:line="240" w:lineRule="auto"/>
                    <w:rPr>
                      <w:color w:val="000000"/>
                      <w:sz w:val="15"/>
                      <w:szCs w:val="15"/>
                    </w:rPr>
                  </w:pPr>
                  <w:r w:rsidRPr="004B1DB7">
                    <w:rPr>
                      <w:bCs/>
                      <w:color w:val="000000"/>
                      <w:sz w:val="15"/>
                      <w:szCs w:val="15"/>
                    </w:rPr>
                    <w:t>63:15:0901006:173</w:t>
                  </w:r>
                </w:p>
              </w:tc>
              <w:tc>
                <w:tcPr>
                  <w:tcW w:w="9351" w:type="dxa"/>
                  <w:tcBorders>
                    <w:right w:val="single" w:sz="4" w:space="0" w:color="auto"/>
                  </w:tcBorders>
                  <w:shd w:val="clear" w:color="auto" w:fill="auto"/>
                  <w:noWrap/>
                  <w:hideMark/>
                </w:tcPr>
                <w:p w14:paraId="3212324D"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муниципальный район Большечерниговский, сельское поселение Большая Черниговка, земельный участок 901006/173</w:t>
                  </w:r>
                </w:p>
              </w:tc>
            </w:tr>
            <w:tr w:rsidR="00525BA3" w:rsidRPr="004B1DB7" w14:paraId="6D1D89CD" w14:textId="77777777" w:rsidTr="004B1DB7">
              <w:trPr>
                <w:trHeight w:val="54"/>
              </w:trPr>
              <w:tc>
                <w:tcPr>
                  <w:tcW w:w="1560" w:type="dxa"/>
                  <w:tcBorders>
                    <w:left w:val="single" w:sz="4" w:space="0" w:color="auto"/>
                  </w:tcBorders>
                  <w:shd w:val="clear" w:color="auto" w:fill="auto"/>
                  <w:hideMark/>
                </w:tcPr>
                <w:p w14:paraId="1CC82EF0" w14:textId="77777777" w:rsidR="00525BA3" w:rsidRPr="004B1DB7" w:rsidRDefault="00525BA3" w:rsidP="007869C1">
                  <w:pPr>
                    <w:spacing w:after="0" w:line="240" w:lineRule="auto"/>
                    <w:rPr>
                      <w:color w:val="000000"/>
                      <w:sz w:val="15"/>
                      <w:szCs w:val="15"/>
                    </w:rPr>
                  </w:pPr>
                  <w:r w:rsidRPr="004B1DB7">
                    <w:rPr>
                      <w:bCs/>
                      <w:color w:val="000000"/>
                      <w:sz w:val="15"/>
                      <w:szCs w:val="15"/>
                    </w:rPr>
                    <w:t>63:15:0901006:182</w:t>
                  </w:r>
                </w:p>
              </w:tc>
              <w:tc>
                <w:tcPr>
                  <w:tcW w:w="9351" w:type="dxa"/>
                  <w:tcBorders>
                    <w:right w:val="single" w:sz="4" w:space="0" w:color="auto"/>
                  </w:tcBorders>
                  <w:shd w:val="clear" w:color="auto" w:fill="auto"/>
                  <w:noWrap/>
                  <w:hideMark/>
                </w:tcPr>
                <w:p w14:paraId="46BD742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р-н Большечерниговский</w:t>
                  </w:r>
                </w:p>
              </w:tc>
            </w:tr>
            <w:tr w:rsidR="00525BA3" w:rsidRPr="004B1DB7" w14:paraId="28723B4C" w14:textId="77777777" w:rsidTr="004B1DB7">
              <w:trPr>
                <w:trHeight w:val="124"/>
              </w:trPr>
              <w:tc>
                <w:tcPr>
                  <w:tcW w:w="1560" w:type="dxa"/>
                  <w:tcBorders>
                    <w:left w:val="single" w:sz="4" w:space="0" w:color="auto"/>
                  </w:tcBorders>
                  <w:shd w:val="clear" w:color="auto" w:fill="auto"/>
                  <w:hideMark/>
                </w:tcPr>
                <w:p w14:paraId="213C7FED" w14:textId="77777777" w:rsidR="00525BA3" w:rsidRPr="004B1DB7" w:rsidRDefault="00525BA3" w:rsidP="007869C1">
                  <w:pPr>
                    <w:spacing w:after="0" w:line="240" w:lineRule="auto"/>
                    <w:rPr>
                      <w:color w:val="000000"/>
                      <w:sz w:val="15"/>
                      <w:szCs w:val="15"/>
                    </w:rPr>
                  </w:pPr>
                  <w:r w:rsidRPr="004B1DB7">
                    <w:rPr>
                      <w:bCs/>
                      <w:color w:val="000000"/>
                      <w:sz w:val="15"/>
                      <w:szCs w:val="15"/>
                    </w:rPr>
                    <w:t>63:15:0901006:238</w:t>
                  </w:r>
                </w:p>
              </w:tc>
              <w:tc>
                <w:tcPr>
                  <w:tcW w:w="9351" w:type="dxa"/>
                  <w:tcBorders>
                    <w:right w:val="single" w:sz="4" w:space="0" w:color="auto"/>
                  </w:tcBorders>
                  <w:shd w:val="clear" w:color="auto" w:fill="auto"/>
                  <w:noWrap/>
                  <w:hideMark/>
                </w:tcPr>
                <w:p w14:paraId="290463B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р-н Большечерниговский, 2,4 км. северо-западнее села Большая Черниговка</w:t>
                  </w:r>
                </w:p>
              </w:tc>
            </w:tr>
            <w:tr w:rsidR="00525BA3" w:rsidRPr="004B1DB7" w14:paraId="69DA08BA" w14:textId="77777777" w:rsidTr="004B1DB7">
              <w:trPr>
                <w:trHeight w:val="54"/>
              </w:trPr>
              <w:tc>
                <w:tcPr>
                  <w:tcW w:w="1560" w:type="dxa"/>
                  <w:tcBorders>
                    <w:left w:val="single" w:sz="4" w:space="0" w:color="auto"/>
                  </w:tcBorders>
                  <w:shd w:val="clear" w:color="auto" w:fill="auto"/>
                  <w:hideMark/>
                </w:tcPr>
                <w:p w14:paraId="4159A7F4"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63:15:0000000:12</w:t>
                  </w:r>
                </w:p>
              </w:tc>
              <w:tc>
                <w:tcPr>
                  <w:tcW w:w="9351" w:type="dxa"/>
                  <w:tcBorders>
                    <w:right w:val="single" w:sz="4" w:space="0" w:color="auto"/>
                  </w:tcBorders>
                  <w:shd w:val="clear" w:color="auto" w:fill="auto"/>
                  <w:noWrap/>
                  <w:hideMark/>
                </w:tcPr>
                <w:p w14:paraId="278D113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w:t>
                  </w:r>
                  <w:proofErr w:type="spellStart"/>
                  <w:r w:rsidRPr="004B1DB7">
                    <w:rPr>
                      <w:bCs/>
                      <w:color w:val="000000"/>
                      <w:sz w:val="15"/>
                      <w:szCs w:val="15"/>
                    </w:rPr>
                    <w:t>Южно</w:t>
                  </w:r>
                  <w:proofErr w:type="spellEnd"/>
                  <w:r w:rsidRPr="004B1DB7">
                    <w:rPr>
                      <w:bCs/>
                      <w:color w:val="000000"/>
                      <w:sz w:val="15"/>
                      <w:szCs w:val="15"/>
                    </w:rPr>
                    <w:t xml:space="preserve"> - Уральская железная дорога - филиал ОАО РЖД - (ЭЧ), (уч. 1 - 196)</w:t>
                  </w:r>
                </w:p>
              </w:tc>
            </w:tr>
            <w:tr w:rsidR="00525BA3" w:rsidRPr="004B1DB7" w14:paraId="29376129" w14:textId="77777777" w:rsidTr="004B1DB7">
              <w:trPr>
                <w:trHeight w:val="175"/>
              </w:trPr>
              <w:tc>
                <w:tcPr>
                  <w:tcW w:w="1560" w:type="dxa"/>
                  <w:tcBorders>
                    <w:left w:val="single" w:sz="4" w:space="0" w:color="auto"/>
                  </w:tcBorders>
                  <w:shd w:val="clear" w:color="auto" w:fill="auto"/>
                  <w:hideMark/>
                </w:tcPr>
                <w:p w14:paraId="6C8DA5AE" w14:textId="77777777" w:rsidR="00525BA3" w:rsidRPr="004B1DB7" w:rsidRDefault="00525BA3" w:rsidP="007869C1">
                  <w:pPr>
                    <w:spacing w:after="0" w:line="240" w:lineRule="auto"/>
                    <w:rPr>
                      <w:color w:val="000000"/>
                      <w:sz w:val="15"/>
                      <w:szCs w:val="15"/>
                    </w:rPr>
                  </w:pPr>
                  <w:r w:rsidRPr="004B1DB7">
                    <w:rPr>
                      <w:bCs/>
                      <w:color w:val="000000"/>
                      <w:sz w:val="15"/>
                      <w:szCs w:val="15"/>
                    </w:rPr>
                    <w:t>63:15:0901006:457</w:t>
                  </w:r>
                </w:p>
              </w:tc>
              <w:tc>
                <w:tcPr>
                  <w:tcW w:w="9351" w:type="dxa"/>
                  <w:tcBorders>
                    <w:right w:val="single" w:sz="4" w:space="0" w:color="auto"/>
                  </w:tcBorders>
                  <w:shd w:val="clear" w:color="auto" w:fill="auto"/>
                  <w:noWrap/>
                  <w:hideMark/>
                </w:tcPr>
                <w:p w14:paraId="1119E373"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 1.7 км западнее пос. </w:t>
                  </w:r>
                  <w:proofErr w:type="spellStart"/>
                  <w:r w:rsidRPr="004B1DB7">
                    <w:rPr>
                      <w:bCs/>
                      <w:color w:val="000000"/>
                      <w:sz w:val="15"/>
                      <w:szCs w:val="15"/>
                    </w:rPr>
                    <w:t>Кочкиновка</w:t>
                  </w:r>
                  <w:proofErr w:type="spellEnd"/>
                </w:p>
              </w:tc>
            </w:tr>
            <w:tr w:rsidR="00525BA3" w:rsidRPr="004B1DB7" w14:paraId="5F72B514" w14:textId="77777777" w:rsidTr="004B1DB7">
              <w:trPr>
                <w:trHeight w:val="54"/>
              </w:trPr>
              <w:tc>
                <w:tcPr>
                  <w:tcW w:w="1560" w:type="dxa"/>
                  <w:tcBorders>
                    <w:left w:val="single" w:sz="4" w:space="0" w:color="auto"/>
                  </w:tcBorders>
                  <w:shd w:val="clear" w:color="auto" w:fill="auto"/>
                  <w:hideMark/>
                </w:tcPr>
                <w:p w14:paraId="4C972614"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63:15:0000000:37</w:t>
                  </w:r>
                </w:p>
              </w:tc>
              <w:tc>
                <w:tcPr>
                  <w:tcW w:w="9351" w:type="dxa"/>
                  <w:tcBorders>
                    <w:right w:val="single" w:sz="4" w:space="0" w:color="auto"/>
                  </w:tcBorders>
                  <w:shd w:val="clear" w:color="auto" w:fill="auto"/>
                  <w:noWrap/>
                  <w:hideMark/>
                </w:tcPr>
                <w:p w14:paraId="5D9CB258"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w:t>
                  </w:r>
                  <w:proofErr w:type="spellStart"/>
                  <w:r w:rsidRPr="004B1DB7">
                    <w:rPr>
                      <w:bCs/>
                      <w:color w:val="000000"/>
                      <w:sz w:val="15"/>
                      <w:szCs w:val="15"/>
                    </w:rPr>
                    <w:t>обл</w:t>
                  </w:r>
                  <w:proofErr w:type="spellEnd"/>
                  <w:r w:rsidRPr="004B1DB7">
                    <w:rPr>
                      <w:bCs/>
                      <w:color w:val="000000"/>
                      <w:sz w:val="15"/>
                      <w:szCs w:val="15"/>
                    </w:rPr>
                    <w:t>, р-н Большечерниговский</w:t>
                  </w:r>
                </w:p>
              </w:tc>
            </w:tr>
            <w:tr w:rsidR="00525BA3" w:rsidRPr="004B1DB7" w14:paraId="6F92CA16" w14:textId="77777777" w:rsidTr="004B1DB7">
              <w:trPr>
                <w:trHeight w:val="54"/>
              </w:trPr>
              <w:tc>
                <w:tcPr>
                  <w:tcW w:w="1560" w:type="dxa"/>
                  <w:tcBorders>
                    <w:left w:val="single" w:sz="4" w:space="0" w:color="auto"/>
                  </w:tcBorders>
                  <w:shd w:val="clear" w:color="auto" w:fill="auto"/>
                  <w:hideMark/>
                </w:tcPr>
                <w:p w14:paraId="4E99BBAC"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63:15:0905002:135</w:t>
                  </w:r>
                </w:p>
              </w:tc>
              <w:tc>
                <w:tcPr>
                  <w:tcW w:w="9351" w:type="dxa"/>
                  <w:tcBorders>
                    <w:right w:val="single" w:sz="4" w:space="0" w:color="auto"/>
                  </w:tcBorders>
                  <w:shd w:val="clear" w:color="auto" w:fill="auto"/>
                  <w:noWrap/>
                  <w:hideMark/>
                </w:tcPr>
                <w:p w14:paraId="7AC1958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w:t>
                  </w:r>
                </w:p>
              </w:tc>
            </w:tr>
            <w:tr w:rsidR="00525BA3" w:rsidRPr="004B1DB7" w14:paraId="2953D3ED" w14:textId="77777777" w:rsidTr="004B1DB7">
              <w:trPr>
                <w:trHeight w:val="54"/>
              </w:trPr>
              <w:tc>
                <w:tcPr>
                  <w:tcW w:w="1560" w:type="dxa"/>
                  <w:tcBorders>
                    <w:left w:val="single" w:sz="4" w:space="0" w:color="auto"/>
                  </w:tcBorders>
                  <w:shd w:val="clear" w:color="auto" w:fill="auto"/>
                  <w:hideMark/>
                </w:tcPr>
                <w:p w14:paraId="6D5FB10A"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63:15:0905002:155</w:t>
                  </w:r>
                </w:p>
              </w:tc>
              <w:tc>
                <w:tcPr>
                  <w:tcW w:w="9351" w:type="dxa"/>
                  <w:tcBorders>
                    <w:right w:val="single" w:sz="4" w:space="0" w:color="auto"/>
                  </w:tcBorders>
                  <w:shd w:val="clear" w:color="auto" w:fill="auto"/>
                  <w:noWrap/>
                  <w:hideMark/>
                </w:tcPr>
                <w:p w14:paraId="0B17C10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w:t>
                  </w:r>
                </w:p>
              </w:tc>
            </w:tr>
            <w:tr w:rsidR="00525BA3" w:rsidRPr="004B1DB7" w14:paraId="43F4074F" w14:textId="77777777" w:rsidTr="004B1DB7">
              <w:trPr>
                <w:trHeight w:val="54"/>
              </w:trPr>
              <w:tc>
                <w:tcPr>
                  <w:tcW w:w="1560" w:type="dxa"/>
                  <w:tcBorders>
                    <w:left w:val="single" w:sz="4" w:space="0" w:color="auto"/>
                  </w:tcBorders>
                  <w:shd w:val="clear" w:color="auto" w:fill="auto"/>
                  <w:hideMark/>
                </w:tcPr>
                <w:p w14:paraId="0FF5E40C"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63:15:0905002:195</w:t>
                  </w:r>
                </w:p>
              </w:tc>
              <w:tc>
                <w:tcPr>
                  <w:tcW w:w="9351" w:type="dxa"/>
                  <w:tcBorders>
                    <w:right w:val="single" w:sz="4" w:space="0" w:color="auto"/>
                  </w:tcBorders>
                  <w:shd w:val="clear" w:color="auto" w:fill="auto"/>
                  <w:noWrap/>
                  <w:hideMark/>
                </w:tcPr>
                <w:p w14:paraId="673A55A2"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proofErr w:type="gramStart"/>
                  <w:r w:rsidRPr="004B1DB7">
                    <w:rPr>
                      <w:bCs/>
                      <w:color w:val="000000"/>
                      <w:sz w:val="15"/>
                      <w:szCs w:val="15"/>
                    </w:rPr>
                    <w:t>Федерация,Самарская</w:t>
                  </w:r>
                  <w:proofErr w:type="spellEnd"/>
                  <w:proofErr w:type="gramEnd"/>
                  <w:r w:rsidRPr="004B1DB7">
                    <w:rPr>
                      <w:bCs/>
                      <w:color w:val="000000"/>
                      <w:sz w:val="15"/>
                      <w:szCs w:val="15"/>
                    </w:rPr>
                    <w:t xml:space="preserve"> область, Большечерниговский район, сельское поселение Большая Черниговка</w:t>
                  </w:r>
                </w:p>
              </w:tc>
            </w:tr>
            <w:tr w:rsidR="00525BA3" w:rsidRPr="004B1DB7" w14:paraId="73820B43" w14:textId="77777777" w:rsidTr="004B1DB7">
              <w:trPr>
                <w:trHeight w:val="54"/>
              </w:trPr>
              <w:tc>
                <w:tcPr>
                  <w:tcW w:w="1560" w:type="dxa"/>
                  <w:tcBorders>
                    <w:left w:val="single" w:sz="4" w:space="0" w:color="auto"/>
                  </w:tcBorders>
                  <w:shd w:val="clear" w:color="auto" w:fill="auto"/>
                  <w:hideMark/>
                </w:tcPr>
                <w:p w14:paraId="03C94B47"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63:15:0905002:197</w:t>
                  </w:r>
                </w:p>
              </w:tc>
              <w:tc>
                <w:tcPr>
                  <w:tcW w:w="9351" w:type="dxa"/>
                  <w:tcBorders>
                    <w:right w:val="single" w:sz="4" w:space="0" w:color="auto"/>
                  </w:tcBorders>
                  <w:shd w:val="clear" w:color="auto" w:fill="auto"/>
                  <w:noWrap/>
                  <w:hideMark/>
                </w:tcPr>
                <w:p w14:paraId="5C5993A5"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proofErr w:type="gramStart"/>
                  <w:r w:rsidRPr="004B1DB7">
                    <w:rPr>
                      <w:bCs/>
                      <w:color w:val="000000"/>
                      <w:sz w:val="15"/>
                      <w:szCs w:val="15"/>
                    </w:rPr>
                    <w:t>Федерация,Самарская</w:t>
                  </w:r>
                  <w:proofErr w:type="spellEnd"/>
                  <w:proofErr w:type="gramEnd"/>
                  <w:r w:rsidRPr="004B1DB7">
                    <w:rPr>
                      <w:bCs/>
                      <w:color w:val="000000"/>
                      <w:sz w:val="15"/>
                      <w:szCs w:val="15"/>
                    </w:rPr>
                    <w:t xml:space="preserve"> область, Большечерниговский район, сельское поселение Большая Черниговка</w:t>
                  </w:r>
                </w:p>
              </w:tc>
            </w:tr>
            <w:tr w:rsidR="00525BA3" w:rsidRPr="004B1DB7" w14:paraId="0C160DDC" w14:textId="77777777" w:rsidTr="004B1DB7">
              <w:trPr>
                <w:trHeight w:val="148"/>
              </w:trPr>
              <w:tc>
                <w:tcPr>
                  <w:tcW w:w="1560" w:type="dxa"/>
                  <w:tcBorders>
                    <w:left w:val="single" w:sz="4" w:space="0" w:color="auto"/>
                  </w:tcBorders>
                  <w:shd w:val="clear" w:color="auto" w:fill="auto"/>
                  <w:hideMark/>
                </w:tcPr>
                <w:p w14:paraId="5EF6FFE0"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63:15:0905002:199</w:t>
                  </w:r>
                </w:p>
              </w:tc>
              <w:tc>
                <w:tcPr>
                  <w:tcW w:w="9351" w:type="dxa"/>
                  <w:tcBorders>
                    <w:right w:val="single" w:sz="4" w:space="0" w:color="auto"/>
                  </w:tcBorders>
                  <w:shd w:val="clear" w:color="auto" w:fill="auto"/>
                  <w:noWrap/>
                  <w:hideMark/>
                </w:tcPr>
                <w:p w14:paraId="44C31C00"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proofErr w:type="gramStart"/>
                  <w:r w:rsidRPr="004B1DB7">
                    <w:rPr>
                      <w:bCs/>
                      <w:color w:val="000000"/>
                      <w:sz w:val="15"/>
                      <w:szCs w:val="15"/>
                    </w:rPr>
                    <w:t>Федерация,Самарская</w:t>
                  </w:r>
                  <w:proofErr w:type="spellEnd"/>
                  <w:proofErr w:type="gramEnd"/>
                  <w:r w:rsidRPr="004B1DB7">
                    <w:rPr>
                      <w:bCs/>
                      <w:color w:val="000000"/>
                      <w:sz w:val="15"/>
                      <w:szCs w:val="15"/>
                    </w:rPr>
                    <w:t xml:space="preserve"> область, Большечерниговский район, </w:t>
                  </w:r>
                  <w:proofErr w:type="spellStart"/>
                  <w:r w:rsidRPr="004B1DB7">
                    <w:rPr>
                      <w:bCs/>
                      <w:color w:val="000000"/>
                      <w:sz w:val="15"/>
                      <w:szCs w:val="15"/>
                    </w:rPr>
                    <w:t>с.п</w:t>
                  </w:r>
                  <w:proofErr w:type="spellEnd"/>
                  <w:r w:rsidRPr="004B1DB7">
                    <w:rPr>
                      <w:bCs/>
                      <w:color w:val="000000"/>
                      <w:sz w:val="15"/>
                      <w:szCs w:val="15"/>
                    </w:rPr>
                    <w:t>. Большая Черниговка</w:t>
                  </w:r>
                </w:p>
              </w:tc>
            </w:tr>
            <w:tr w:rsidR="00525BA3" w:rsidRPr="004B1DB7" w14:paraId="0C45D680" w14:textId="77777777" w:rsidTr="004B1DB7">
              <w:trPr>
                <w:trHeight w:val="54"/>
              </w:trPr>
              <w:tc>
                <w:tcPr>
                  <w:tcW w:w="1560" w:type="dxa"/>
                  <w:tcBorders>
                    <w:left w:val="single" w:sz="4" w:space="0" w:color="auto"/>
                  </w:tcBorders>
                  <w:shd w:val="clear" w:color="auto" w:fill="auto"/>
                  <w:hideMark/>
                </w:tcPr>
                <w:p w14:paraId="451E6CF1"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63:15:0905002:203</w:t>
                  </w:r>
                </w:p>
              </w:tc>
              <w:tc>
                <w:tcPr>
                  <w:tcW w:w="9351" w:type="dxa"/>
                  <w:tcBorders>
                    <w:right w:val="single" w:sz="4" w:space="0" w:color="auto"/>
                  </w:tcBorders>
                  <w:shd w:val="clear" w:color="auto" w:fill="auto"/>
                  <w:noWrap/>
                  <w:hideMark/>
                </w:tcPr>
                <w:p w14:paraId="3B461FFC"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Самарская область, Большечерниговский район</w:t>
                  </w:r>
                </w:p>
              </w:tc>
            </w:tr>
            <w:tr w:rsidR="00525BA3" w:rsidRPr="004B1DB7" w14:paraId="0D179AD9" w14:textId="77777777" w:rsidTr="004B1DB7">
              <w:trPr>
                <w:trHeight w:val="54"/>
              </w:trPr>
              <w:tc>
                <w:tcPr>
                  <w:tcW w:w="1560" w:type="dxa"/>
                  <w:tcBorders>
                    <w:left w:val="single" w:sz="4" w:space="0" w:color="auto"/>
                  </w:tcBorders>
                  <w:shd w:val="clear" w:color="auto" w:fill="auto"/>
                  <w:hideMark/>
                </w:tcPr>
                <w:p w14:paraId="6E4298B5" w14:textId="77777777" w:rsidR="00525BA3" w:rsidRPr="004B1DB7" w:rsidRDefault="00525BA3" w:rsidP="007869C1">
                  <w:pPr>
                    <w:spacing w:after="0" w:line="240" w:lineRule="auto"/>
                    <w:rPr>
                      <w:color w:val="000000"/>
                      <w:sz w:val="15"/>
                      <w:szCs w:val="15"/>
                    </w:rPr>
                  </w:pPr>
                  <w:r w:rsidRPr="004B1DB7">
                    <w:rPr>
                      <w:bCs/>
                      <w:color w:val="000000"/>
                      <w:sz w:val="15"/>
                      <w:szCs w:val="15"/>
                    </w:rPr>
                    <w:t>63:15:0905002:415</w:t>
                  </w:r>
                </w:p>
              </w:tc>
              <w:tc>
                <w:tcPr>
                  <w:tcW w:w="9351" w:type="dxa"/>
                  <w:tcBorders>
                    <w:right w:val="single" w:sz="4" w:space="0" w:color="auto"/>
                  </w:tcBorders>
                  <w:shd w:val="clear" w:color="auto" w:fill="auto"/>
                  <w:noWrap/>
                  <w:hideMark/>
                </w:tcPr>
                <w:p w14:paraId="0BE9380A"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w:t>
                  </w:r>
                  <w:proofErr w:type="spellStart"/>
                  <w:proofErr w:type="gramStart"/>
                  <w:r w:rsidRPr="004B1DB7">
                    <w:rPr>
                      <w:bCs/>
                      <w:color w:val="000000"/>
                      <w:sz w:val="15"/>
                      <w:szCs w:val="15"/>
                    </w:rPr>
                    <w:t>Федерация,Самарская</w:t>
                  </w:r>
                  <w:proofErr w:type="spellEnd"/>
                  <w:proofErr w:type="gramEnd"/>
                  <w:r w:rsidRPr="004B1DB7">
                    <w:rPr>
                      <w:bCs/>
                      <w:color w:val="000000"/>
                      <w:sz w:val="15"/>
                      <w:szCs w:val="15"/>
                    </w:rPr>
                    <w:t xml:space="preserve"> область, Большечерниговский район, </w:t>
                  </w:r>
                  <w:proofErr w:type="spellStart"/>
                  <w:r w:rsidRPr="004B1DB7">
                    <w:rPr>
                      <w:bCs/>
                      <w:color w:val="000000"/>
                      <w:sz w:val="15"/>
                      <w:szCs w:val="15"/>
                    </w:rPr>
                    <w:t>с.п</w:t>
                  </w:r>
                  <w:proofErr w:type="spellEnd"/>
                  <w:r w:rsidRPr="004B1DB7">
                    <w:rPr>
                      <w:bCs/>
                      <w:color w:val="000000"/>
                      <w:sz w:val="15"/>
                      <w:szCs w:val="15"/>
                    </w:rPr>
                    <w:t>. Большая Черниговка</w:t>
                  </w:r>
                </w:p>
              </w:tc>
            </w:tr>
            <w:tr w:rsidR="00525BA3" w:rsidRPr="004B1DB7" w14:paraId="28FE9DBB" w14:textId="77777777" w:rsidTr="004B1DB7">
              <w:trPr>
                <w:trHeight w:val="315"/>
              </w:trPr>
              <w:tc>
                <w:tcPr>
                  <w:tcW w:w="1560" w:type="dxa"/>
                  <w:tcBorders>
                    <w:left w:val="single" w:sz="4" w:space="0" w:color="auto"/>
                  </w:tcBorders>
                  <w:shd w:val="clear" w:color="auto" w:fill="auto"/>
                  <w:hideMark/>
                </w:tcPr>
                <w:p w14:paraId="5D9C27AF"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63:15:0000000:194</w:t>
                  </w:r>
                </w:p>
              </w:tc>
              <w:tc>
                <w:tcPr>
                  <w:tcW w:w="9351" w:type="dxa"/>
                  <w:tcBorders>
                    <w:right w:val="single" w:sz="4" w:space="0" w:color="auto"/>
                  </w:tcBorders>
                  <w:shd w:val="clear" w:color="auto" w:fill="auto"/>
                  <w:noWrap/>
                  <w:hideMark/>
                </w:tcPr>
                <w:p w14:paraId="4AAB4EE6"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0000/194</w:t>
                  </w:r>
                </w:p>
              </w:tc>
            </w:tr>
            <w:tr w:rsidR="00525BA3" w:rsidRPr="004B1DB7" w14:paraId="20B7FE6B" w14:textId="77777777" w:rsidTr="004B1DB7">
              <w:trPr>
                <w:trHeight w:val="315"/>
              </w:trPr>
              <w:tc>
                <w:tcPr>
                  <w:tcW w:w="1560" w:type="dxa"/>
                  <w:tcBorders>
                    <w:left w:val="single" w:sz="4" w:space="0" w:color="auto"/>
                  </w:tcBorders>
                  <w:shd w:val="clear" w:color="auto" w:fill="auto"/>
                  <w:hideMark/>
                </w:tcPr>
                <w:p w14:paraId="4AF5D00C"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63:15:0000000:338</w:t>
                  </w:r>
                </w:p>
              </w:tc>
              <w:tc>
                <w:tcPr>
                  <w:tcW w:w="9351" w:type="dxa"/>
                  <w:tcBorders>
                    <w:right w:val="single" w:sz="4" w:space="0" w:color="auto"/>
                  </w:tcBorders>
                  <w:shd w:val="clear" w:color="auto" w:fill="auto"/>
                  <w:noWrap/>
                  <w:hideMark/>
                </w:tcPr>
                <w:p w14:paraId="533B3047"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0000/338</w:t>
                  </w:r>
                </w:p>
              </w:tc>
            </w:tr>
            <w:tr w:rsidR="00525BA3" w:rsidRPr="004B1DB7" w14:paraId="02B79D30" w14:textId="77777777" w:rsidTr="004B1DB7">
              <w:trPr>
                <w:trHeight w:val="315"/>
              </w:trPr>
              <w:tc>
                <w:tcPr>
                  <w:tcW w:w="1560" w:type="dxa"/>
                  <w:tcBorders>
                    <w:left w:val="single" w:sz="4" w:space="0" w:color="auto"/>
                  </w:tcBorders>
                  <w:shd w:val="clear" w:color="auto" w:fill="auto"/>
                  <w:hideMark/>
                </w:tcPr>
                <w:p w14:paraId="4DA8148E" w14:textId="77777777" w:rsidR="00525BA3" w:rsidRPr="004B1DB7" w:rsidRDefault="00525BA3" w:rsidP="007869C1">
                  <w:pPr>
                    <w:spacing w:after="0" w:line="240" w:lineRule="auto"/>
                    <w:rPr>
                      <w:color w:val="000000"/>
                      <w:sz w:val="15"/>
                      <w:szCs w:val="15"/>
                    </w:rPr>
                  </w:pPr>
                  <w:r w:rsidRPr="004B1DB7">
                    <w:rPr>
                      <w:bCs/>
                      <w:color w:val="000000"/>
                      <w:sz w:val="15"/>
                      <w:szCs w:val="15"/>
                    </w:rPr>
                    <w:t>63:15:0000000:383</w:t>
                  </w:r>
                </w:p>
              </w:tc>
              <w:tc>
                <w:tcPr>
                  <w:tcW w:w="9351" w:type="dxa"/>
                  <w:tcBorders>
                    <w:right w:val="single" w:sz="4" w:space="0" w:color="auto"/>
                  </w:tcBorders>
                  <w:shd w:val="clear" w:color="auto" w:fill="auto"/>
                  <w:noWrap/>
                  <w:hideMark/>
                </w:tcPr>
                <w:p w14:paraId="44296294" w14:textId="77777777" w:rsidR="00525BA3" w:rsidRPr="004B1DB7" w:rsidRDefault="00525BA3" w:rsidP="007869C1">
                  <w:pPr>
                    <w:spacing w:after="0" w:line="240"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0000/383</w:t>
                  </w:r>
                </w:p>
              </w:tc>
            </w:tr>
            <w:tr w:rsidR="00525BA3" w:rsidRPr="004B1DB7" w14:paraId="0E2F16AC" w14:textId="77777777" w:rsidTr="004B1DB7">
              <w:trPr>
                <w:trHeight w:val="315"/>
              </w:trPr>
              <w:tc>
                <w:tcPr>
                  <w:tcW w:w="1560" w:type="dxa"/>
                  <w:tcBorders>
                    <w:left w:val="single" w:sz="4" w:space="0" w:color="auto"/>
                  </w:tcBorders>
                  <w:shd w:val="clear" w:color="auto" w:fill="auto"/>
                  <w:hideMark/>
                </w:tcPr>
                <w:p w14:paraId="5915F09C" w14:textId="77777777" w:rsidR="00525BA3" w:rsidRPr="004B1DB7" w:rsidRDefault="00525BA3" w:rsidP="007869C1">
                  <w:pPr>
                    <w:spacing w:after="0" w:line="276" w:lineRule="auto"/>
                    <w:rPr>
                      <w:color w:val="000000"/>
                      <w:sz w:val="15"/>
                      <w:szCs w:val="15"/>
                    </w:rPr>
                  </w:pPr>
                  <w:r w:rsidRPr="004B1DB7">
                    <w:rPr>
                      <w:bCs/>
                      <w:color w:val="000000"/>
                      <w:sz w:val="15"/>
                      <w:szCs w:val="15"/>
                    </w:rPr>
                    <w:lastRenderedPageBreak/>
                    <w:t>63:15:0000000:388</w:t>
                  </w:r>
                </w:p>
              </w:tc>
              <w:tc>
                <w:tcPr>
                  <w:tcW w:w="9351" w:type="dxa"/>
                  <w:tcBorders>
                    <w:right w:val="single" w:sz="4" w:space="0" w:color="auto"/>
                  </w:tcBorders>
                  <w:shd w:val="clear" w:color="auto" w:fill="auto"/>
                  <w:noWrap/>
                  <w:hideMark/>
                </w:tcPr>
                <w:p w14:paraId="39BC770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0000/388</w:t>
                  </w:r>
                </w:p>
              </w:tc>
            </w:tr>
            <w:tr w:rsidR="00525BA3" w:rsidRPr="004B1DB7" w14:paraId="3352A585" w14:textId="77777777" w:rsidTr="004B1DB7">
              <w:trPr>
                <w:trHeight w:val="315"/>
              </w:trPr>
              <w:tc>
                <w:tcPr>
                  <w:tcW w:w="1560" w:type="dxa"/>
                  <w:tcBorders>
                    <w:left w:val="single" w:sz="4" w:space="0" w:color="auto"/>
                  </w:tcBorders>
                  <w:shd w:val="clear" w:color="auto" w:fill="auto"/>
                  <w:hideMark/>
                </w:tcPr>
                <w:p w14:paraId="3F8570C4"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63:15:0000000:400</w:t>
                  </w:r>
                </w:p>
              </w:tc>
              <w:tc>
                <w:tcPr>
                  <w:tcW w:w="9351" w:type="dxa"/>
                  <w:tcBorders>
                    <w:right w:val="single" w:sz="4" w:space="0" w:color="auto"/>
                  </w:tcBorders>
                  <w:shd w:val="clear" w:color="auto" w:fill="auto"/>
                  <w:noWrap/>
                  <w:hideMark/>
                </w:tcPr>
                <w:p w14:paraId="7D43F67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0000/400</w:t>
                  </w:r>
                </w:p>
              </w:tc>
            </w:tr>
            <w:tr w:rsidR="00525BA3" w:rsidRPr="004B1DB7" w14:paraId="7725FE9E" w14:textId="77777777" w:rsidTr="004B1DB7">
              <w:trPr>
                <w:trHeight w:val="54"/>
              </w:trPr>
              <w:tc>
                <w:tcPr>
                  <w:tcW w:w="1560" w:type="dxa"/>
                  <w:tcBorders>
                    <w:left w:val="single" w:sz="4" w:space="0" w:color="auto"/>
                  </w:tcBorders>
                  <w:shd w:val="clear" w:color="auto" w:fill="auto"/>
                  <w:hideMark/>
                </w:tcPr>
                <w:p w14:paraId="04A4B005"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63:15:0000000:59</w:t>
                  </w:r>
                </w:p>
              </w:tc>
              <w:tc>
                <w:tcPr>
                  <w:tcW w:w="9351" w:type="dxa"/>
                  <w:tcBorders>
                    <w:right w:val="single" w:sz="4" w:space="0" w:color="auto"/>
                  </w:tcBorders>
                  <w:shd w:val="clear" w:color="auto" w:fill="auto"/>
                  <w:noWrap/>
                  <w:hideMark/>
                </w:tcPr>
                <w:p w14:paraId="3D0154F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район, сельское поселение Большая Черниговка, земельный участок 0000/59</w:t>
                  </w:r>
                </w:p>
              </w:tc>
            </w:tr>
            <w:tr w:rsidR="00525BA3" w:rsidRPr="004B1DB7" w14:paraId="224E9C32" w14:textId="77777777" w:rsidTr="004B1DB7">
              <w:trPr>
                <w:trHeight w:val="315"/>
              </w:trPr>
              <w:tc>
                <w:tcPr>
                  <w:tcW w:w="1560" w:type="dxa"/>
                  <w:tcBorders>
                    <w:left w:val="single" w:sz="4" w:space="0" w:color="auto"/>
                  </w:tcBorders>
                  <w:shd w:val="clear" w:color="auto" w:fill="auto"/>
                  <w:hideMark/>
                </w:tcPr>
                <w:p w14:paraId="07A5E0A6"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63:15:0000000:77</w:t>
                  </w:r>
                </w:p>
              </w:tc>
              <w:tc>
                <w:tcPr>
                  <w:tcW w:w="9351" w:type="dxa"/>
                  <w:tcBorders>
                    <w:right w:val="single" w:sz="4" w:space="0" w:color="auto"/>
                  </w:tcBorders>
                  <w:shd w:val="clear" w:color="auto" w:fill="auto"/>
                  <w:noWrap/>
                  <w:hideMark/>
                </w:tcPr>
                <w:p w14:paraId="01A7ED7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0000/77</w:t>
                  </w:r>
                </w:p>
              </w:tc>
            </w:tr>
            <w:tr w:rsidR="00525BA3" w:rsidRPr="004B1DB7" w14:paraId="7F7A5E17" w14:textId="77777777" w:rsidTr="004B1DB7">
              <w:trPr>
                <w:trHeight w:val="315"/>
              </w:trPr>
              <w:tc>
                <w:tcPr>
                  <w:tcW w:w="1560" w:type="dxa"/>
                  <w:tcBorders>
                    <w:left w:val="single" w:sz="4" w:space="0" w:color="auto"/>
                  </w:tcBorders>
                  <w:shd w:val="clear" w:color="auto" w:fill="auto"/>
                  <w:hideMark/>
                </w:tcPr>
                <w:p w14:paraId="3CCADE17"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63:15:0000000:187</w:t>
                  </w:r>
                </w:p>
              </w:tc>
              <w:tc>
                <w:tcPr>
                  <w:tcW w:w="9351" w:type="dxa"/>
                  <w:tcBorders>
                    <w:right w:val="single" w:sz="4" w:space="0" w:color="auto"/>
                  </w:tcBorders>
                  <w:shd w:val="clear" w:color="auto" w:fill="auto"/>
                  <w:noWrap/>
                  <w:hideMark/>
                </w:tcPr>
                <w:p w14:paraId="4DB6F8F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0000/187</w:t>
                  </w:r>
                </w:p>
              </w:tc>
            </w:tr>
            <w:tr w:rsidR="00525BA3" w:rsidRPr="004B1DB7" w14:paraId="539B022E" w14:textId="77777777" w:rsidTr="004B1DB7">
              <w:trPr>
                <w:trHeight w:val="315"/>
              </w:trPr>
              <w:tc>
                <w:tcPr>
                  <w:tcW w:w="1560" w:type="dxa"/>
                  <w:tcBorders>
                    <w:left w:val="single" w:sz="4" w:space="0" w:color="auto"/>
                  </w:tcBorders>
                  <w:shd w:val="clear" w:color="auto" w:fill="auto"/>
                  <w:hideMark/>
                </w:tcPr>
                <w:p w14:paraId="14789F4E"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63:15:0000000:196</w:t>
                  </w:r>
                </w:p>
              </w:tc>
              <w:tc>
                <w:tcPr>
                  <w:tcW w:w="9351" w:type="dxa"/>
                  <w:tcBorders>
                    <w:right w:val="single" w:sz="4" w:space="0" w:color="auto"/>
                  </w:tcBorders>
                  <w:shd w:val="clear" w:color="auto" w:fill="auto"/>
                  <w:noWrap/>
                  <w:hideMark/>
                </w:tcPr>
                <w:p w14:paraId="72842C0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0000/196</w:t>
                  </w:r>
                </w:p>
              </w:tc>
            </w:tr>
            <w:tr w:rsidR="00525BA3" w:rsidRPr="004B1DB7" w14:paraId="5BD0927D" w14:textId="77777777" w:rsidTr="004B1DB7">
              <w:trPr>
                <w:trHeight w:val="292"/>
              </w:trPr>
              <w:tc>
                <w:tcPr>
                  <w:tcW w:w="1560" w:type="dxa"/>
                  <w:tcBorders>
                    <w:left w:val="single" w:sz="4" w:space="0" w:color="auto"/>
                  </w:tcBorders>
                  <w:shd w:val="clear" w:color="auto" w:fill="auto"/>
                  <w:hideMark/>
                </w:tcPr>
                <w:p w14:paraId="7CAF8A88"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63:15:0000000:199</w:t>
                  </w:r>
                </w:p>
              </w:tc>
              <w:tc>
                <w:tcPr>
                  <w:tcW w:w="9351" w:type="dxa"/>
                  <w:tcBorders>
                    <w:right w:val="single" w:sz="4" w:space="0" w:color="auto"/>
                  </w:tcBorders>
                  <w:shd w:val="clear" w:color="auto" w:fill="auto"/>
                  <w:noWrap/>
                  <w:hideMark/>
                </w:tcPr>
                <w:p w14:paraId="75626BD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0000/199</w:t>
                  </w:r>
                </w:p>
              </w:tc>
            </w:tr>
            <w:tr w:rsidR="00525BA3" w:rsidRPr="004B1DB7" w14:paraId="39E9DF88" w14:textId="77777777" w:rsidTr="004B1DB7">
              <w:trPr>
                <w:trHeight w:val="55"/>
              </w:trPr>
              <w:tc>
                <w:tcPr>
                  <w:tcW w:w="1560" w:type="dxa"/>
                  <w:tcBorders>
                    <w:left w:val="single" w:sz="4" w:space="0" w:color="auto"/>
                  </w:tcBorders>
                  <w:shd w:val="clear" w:color="auto" w:fill="auto"/>
                  <w:hideMark/>
                </w:tcPr>
                <w:p w14:paraId="6B90AED5" w14:textId="77777777" w:rsidR="00525BA3" w:rsidRPr="004B1DB7" w:rsidRDefault="00525BA3" w:rsidP="007869C1">
                  <w:pPr>
                    <w:spacing w:after="0" w:line="276" w:lineRule="auto"/>
                    <w:rPr>
                      <w:color w:val="000000"/>
                      <w:sz w:val="15"/>
                      <w:szCs w:val="15"/>
                    </w:rPr>
                  </w:pPr>
                  <w:r w:rsidRPr="004B1DB7">
                    <w:rPr>
                      <w:bCs/>
                      <w:color w:val="000000"/>
                      <w:sz w:val="15"/>
                      <w:szCs w:val="15"/>
                    </w:rPr>
                    <w:t>63:15:0905004:6</w:t>
                  </w:r>
                </w:p>
              </w:tc>
              <w:tc>
                <w:tcPr>
                  <w:tcW w:w="9351" w:type="dxa"/>
                  <w:tcBorders>
                    <w:right w:val="single" w:sz="4" w:space="0" w:color="auto"/>
                  </w:tcBorders>
                  <w:shd w:val="clear" w:color="auto" w:fill="auto"/>
                  <w:noWrap/>
                  <w:hideMark/>
                </w:tcPr>
                <w:p w14:paraId="2890110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обл. </w:t>
                  </w:r>
                  <w:proofErr w:type="spellStart"/>
                  <w:proofErr w:type="gramStart"/>
                  <w:r w:rsidRPr="004B1DB7">
                    <w:rPr>
                      <w:bCs/>
                      <w:color w:val="000000"/>
                      <w:sz w:val="15"/>
                      <w:szCs w:val="15"/>
                    </w:rPr>
                    <w:t>Самарская,р</w:t>
                  </w:r>
                  <w:proofErr w:type="spellEnd"/>
                  <w:proofErr w:type="gramEnd"/>
                  <w:r w:rsidRPr="004B1DB7">
                    <w:rPr>
                      <w:bCs/>
                      <w:color w:val="000000"/>
                      <w:sz w:val="15"/>
                      <w:szCs w:val="15"/>
                    </w:rPr>
                    <w:t xml:space="preserve">-н Большечерниговский, </w:t>
                  </w:r>
                  <w:proofErr w:type="spellStart"/>
                  <w:r w:rsidRPr="004B1DB7">
                    <w:rPr>
                      <w:bCs/>
                      <w:color w:val="000000"/>
                      <w:sz w:val="15"/>
                      <w:szCs w:val="15"/>
                    </w:rPr>
                    <w:t>с.Большая</w:t>
                  </w:r>
                  <w:proofErr w:type="spellEnd"/>
                  <w:r w:rsidRPr="004B1DB7">
                    <w:rPr>
                      <w:bCs/>
                      <w:color w:val="000000"/>
                      <w:sz w:val="15"/>
                      <w:szCs w:val="15"/>
                    </w:rPr>
                    <w:t xml:space="preserve"> Черниговка, в границах бывшего к-за "Степной Маяк"</w:t>
                  </w:r>
                </w:p>
              </w:tc>
            </w:tr>
            <w:tr w:rsidR="00525BA3" w:rsidRPr="004B1DB7" w14:paraId="7E616032" w14:textId="77777777" w:rsidTr="004B1DB7">
              <w:trPr>
                <w:trHeight w:val="54"/>
              </w:trPr>
              <w:tc>
                <w:tcPr>
                  <w:tcW w:w="1560" w:type="dxa"/>
                  <w:tcBorders>
                    <w:left w:val="single" w:sz="4" w:space="0" w:color="auto"/>
                  </w:tcBorders>
                  <w:shd w:val="clear" w:color="auto" w:fill="auto"/>
                  <w:hideMark/>
                </w:tcPr>
                <w:p w14:paraId="5C3141C4" w14:textId="77777777" w:rsidR="00525BA3" w:rsidRPr="004B1DB7" w:rsidRDefault="00525BA3" w:rsidP="007869C1">
                  <w:pPr>
                    <w:spacing w:after="0" w:line="276" w:lineRule="auto"/>
                    <w:rPr>
                      <w:color w:val="000000"/>
                      <w:sz w:val="15"/>
                      <w:szCs w:val="15"/>
                    </w:rPr>
                  </w:pPr>
                  <w:r w:rsidRPr="004B1DB7">
                    <w:rPr>
                      <w:bCs/>
                      <w:color w:val="000000"/>
                      <w:sz w:val="15"/>
                      <w:szCs w:val="15"/>
                    </w:rPr>
                    <w:t>63:15:0905004:67</w:t>
                  </w:r>
                </w:p>
              </w:tc>
              <w:tc>
                <w:tcPr>
                  <w:tcW w:w="9351" w:type="dxa"/>
                  <w:tcBorders>
                    <w:right w:val="single" w:sz="4" w:space="0" w:color="auto"/>
                  </w:tcBorders>
                  <w:shd w:val="clear" w:color="auto" w:fill="auto"/>
                  <w:noWrap/>
                  <w:hideMark/>
                </w:tcPr>
                <w:p w14:paraId="68B4E27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обл. Самарская, р-н Большечерниговский, </w:t>
                  </w:r>
                  <w:proofErr w:type="spellStart"/>
                  <w:r w:rsidRPr="004B1DB7">
                    <w:rPr>
                      <w:bCs/>
                      <w:color w:val="000000"/>
                      <w:sz w:val="15"/>
                      <w:szCs w:val="15"/>
                    </w:rPr>
                    <w:t>с.Большая</w:t>
                  </w:r>
                  <w:proofErr w:type="spellEnd"/>
                  <w:r w:rsidRPr="004B1DB7">
                    <w:rPr>
                      <w:bCs/>
                      <w:color w:val="000000"/>
                      <w:sz w:val="15"/>
                      <w:szCs w:val="15"/>
                    </w:rPr>
                    <w:t xml:space="preserve"> Черниговка, в границах бывшего к-за "Степной Маяк"</w:t>
                  </w:r>
                </w:p>
              </w:tc>
            </w:tr>
            <w:tr w:rsidR="00525BA3" w:rsidRPr="004B1DB7" w14:paraId="794401E0" w14:textId="77777777" w:rsidTr="004B1DB7">
              <w:trPr>
                <w:trHeight w:val="108"/>
              </w:trPr>
              <w:tc>
                <w:tcPr>
                  <w:tcW w:w="1560" w:type="dxa"/>
                  <w:tcBorders>
                    <w:left w:val="single" w:sz="4" w:space="0" w:color="auto"/>
                  </w:tcBorders>
                  <w:shd w:val="clear" w:color="auto" w:fill="auto"/>
                  <w:hideMark/>
                </w:tcPr>
                <w:p w14:paraId="78B4645C"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63:15:0000000:307</w:t>
                  </w:r>
                </w:p>
              </w:tc>
              <w:tc>
                <w:tcPr>
                  <w:tcW w:w="9351" w:type="dxa"/>
                  <w:tcBorders>
                    <w:right w:val="single" w:sz="4" w:space="0" w:color="auto"/>
                  </w:tcBorders>
                  <w:shd w:val="clear" w:color="auto" w:fill="auto"/>
                  <w:noWrap/>
                  <w:hideMark/>
                </w:tcPr>
                <w:p w14:paraId="3B7B038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в границах землепользования бывшего колхоза "Степной Маяк"</w:t>
                  </w:r>
                </w:p>
              </w:tc>
            </w:tr>
            <w:tr w:rsidR="00525BA3" w:rsidRPr="004B1DB7" w14:paraId="3D7029DB" w14:textId="77777777" w:rsidTr="004B1DB7">
              <w:trPr>
                <w:trHeight w:val="315"/>
              </w:trPr>
              <w:tc>
                <w:tcPr>
                  <w:tcW w:w="1560" w:type="dxa"/>
                  <w:tcBorders>
                    <w:left w:val="single" w:sz="4" w:space="0" w:color="auto"/>
                  </w:tcBorders>
                  <w:shd w:val="clear" w:color="auto" w:fill="auto"/>
                  <w:hideMark/>
                </w:tcPr>
                <w:p w14:paraId="4108DD6B"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63:15:0000000:40</w:t>
                  </w:r>
                </w:p>
              </w:tc>
              <w:tc>
                <w:tcPr>
                  <w:tcW w:w="9351" w:type="dxa"/>
                  <w:tcBorders>
                    <w:right w:val="single" w:sz="4" w:space="0" w:color="auto"/>
                  </w:tcBorders>
                  <w:shd w:val="clear" w:color="auto" w:fill="auto"/>
                  <w:noWrap/>
                  <w:hideMark/>
                </w:tcPr>
                <w:p w14:paraId="0C23333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0000/40</w:t>
                  </w:r>
                </w:p>
              </w:tc>
            </w:tr>
            <w:tr w:rsidR="00525BA3" w:rsidRPr="004B1DB7" w14:paraId="2835592F" w14:textId="77777777" w:rsidTr="004B1DB7">
              <w:trPr>
                <w:trHeight w:val="315"/>
              </w:trPr>
              <w:tc>
                <w:tcPr>
                  <w:tcW w:w="1560" w:type="dxa"/>
                  <w:tcBorders>
                    <w:left w:val="single" w:sz="4" w:space="0" w:color="auto"/>
                  </w:tcBorders>
                  <w:shd w:val="clear" w:color="auto" w:fill="auto"/>
                  <w:hideMark/>
                </w:tcPr>
                <w:p w14:paraId="130299D7"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63:15:0000000:62</w:t>
                  </w:r>
                </w:p>
              </w:tc>
              <w:tc>
                <w:tcPr>
                  <w:tcW w:w="9351" w:type="dxa"/>
                  <w:tcBorders>
                    <w:right w:val="single" w:sz="4" w:space="0" w:color="auto"/>
                  </w:tcBorders>
                  <w:shd w:val="clear" w:color="auto" w:fill="auto"/>
                  <w:noWrap/>
                  <w:hideMark/>
                </w:tcPr>
                <w:p w14:paraId="65D49A6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0000/62</w:t>
                  </w:r>
                </w:p>
              </w:tc>
            </w:tr>
            <w:tr w:rsidR="00525BA3" w:rsidRPr="004B1DB7" w14:paraId="066F79A6" w14:textId="77777777" w:rsidTr="004B1DB7">
              <w:trPr>
                <w:trHeight w:val="315"/>
              </w:trPr>
              <w:tc>
                <w:tcPr>
                  <w:tcW w:w="1560" w:type="dxa"/>
                  <w:tcBorders>
                    <w:left w:val="single" w:sz="4" w:space="0" w:color="auto"/>
                  </w:tcBorders>
                  <w:shd w:val="clear" w:color="auto" w:fill="auto"/>
                  <w:hideMark/>
                </w:tcPr>
                <w:p w14:paraId="21AB3725"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63:15:0000000:63</w:t>
                  </w:r>
                </w:p>
              </w:tc>
              <w:tc>
                <w:tcPr>
                  <w:tcW w:w="9351" w:type="dxa"/>
                  <w:tcBorders>
                    <w:right w:val="single" w:sz="4" w:space="0" w:color="auto"/>
                  </w:tcBorders>
                  <w:shd w:val="clear" w:color="auto" w:fill="auto"/>
                  <w:noWrap/>
                  <w:hideMark/>
                </w:tcPr>
                <w:p w14:paraId="406F3C7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0000/63</w:t>
                  </w:r>
                </w:p>
              </w:tc>
            </w:tr>
            <w:tr w:rsidR="00525BA3" w:rsidRPr="004B1DB7" w14:paraId="17ACBF40" w14:textId="77777777" w:rsidTr="004B1DB7">
              <w:trPr>
                <w:trHeight w:val="315"/>
              </w:trPr>
              <w:tc>
                <w:tcPr>
                  <w:tcW w:w="1560" w:type="dxa"/>
                  <w:tcBorders>
                    <w:left w:val="single" w:sz="4" w:space="0" w:color="auto"/>
                  </w:tcBorders>
                  <w:shd w:val="clear" w:color="auto" w:fill="auto"/>
                  <w:hideMark/>
                </w:tcPr>
                <w:p w14:paraId="7D9A95AA"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63:15:0000000:75</w:t>
                  </w:r>
                </w:p>
              </w:tc>
              <w:tc>
                <w:tcPr>
                  <w:tcW w:w="9351" w:type="dxa"/>
                  <w:tcBorders>
                    <w:right w:val="single" w:sz="4" w:space="0" w:color="auto"/>
                  </w:tcBorders>
                  <w:shd w:val="clear" w:color="auto" w:fill="auto"/>
                  <w:noWrap/>
                  <w:hideMark/>
                </w:tcPr>
                <w:p w14:paraId="2E6C9C1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0000/75</w:t>
                  </w:r>
                </w:p>
              </w:tc>
            </w:tr>
            <w:tr w:rsidR="00525BA3" w:rsidRPr="004B1DB7" w14:paraId="0D1D0A7A" w14:textId="77777777" w:rsidTr="004B1DB7">
              <w:trPr>
                <w:trHeight w:val="54"/>
              </w:trPr>
              <w:tc>
                <w:tcPr>
                  <w:tcW w:w="1560" w:type="dxa"/>
                  <w:tcBorders>
                    <w:left w:val="single" w:sz="4" w:space="0" w:color="auto"/>
                  </w:tcBorders>
                  <w:shd w:val="clear" w:color="auto" w:fill="auto"/>
                  <w:hideMark/>
                </w:tcPr>
                <w:p w14:paraId="5931CA1F"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63:15:0000000:76</w:t>
                  </w:r>
                </w:p>
              </w:tc>
              <w:tc>
                <w:tcPr>
                  <w:tcW w:w="9351" w:type="dxa"/>
                  <w:tcBorders>
                    <w:right w:val="single" w:sz="4" w:space="0" w:color="auto"/>
                  </w:tcBorders>
                  <w:shd w:val="clear" w:color="auto" w:fill="auto"/>
                  <w:noWrap/>
                  <w:hideMark/>
                </w:tcPr>
                <w:p w14:paraId="6623F93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земельный участок 0000/76</w:t>
                  </w:r>
                </w:p>
              </w:tc>
            </w:tr>
            <w:tr w:rsidR="00525BA3" w:rsidRPr="004B1DB7" w14:paraId="69BF6FBD" w14:textId="77777777" w:rsidTr="004B1DB7">
              <w:trPr>
                <w:trHeight w:val="315"/>
              </w:trPr>
              <w:tc>
                <w:tcPr>
                  <w:tcW w:w="1560" w:type="dxa"/>
                  <w:tcBorders>
                    <w:left w:val="single" w:sz="4" w:space="0" w:color="auto"/>
                  </w:tcBorders>
                  <w:shd w:val="clear" w:color="auto" w:fill="auto"/>
                  <w:hideMark/>
                </w:tcPr>
                <w:p w14:paraId="2E27AD15"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63:15:0000000:79</w:t>
                  </w:r>
                </w:p>
              </w:tc>
              <w:tc>
                <w:tcPr>
                  <w:tcW w:w="9351" w:type="dxa"/>
                  <w:tcBorders>
                    <w:right w:val="single" w:sz="4" w:space="0" w:color="auto"/>
                  </w:tcBorders>
                  <w:shd w:val="clear" w:color="auto" w:fill="auto"/>
                  <w:noWrap/>
                  <w:hideMark/>
                </w:tcPr>
                <w:p w14:paraId="4327D26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0000/79</w:t>
                  </w:r>
                </w:p>
              </w:tc>
            </w:tr>
            <w:tr w:rsidR="00525BA3" w:rsidRPr="004B1DB7" w14:paraId="6E102BDA" w14:textId="77777777" w:rsidTr="004B1DB7">
              <w:trPr>
                <w:trHeight w:val="61"/>
              </w:trPr>
              <w:tc>
                <w:tcPr>
                  <w:tcW w:w="1560" w:type="dxa"/>
                  <w:tcBorders>
                    <w:left w:val="single" w:sz="4" w:space="0" w:color="auto"/>
                  </w:tcBorders>
                  <w:shd w:val="clear" w:color="auto" w:fill="auto"/>
                  <w:hideMark/>
                </w:tcPr>
                <w:p w14:paraId="702E99F2"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63:15:0000000:32</w:t>
                  </w:r>
                </w:p>
              </w:tc>
              <w:tc>
                <w:tcPr>
                  <w:tcW w:w="9351" w:type="dxa"/>
                  <w:tcBorders>
                    <w:right w:val="single" w:sz="4" w:space="0" w:color="auto"/>
                  </w:tcBorders>
                  <w:shd w:val="clear" w:color="auto" w:fill="auto"/>
                  <w:noWrap/>
                  <w:hideMark/>
                </w:tcPr>
                <w:p w14:paraId="46D4D58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w:t>
                  </w:r>
                  <w:proofErr w:type="spellStart"/>
                  <w:r w:rsidRPr="004B1DB7">
                    <w:rPr>
                      <w:bCs/>
                      <w:color w:val="000000"/>
                      <w:sz w:val="15"/>
                      <w:szCs w:val="15"/>
                    </w:rPr>
                    <w:t>обл</w:t>
                  </w:r>
                  <w:proofErr w:type="spellEnd"/>
                  <w:r w:rsidRPr="004B1DB7">
                    <w:rPr>
                      <w:bCs/>
                      <w:color w:val="000000"/>
                      <w:sz w:val="15"/>
                      <w:szCs w:val="15"/>
                    </w:rPr>
                    <w:t>, р-н Большечерниговский, территория Большечерниговского района от северной до южной границы района</w:t>
                  </w:r>
                </w:p>
              </w:tc>
            </w:tr>
            <w:tr w:rsidR="00525BA3" w:rsidRPr="004B1DB7" w14:paraId="5F5E507F" w14:textId="77777777" w:rsidTr="004B1DB7">
              <w:trPr>
                <w:trHeight w:val="112"/>
              </w:trPr>
              <w:tc>
                <w:tcPr>
                  <w:tcW w:w="1560" w:type="dxa"/>
                  <w:tcBorders>
                    <w:left w:val="single" w:sz="4" w:space="0" w:color="auto"/>
                  </w:tcBorders>
                  <w:shd w:val="clear" w:color="auto" w:fill="auto"/>
                  <w:hideMark/>
                </w:tcPr>
                <w:p w14:paraId="7D6F308B" w14:textId="77777777" w:rsidR="00525BA3" w:rsidRPr="004B1DB7" w:rsidRDefault="00525BA3" w:rsidP="007869C1">
                  <w:pPr>
                    <w:spacing w:after="0" w:line="276" w:lineRule="auto"/>
                    <w:rPr>
                      <w:color w:val="000000"/>
                      <w:sz w:val="15"/>
                      <w:szCs w:val="15"/>
                    </w:rPr>
                  </w:pPr>
                  <w:r w:rsidRPr="004B1DB7">
                    <w:rPr>
                      <w:bCs/>
                      <w:color w:val="000000"/>
                      <w:sz w:val="15"/>
                      <w:szCs w:val="15"/>
                    </w:rPr>
                    <w:t>63:15:1008002:15</w:t>
                  </w:r>
                </w:p>
              </w:tc>
              <w:tc>
                <w:tcPr>
                  <w:tcW w:w="9351" w:type="dxa"/>
                  <w:tcBorders>
                    <w:right w:val="single" w:sz="4" w:space="0" w:color="auto"/>
                  </w:tcBorders>
                  <w:shd w:val="clear" w:color="auto" w:fill="auto"/>
                  <w:noWrap/>
                  <w:hideMark/>
                </w:tcPr>
                <w:p w14:paraId="2DA6497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w:t>
                  </w:r>
                </w:p>
              </w:tc>
            </w:tr>
            <w:tr w:rsidR="00525BA3" w:rsidRPr="004B1DB7" w14:paraId="2E1891A8" w14:textId="77777777" w:rsidTr="004B1DB7">
              <w:trPr>
                <w:trHeight w:val="61"/>
              </w:trPr>
              <w:tc>
                <w:tcPr>
                  <w:tcW w:w="1560" w:type="dxa"/>
                  <w:tcBorders>
                    <w:left w:val="single" w:sz="4" w:space="0" w:color="auto"/>
                  </w:tcBorders>
                  <w:shd w:val="clear" w:color="auto" w:fill="auto"/>
                  <w:hideMark/>
                </w:tcPr>
                <w:p w14:paraId="4042FD4A" w14:textId="77777777" w:rsidR="00525BA3" w:rsidRPr="004B1DB7" w:rsidRDefault="00525BA3" w:rsidP="007869C1">
                  <w:pPr>
                    <w:spacing w:after="0" w:line="276" w:lineRule="auto"/>
                    <w:rPr>
                      <w:color w:val="000000"/>
                      <w:sz w:val="15"/>
                      <w:szCs w:val="15"/>
                    </w:rPr>
                  </w:pPr>
                  <w:r w:rsidRPr="004B1DB7">
                    <w:rPr>
                      <w:bCs/>
                      <w:color w:val="000000"/>
                      <w:sz w:val="15"/>
                      <w:szCs w:val="15"/>
                    </w:rPr>
                    <w:t>63:15:1008002:229</w:t>
                  </w:r>
                </w:p>
              </w:tc>
              <w:tc>
                <w:tcPr>
                  <w:tcW w:w="9351" w:type="dxa"/>
                  <w:tcBorders>
                    <w:right w:val="single" w:sz="4" w:space="0" w:color="auto"/>
                  </w:tcBorders>
                  <w:shd w:val="clear" w:color="auto" w:fill="auto"/>
                  <w:noWrap/>
                  <w:hideMark/>
                </w:tcPr>
                <w:p w14:paraId="64FBE1F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в границах совхоза Восток</w:t>
                  </w:r>
                </w:p>
              </w:tc>
            </w:tr>
            <w:tr w:rsidR="00525BA3" w:rsidRPr="004B1DB7" w14:paraId="2B470879" w14:textId="77777777" w:rsidTr="004B1DB7">
              <w:trPr>
                <w:trHeight w:val="61"/>
              </w:trPr>
              <w:tc>
                <w:tcPr>
                  <w:tcW w:w="1560" w:type="dxa"/>
                  <w:tcBorders>
                    <w:left w:val="single" w:sz="4" w:space="0" w:color="auto"/>
                  </w:tcBorders>
                  <w:shd w:val="clear" w:color="auto" w:fill="auto"/>
                  <w:hideMark/>
                </w:tcPr>
                <w:p w14:paraId="7F989419" w14:textId="77777777" w:rsidR="00525BA3" w:rsidRPr="004B1DB7" w:rsidRDefault="00525BA3" w:rsidP="007869C1">
                  <w:pPr>
                    <w:spacing w:after="0" w:line="276" w:lineRule="auto"/>
                    <w:rPr>
                      <w:color w:val="000000"/>
                      <w:sz w:val="15"/>
                      <w:szCs w:val="15"/>
                    </w:rPr>
                  </w:pPr>
                  <w:r w:rsidRPr="004B1DB7">
                    <w:rPr>
                      <w:bCs/>
                      <w:color w:val="000000"/>
                      <w:sz w:val="15"/>
                      <w:szCs w:val="15"/>
                    </w:rPr>
                    <w:t>63:15:1101001:22</w:t>
                  </w:r>
                </w:p>
              </w:tc>
              <w:tc>
                <w:tcPr>
                  <w:tcW w:w="9351" w:type="dxa"/>
                  <w:tcBorders>
                    <w:right w:val="single" w:sz="4" w:space="0" w:color="auto"/>
                  </w:tcBorders>
                  <w:shd w:val="clear" w:color="auto" w:fill="auto"/>
                  <w:noWrap/>
                  <w:hideMark/>
                </w:tcPr>
                <w:p w14:paraId="1B767A8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w:t>
                  </w:r>
                  <w:proofErr w:type="spellStart"/>
                  <w:r w:rsidRPr="004B1DB7">
                    <w:rPr>
                      <w:bCs/>
                      <w:color w:val="000000"/>
                      <w:sz w:val="15"/>
                      <w:szCs w:val="15"/>
                    </w:rPr>
                    <w:t>обл</w:t>
                  </w:r>
                  <w:proofErr w:type="spellEnd"/>
                  <w:r w:rsidRPr="004B1DB7">
                    <w:rPr>
                      <w:bCs/>
                      <w:color w:val="000000"/>
                      <w:sz w:val="15"/>
                      <w:szCs w:val="15"/>
                    </w:rPr>
                    <w:t xml:space="preserve">, Большечерниговский р-н, в 12 километрах юго-западнее </w:t>
                  </w:r>
                  <w:proofErr w:type="spellStart"/>
                  <w:r w:rsidRPr="004B1DB7">
                    <w:rPr>
                      <w:bCs/>
                      <w:color w:val="000000"/>
                      <w:sz w:val="15"/>
                      <w:szCs w:val="15"/>
                    </w:rPr>
                    <w:t>с.Большая</w:t>
                  </w:r>
                  <w:proofErr w:type="spellEnd"/>
                  <w:r w:rsidRPr="004B1DB7">
                    <w:rPr>
                      <w:bCs/>
                      <w:color w:val="000000"/>
                      <w:sz w:val="15"/>
                      <w:szCs w:val="15"/>
                    </w:rPr>
                    <w:t xml:space="preserve"> Черниговка.</w:t>
                  </w:r>
                </w:p>
              </w:tc>
            </w:tr>
            <w:tr w:rsidR="00525BA3" w:rsidRPr="004B1DB7" w14:paraId="1F9E0E88" w14:textId="77777777" w:rsidTr="004B1DB7">
              <w:trPr>
                <w:trHeight w:val="61"/>
              </w:trPr>
              <w:tc>
                <w:tcPr>
                  <w:tcW w:w="1560" w:type="dxa"/>
                  <w:tcBorders>
                    <w:left w:val="single" w:sz="4" w:space="0" w:color="auto"/>
                  </w:tcBorders>
                  <w:shd w:val="clear" w:color="auto" w:fill="auto"/>
                  <w:hideMark/>
                </w:tcPr>
                <w:p w14:paraId="5F1CE0B9" w14:textId="77777777" w:rsidR="00525BA3" w:rsidRPr="004B1DB7" w:rsidRDefault="00525BA3" w:rsidP="007869C1">
                  <w:pPr>
                    <w:spacing w:after="0" w:line="276" w:lineRule="auto"/>
                    <w:rPr>
                      <w:color w:val="000000"/>
                      <w:sz w:val="15"/>
                      <w:szCs w:val="15"/>
                    </w:rPr>
                  </w:pPr>
                  <w:r w:rsidRPr="004B1DB7">
                    <w:rPr>
                      <w:bCs/>
                      <w:color w:val="000000"/>
                      <w:sz w:val="15"/>
                      <w:szCs w:val="15"/>
                    </w:rPr>
                    <w:t>63:15:1101001:25</w:t>
                  </w:r>
                </w:p>
              </w:tc>
              <w:tc>
                <w:tcPr>
                  <w:tcW w:w="9351" w:type="dxa"/>
                  <w:tcBorders>
                    <w:right w:val="single" w:sz="4" w:space="0" w:color="auto"/>
                  </w:tcBorders>
                  <w:shd w:val="clear" w:color="auto" w:fill="auto"/>
                  <w:noWrap/>
                  <w:hideMark/>
                </w:tcPr>
                <w:p w14:paraId="71E6001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Поляков, участок 1101/25</w:t>
                  </w:r>
                </w:p>
              </w:tc>
            </w:tr>
            <w:tr w:rsidR="00525BA3" w:rsidRPr="004B1DB7" w14:paraId="2AABF1B4" w14:textId="77777777" w:rsidTr="004B1DB7">
              <w:trPr>
                <w:trHeight w:val="174"/>
              </w:trPr>
              <w:tc>
                <w:tcPr>
                  <w:tcW w:w="1560" w:type="dxa"/>
                  <w:tcBorders>
                    <w:left w:val="single" w:sz="4" w:space="0" w:color="auto"/>
                  </w:tcBorders>
                  <w:shd w:val="clear" w:color="auto" w:fill="auto"/>
                  <w:hideMark/>
                </w:tcPr>
                <w:p w14:paraId="0DA03646" w14:textId="77777777" w:rsidR="00525BA3" w:rsidRPr="004B1DB7" w:rsidRDefault="00525BA3" w:rsidP="007869C1">
                  <w:pPr>
                    <w:spacing w:after="0" w:line="276" w:lineRule="auto"/>
                    <w:rPr>
                      <w:color w:val="000000"/>
                      <w:sz w:val="15"/>
                      <w:szCs w:val="15"/>
                    </w:rPr>
                  </w:pPr>
                  <w:r w:rsidRPr="004B1DB7">
                    <w:rPr>
                      <w:bCs/>
                      <w:color w:val="000000"/>
                      <w:sz w:val="15"/>
                      <w:szCs w:val="15"/>
                    </w:rPr>
                    <w:t>63:15:1101001:26</w:t>
                  </w:r>
                </w:p>
              </w:tc>
              <w:tc>
                <w:tcPr>
                  <w:tcW w:w="9351" w:type="dxa"/>
                  <w:tcBorders>
                    <w:right w:val="single" w:sz="4" w:space="0" w:color="auto"/>
                  </w:tcBorders>
                  <w:shd w:val="clear" w:color="auto" w:fill="auto"/>
                  <w:noWrap/>
                  <w:hideMark/>
                </w:tcPr>
                <w:p w14:paraId="564EDE1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сельское поселение Поляков, участок 1001/26</w:t>
                  </w:r>
                </w:p>
              </w:tc>
            </w:tr>
            <w:tr w:rsidR="00525BA3" w:rsidRPr="004B1DB7" w14:paraId="1E755A03" w14:textId="77777777" w:rsidTr="004B1DB7">
              <w:trPr>
                <w:trHeight w:val="136"/>
              </w:trPr>
              <w:tc>
                <w:tcPr>
                  <w:tcW w:w="1560" w:type="dxa"/>
                  <w:tcBorders>
                    <w:left w:val="single" w:sz="4" w:space="0" w:color="auto"/>
                  </w:tcBorders>
                  <w:shd w:val="clear" w:color="auto" w:fill="auto"/>
                  <w:hideMark/>
                </w:tcPr>
                <w:p w14:paraId="216440D6"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63:15:1101003:32</w:t>
                  </w:r>
                </w:p>
              </w:tc>
              <w:tc>
                <w:tcPr>
                  <w:tcW w:w="9351" w:type="dxa"/>
                  <w:tcBorders>
                    <w:right w:val="single" w:sz="4" w:space="0" w:color="auto"/>
                  </w:tcBorders>
                  <w:shd w:val="clear" w:color="auto" w:fill="auto"/>
                  <w:noWrap/>
                  <w:hideMark/>
                </w:tcPr>
                <w:p w14:paraId="1E181F4C"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сельское поселение Поляков</w:t>
                  </w:r>
                </w:p>
              </w:tc>
            </w:tr>
            <w:tr w:rsidR="00525BA3" w:rsidRPr="004B1DB7" w14:paraId="61AEDDD3" w14:textId="77777777" w:rsidTr="004B1DB7">
              <w:trPr>
                <w:trHeight w:val="84"/>
              </w:trPr>
              <w:tc>
                <w:tcPr>
                  <w:tcW w:w="1560" w:type="dxa"/>
                  <w:tcBorders>
                    <w:left w:val="single" w:sz="4" w:space="0" w:color="auto"/>
                  </w:tcBorders>
                  <w:shd w:val="clear" w:color="auto" w:fill="auto"/>
                  <w:hideMark/>
                </w:tcPr>
                <w:p w14:paraId="170AEFCC"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63:15:1101003:33</w:t>
                  </w:r>
                </w:p>
              </w:tc>
              <w:tc>
                <w:tcPr>
                  <w:tcW w:w="9351" w:type="dxa"/>
                  <w:tcBorders>
                    <w:right w:val="single" w:sz="4" w:space="0" w:color="auto"/>
                  </w:tcBorders>
                  <w:shd w:val="clear" w:color="auto" w:fill="auto"/>
                  <w:noWrap/>
                  <w:hideMark/>
                </w:tcPr>
                <w:p w14:paraId="199E1C4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сельское поселение Поляков</w:t>
                  </w:r>
                </w:p>
              </w:tc>
            </w:tr>
            <w:tr w:rsidR="00525BA3" w:rsidRPr="004B1DB7" w14:paraId="58D3F43D" w14:textId="77777777" w:rsidTr="004B1DB7">
              <w:trPr>
                <w:trHeight w:val="61"/>
              </w:trPr>
              <w:tc>
                <w:tcPr>
                  <w:tcW w:w="1560" w:type="dxa"/>
                  <w:tcBorders>
                    <w:left w:val="single" w:sz="4" w:space="0" w:color="auto"/>
                  </w:tcBorders>
                  <w:shd w:val="clear" w:color="auto" w:fill="auto"/>
                  <w:hideMark/>
                </w:tcPr>
                <w:p w14:paraId="0C80DD4B"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63:15:1101003:34</w:t>
                  </w:r>
                </w:p>
              </w:tc>
              <w:tc>
                <w:tcPr>
                  <w:tcW w:w="9351" w:type="dxa"/>
                  <w:tcBorders>
                    <w:right w:val="single" w:sz="4" w:space="0" w:color="auto"/>
                  </w:tcBorders>
                  <w:shd w:val="clear" w:color="auto" w:fill="auto"/>
                  <w:noWrap/>
                  <w:hideMark/>
                </w:tcPr>
                <w:p w14:paraId="46B6407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сельское поселение Поляков</w:t>
                  </w:r>
                </w:p>
              </w:tc>
            </w:tr>
            <w:tr w:rsidR="00525BA3" w:rsidRPr="004B1DB7" w14:paraId="6C7E94F1" w14:textId="77777777" w:rsidTr="004B1DB7">
              <w:trPr>
                <w:trHeight w:val="61"/>
              </w:trPr>
              <w:tc>
                <w:tcPr>
                  <w:tcW w:w="1560" w:type="dxa"/>
                  <w:tcBorders>
                    <w:left w:val="single" w:sz="4" w:space="0" w:color="auto"/>
                  </w:tcBorders>
                  <w:shd w:val="clear" w:color="auto" w:fill="auto"/>
                  <w:hideMark/>
                </w:tcPr>
                <w:p w14:paraId="564DAE49"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63:15:1101003:40</w:t>
                  </w:r>
                </w:p>
              </w:tc>
              <w:tc>
                <w:tcPr>
                  <w:tcW w:w="9351" w:type="dxa"/>
                  <w:tcBorders>
                    <w:right w:val="single" w:sz="4" w:space="0" w:color="auto"/>
                  </w:tcBorders>
                  <w:shd w:val="clear" w:color="auto" w:fill="auto"/>
                  <w:noWrap/>
                  <w:hideMark/>
                </w:tcPr>
                <w:p w14:paraId="7D24167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сельское поселение Поляков</w:t>
                  </w:r>
                </w:p>
              </w:tc>
            </w:tr>
            <w:tr w:rsidR="00525BA3" w:rsidRPr="004B1DB7" w14:paraId="31FF156C" w14:textId="77777777" w:rsidTr="004B1DB7">
              <w:trPr>
                <w:trHeight w:val="70"/>
              </w:trPr>
              <w:tc>
                <w:tcPr>
                  <w:tcW w:w="1560" w:type="dxa"/>
                  <w:tcBorders>
                    <w:left w:val="single" w:sz="4" w:space="0" w:color="auto"/>
                  </w:tcBorders>
                  <w:shd w:val="clear" w:color="auto" w:fill="auto"/>
                  <w:hideMark/>
                </w:tcPr>
                <w:p w14:paraId="4F24C6EE"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63:15:1101003:41</w:t>
                  </w:r>
                </w:p>
              </w:tc>
              <w:tc>
                <w:tcPr>
                  <w:tcW w:w="9351" w:type="dxa"/>
                  <w:tcBorders>
                    <w:right w:val="single" w:sz="4" w:space="0" w:color="auto"/>
                  </w:tcBorders>
                  <w:shd w:val="clear" w:color="auto" w:fill="auto"/>
                  <w:noWrap/>
                  <w:hideMark/>
                </w:tcPr>
                <w:p w14:paraId="50F0692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Большечерниговский район, сельское поселение Украинка</w:t>
                  </w:r>
                </w:p>
              </w:tc>
            </w:tr>
            <w:tr w:rsidR="00525BA3" w:rsidRPr="004B1DB7" w14:paraId="7217F78A" w14:textId="77777777" w:rsidTr="004B1DB7">
              <w:trPr>
                <w:trHeight w:val="61"/>
              </w:trPr>
              <w:tc>
                <w:tcPr>
                  <w:tcW w:w="1560" w:type="dxa"/>
                  <w:tcBorders>
                    <w:left w:val="single" w:sz="4" w:space="0" w:color="auto"/>
                  </w:tcBorders>
                  <w:shd w:val="clear" w:color="auto" w:fill="auto"/>
                  <w:hideMark/>
                </w:tcPr>
                <w:p w14:paraId="21E5ADAC"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63:15:1101003:43</w:t>
                  </w:r>
                </w:p>
              </w:tc>
              <w:tc>
                <w:tcPr>
                  <w:tcW w:w="9351" w:type="dxa"/>
                  <w:tcBorders>
                    <w:right w:val="single" w:sz="4" w:space="0" w:color="auto"/>
                  </w:tcBorders>
                  <w:shd w:val="clear" w:color="auto" w:fill="auto"/>
                  <w:noWrap/>
                  <w:hideMark/>
                </w:tcPr>
                <w:p w14:paraId="0344665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р-н. Большечерниговский, с/п. Поляков</w:t>
                  </w:r>
                </w:p>
              </w:tc>
            </w:tr>
            <w:tr w:rsidR="00525BA3" w:rsidRPr="004B1DB7" w14:paraId="6A6C4045" w14:textId="77777777" w:rsidTr="004B1DB7">
              <w:trPr>
                <w:trHeight w:val="80"/>
              </w:trPr>
              <w:tc>
                <w:tcPr>
                  <w:tcW w:w="1560" w:type="dxa"/>
                  <w:tcBorders>
                    <w:left w:val="single" w:sz="4" w:space="0" w:color="auto"/>
                  </w:tcBorders>
                  <w:shd w:val="clear" w:color="auto" w:fill="auto"/>
                  <w:hideMark/>
                </w:tcPr>
                <w:p w14:paraId="1C806FB5"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63:15:1101003:49</w:t>
                  </w:r>
                </w:p>
              </w:tc>
              <w:tc>
                <w:tcPr>
                  <w:tcW w:w="9351" w:type="dxa"/>
                  <w:tcBorders>
                    <w:right w:val="single" w:sz="4" w:space="0" w:color="auto"/>
                  </w:tcBorders>
                  <w:shd w:val="clear" w:color="auto" w:fill="auto"/>
                  <w:noWrap/>
                  <w:hideMark/>
                </w:tcPr>
                <w:p w14:paraId="064A460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р-н. Большечерниговский, с/п. Поляков</w:t>
                  </w:r>
                </w:p>
              </w:tc>
            </w:tr>
            <w:tr w:rsidR="00525BA3" w:rsidRPr="004B1DB7" w14:paraId="7F83F651" w14:textId="77777777" w:rsidTr="004B1DB7">
              <w:trPr>
                <w:trHeight w:val="61"/>
              </w:trPr>
              <w:tc>
                <w:tcPr>
                  <w:tcW w:w="1560" w:type="dxa"/>
                  <w:tcBorders>
                    <w:left w:val="single" w:sz="4" w:space="0" w:color="auto"/>
                  </w:tcBorders>
                  <w:shd w:val="clear" w:color="auto" w:fill="auto"/>
                  <w:hideMark/>
                </w:tcPr>
                <w:p w14:paraId="55EA81D7"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63:15:1101003:50</w:t>
                  </w:r>
                </w:p>
              </w:tc>
              <w:tc>
                <w:tcPr>
                  <w:tcW w:w="9351" w:type="dxa"/>
                  <w:tcBorders>
                    <w:right w:val="single" w:sz="4" w:space="0" w:color="auto"/>
                  </w:tcBorders>
                  <w:shd w:val="clear" w:color="auto" w:fill="auto"/>
                  <w:noWrap/>
                  <w:hideMark/>
                </w:tcPr>
                <w:p w14:paraId="2083E8B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р-н. Большечерниговский, с/п. Поляков</w:t>
                  </w:r>
                </w:p>
              </w:tc>
            </w:tr>
            <w:tr w:rsidR="00525BA3" w:rsidRPr="004B1DB7" w14:paraId="224DAC63" w14:textId="77777777" w:rsidTr="004B1DB7">
              <w:trPr>
                <w:trHeight w:val="104"/>
              </w:trPr>
              <w:tc>
                <w:tcPr>
                  <w:tcW w:w="1560" w:type="dxa"/>
                  <w:tcBorders>
                    <w:left w:val="single" w:sz="4" w:space="0" w:color="auto"/>
                  </w:tcBorders>
                  <w:shd w:val="clear" w:color="auto" w:fill="auto"/>
                  <w:hideMark/>
                </w:tcPr>
                <w:p w14:paraId="048D7DF6" w14:textId="77777777" w:rsidR="00525BA3" w:rsidRPr="004B1DB7" w:rsidRDefault="00525BA3" w:rsidP="007869C1">
                  <w:pPr>
                    <w:spacing w:after="0" w:line="276" w:lineRule="auto"/>
                    <w:rPr>
                      <w:color w:val="000000"/>
                      <w:sz w:val="15"/>
                      <w:szCs w:val="15"/>
                    </w:rPr>
                  </w:pPr>
                  <w:r w:rsidRPr="004B1DB7">
                    <w:rPr>
                      <w:bCs/>
                      <w:color w:val="000000"/>
                      <w:sz w:val="15"/>
                      <w:szCs w:val="15"/>
                    </w:rPr>
                    <w:t>63:15:1104002:227</w:t>
                  </w:r>
                </w:p>
              </w:tc>
              <w:tc>
                <w:tcPr>
                  <w:tcW w:w="9351" w:type="dxa"/>
                  <w:tcBorders>
                    <w:right w:val="single" w:sz="4" w:space="0" w:color="auto"/>
                  </w:tcBorders>
                  <w:shd w:val="clear" w:color="auto" w:fill="auto"/>
                  <w:noWrap/>
                  <w:hideMark/>
                </w:tcPr>
                <w:p w14:paraId="4325F5A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Большечерниговский р-н, с/п Поляков</w:t>
                  </w:r>
                </w:p>
              </w:tc>
            </w:tr>
            <w:tr w:rsidR="00525BA3" w:rsidRPr="004B1DB7" w14:paraId="2DAC1361" w14:textId="77777777" w:rsidTr="004B1DB7">
              <w:trPr>
                <w:trHeight w:val="61"/>
              </w:trPr>
              <w:tc>
                <w:tcPr>
                  <w:tcW w:w="1560" w:type="dxa"/>
                  <w:tcBorders>
                    <w:left w:val="single" w:sz="4" w:space="0" w:color="auto"/>
                  </w:tcBorders>
                  <w:shd w:val="clear" w:color="auto" w:fill="auto"/>
                  <w:hideMark/>
                </w:tcPr>
                <w:p w14:paraId="18DB0598"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63:15:0000000:24</w:t>
                  </w:r>
                </w:p>
              </w:tc>
              <w:tc>
                <w:tcPr>
                  <w:tcW w:w="9351" w:type="dxa"/>
                  <w:tcBorders>
                    <w:right w:val="single" w:sz="4" w:space="0" w:color="auto"/>
                  </w:tcBorders>
                  <w:shd w:val="clear" w:color="auto" w:fill="auto"/>
                  <w:noWrap/>
                  <w:hideMark/>
                </w:tcPr>
                <w:p w14:paraId="2572517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Самарская область, муниципальный район Большечерниговский, земельный участок 0000/24</w:t>
                  </w:r>
                </w:p>
              </w:tc>
            </w:tr>
            <w:tr w:rsidR="00525BA3" w:rsidRPr="004B1DB7" w14:paraId="2CB9806F" w14:textId="77777777" w:rsidTr="004B1DB7">
              <w:trPr>
                <w:trHeight w:val="315"/>
              </w:trPr>
              <w:tc>
                <w:tcPr>
                  <w:tcW w:w="1560" w:type="dxa"/>
                  <w:tcBorders>
                    <w:left w:val="single" w:sz="4" w:space="0" w:color="auto"/>
                  </w:tcBorders>
                  <w:shd w:val="clear" w:color="auto" w:fill="auto"/>
                  <w:hideMark/>
                </w:tcPr>
                <w:p w14:paraId="3D703F37"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56:22:0000000:2033</w:t>
                  </w:r>
                </w:p>
              </w:tc>
              <w:tc>
                <w:tcPr>
                  <w:tcW w:w="9351" w:type="dxa"/>
                  <w:tcBorders>
                    <w:right w:val="single" w:sz="4" w:space="0" w:color="auto"/>
                  </w:tcBorders>
                  <w:shd w:val="clear" w:color="auto" w:fill="auto"/>
                  <w:noWrap/>
                  <w:hideMark/>
                </w:tcPr>
                <w:p w14:paraId="1635E5B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 земельный участок расположен в западной части кадастрового квартала 56:22:0, на земельном участке расположена а/д Таловое - </w:t>
                  </w:r>
                  <w:proofErr w:type="spellStart"/>
                  <w:r w:rsidRPr="004B1DB7">
                    <w:rPr>
                      <w:bCs/>
                      <w:color w:val="000000"/>
                      <w:sz w:val="15"/>
                      <w:szCs w:val="15"/>
                    </w:rPr>
                    <w:t>Курлин</w:t>
                  </w:r>
                  <w:proofErr w:type="spellEnd"/>
                </w:p>
              </w:tc>
            </w:tr>
            <w:tr w:rsidR="00525BA3" w:rsidRPr="004B1DB7" w14:paraId="20635417" w14:textId="77777777" w:rsidTr="004B1DB7">
              <w:trPr>
                <w:trHeight w:val="76"/>
              </w:trPr>
              <w:tc>
                <w:tcPr>
                  <w:tcW w:w="1560" w:type="dxa"/>
                  <w:tcBorders>
                    <w:left w:val="single" w:sz="4" w:space="0" w:color="auto"/>
                  </w:tcBorders>
                  <w:shd w:val="clear" w:color="auto" w:fill="auto"/>
                  <w:hideMark/>
                </w:tcPr>
                <w:p w14:paraId="6380E096"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56:22:0000000:2039</w:t>
                  </w:r>
                </w:p>
              </w:tc>
              <w:tc>
                <w:tcPr>
                  <w:tcW w:w="9351" w:type="dxa"/>
                  <w:tcBorders>
                    <w:right w:val="single" w:sz="4" w:space="0" w:color="auto"/>
                  </w:tcBorders>
                  <w:shd w:val="clear" w:color="auto" w:fill="auto"/>
                  <w:noWrap/>
                  <w:hideMark/>
                </w:tcPr>
                <w:p w14:paraId="6234D88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w:t>
                  </w:r>
                  <w:proofErr w:type="spellStart"/>
                  <w:r w:rsidRPr="004B1DB7">
                    <w:rPr>
                      <w:bCs/>
                      <w:color w:val="000000"/>
                      <w:sz w:val="15"/>
                      <w:szCs w:val="15"/>
                    </w:rPr>
                    <w:t>обл</w:t>
                  </w:r>
                  <w:proofErr w:type="spellEnd"/>
                  <w:r w:rsidRPr="004B1DB7">
                    <w:rPr>
                      <w:bCs/>
                      <w:color w:val="000000"/>
                      <w:sz w:val="15"/>
                      <w:szCs w:val="15"/>
                    </w:rPr>
                    <w:t>, Первомайский р-н</w:t>
                  </w:r>
                </w:p>
              </w:tc>
            </w:tr>
            <w:tr w:rsidR="00525BA3" w:rsidRPr="004B1DB7" w14:paraId="30801252" w14:textId="77777777" w:rsidTr="004B1DB7">
              <w:trPr>
                <w:trHeight w:val="61"/>
              </w:trPr>
              <w:tc>
                <w:tcPr>
                  <w:tcW w:w="1560" w:type="dxa"/>
                  <w:tcBorders>
                    <w:left w:val="single" w:sz="4" w:space="0" w:color="auto"/>
                  </w:tcBorders>
                  <w:shd w:val="clear" w:color="auto" w:fill="auto"/>
                  <w:hideMark/>
                </w:tcPr>
                <w:p w14:paraId="1D9DADCE"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56:22:0000000:2206</w:t>
                  </w:r>
                </w:p>
              </w:tc>
              <w:tc>
                <w:tcPr>
                  <w:tcW w:w="9351" w:type="dxa"/>
                  <w:tcBorders>
                    <w:right w:val="single" w:sz="4" w:space="0" w:color="auto"/>
                  </w:tcBorders>
                  <w:shd w:val="clear" w:color="auto" w:fill="auto"/>
                  <w:noWrap/>
                  <w:hideMark/>
                </w:tcPr>
                <w:p w14:paraId="45217B3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р-н Первомайский, с/с </w:t>
                  </w:r>
                  <w:proofErr w:type="spellStart"/>
                  <w:r w:rsidRPr="004B1DB7">
                    <w:rPr>
                      <w:bCs/>
                      <w:color w:val="000000"/>
                      <w:sz w:val="15"/>
                      <w:szCs w:val="15"/>
                    </w:rPr>
                    <w:t>Малозайкинский</w:t>
                  </w:r>
                  <w:proofErr w:type="spellEnd"/>
                </w:p>
              </w:tc>
            </w:tr>
            <w:tr w:rsidR="00525BA3" w:rsidRPr="004B1DB7" w14:paraId="11FC753E" w14:textId="77777777" w:rsidTr="004B1DB7">
              <w:trPr>
                <w:trHeight w:val="61"/>
              </w:trPr>
              <w:tc>
                <w:tcPr>
                  <w:tcW w:w="1560" w:type="dxa"/>
                  <w:tcBorders>
                    <w:left w:val="single" w:sz="4" w:space="0" w:color="auto"/>
                  </w:tcBorders>
                  <w:shd w:val="clear" w:color="auto" w:fill="auto"/>
                  <w:hideMark/>
                </w:tcPr>
                <w:p w14:paraId="3C4B8F82"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56:22:0000000:2207</w:t>
                  </w:r>
                </w:p>
              </w:tc>
              <w:tc>
                <w:tcPr>
                  <w:tcW w:w="9351" w:type="dxa"/>
                  <w:tcBorders>
                    <w:right w:val="single" w:sz="4" w:space="0" w:color="auto"/>
                  </w:tcBorders>
                  <w:shd w:val="clear" w:color="auto" w:fill="auto"/>
                  <w:noWrap/>
                  <w:hideMark/>
                </w:tcPr>
                <w:p w14:paraId="39CD3F2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р-н Первомайский, с/с </w:t>
                  </w:r>
                  <w:proofErr w:type="spellStart"/>
                  <w:r w:rsidRPr="004B1DB7">
                    <w:rPr>
                      <w:bCs/>
                      <w:color w:val="000000"/>
                      <w:sz w:val="15"/>
                      <w:szCs w:val="15"/>
                    </w:rPr>
                    <w:t>Малозайкинский</w:t>
                  </w:r>
                  <w:proofErr w:type="spellEnd"/>
                </w:p>
              </w:tc>
            </w:tr>
            <w:tr w:rsidR="00525BA3" w:rsidRPr="004B1DB7" w14:paraId="76C6DEAA" w14:textId="77777777" w:rsidTr="004B1DB7">
              <w:trPr>
                <w:trHeight w:val="62"/>
              </w:trPr>
              <w:tc>
                <w:tcPr>
                  <w:tcW w:w="1560" w:type="dxa"/>
                  <w:tcBorders>
                    <w:left w:val="single" w:sz="4" w:space="0" w:color="auto"/>
                  </w:tcBorders>
                  <w:shd w:val="clear" w:color="auto" w:fill="auto"/>
                  <w:hideMark/>
                </w:tcPr>
                <w:p w14:paraId="1D2A763C"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56:22:0000000:2244</w:t>
                  </w:r>
                </w:p>
              </w:tc>
              <w:tc>
                <w:tcPr>
                  <w:tcW w:w="9351" w:type="dxa"/>
                  <w:tcBorders>
                    <w:right w:val="single" w:sz="4" w:space="0" w:color="auto"/>
                  </w:tcBorders>
                  <w:shd w:val="clear" w:color="auto" w:fill="auto"/>
                  <w:noWrap/>
                  <w:hideMark/>
                </w:tcPr>
                <w:p w14:paraId="0106A3C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р-н Первомайский</w:t>
                  </w:r>
                </w:p>
              </w:tc>
            </w:tr>
            <w:tr w:rsidR="00525BA3" w:rsidRPr="004B1DB7" w14:paraId="4FF87FE8" w14:textId="77777777" w:rsidTr="004B1DB7">
              <w:trPr>
                <w:trHeight w:val="61"/>
              </w:trPr>
              <w:tc>
                <w:tcPr>
                  <w:tcW w:w="1560" w:type="dxa"/>
                  <w:tcBorders>
                    <w:left w:val="single" w:sz="4" w:space="0" w:color="auto"/>
                  </w:tcBorders>
                  <w:shd w:val="clear" w:color="auto" w:fill="auto"/>
                  <w:hideMark/>
                </w:tcPr>
                <w:p w14:paraId="46590EE1"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56:22:0000000:119</w:t>
                  </w:r>
                </w:p>
              </w:tc>
              <w:tc>
                <w:tcPr>
                  <w:tcW w:w="9351" w:type="dxa"/>
                  <w:tcBorders>
                    <w:right w:val="single" w:sz="4" w:space="0" w:color="auto"/>
                  </w:tcBorders>
                  <w:shd w:val="clear" w:color="auto" w:fill="auto"/>
                  <w:noWrap/>
                  <w:hideMark/>
                </w:tcPr>
                <w:p w14:paraId="619C9B2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w:t>
                  </w:r>
                  <w:proofErr w:type="spellStart"/>
                  <w:r w:rsidRPr="004B1DB7">
                    <w:rPr>
                      <w:bCs/>
                      <w:color w:val="000000"/>
                      <w:sz w:val="15"/>
                      <w:szCs w:val="15"/>
                    </w:rPr>
                    <w:t>обл</w:t>
                  </w:r>
                  <w:proofErr w:type="spellEnd"/>
                  <w:r w:rsidRPr="004B1DB7">
                    <w:rPr>
                      <w:bCs/>
                      <w:color w:val="000000"/>
                      <w:sz w:val="15"/>
                      <w:szCs w:val="15"/>
                    </w:rPr>
                    <w:t xml:space="preserve">, р-н Первомайский, с/с </w:t>
                  </w:r>
                  <w:proofErr w:type="spellStart"/>
                  <w:r w:rsidRPr="004B1DB7">
                    <w:rPr>
                      <w:bCs/>
                      <w:color w:val="000000"/>
                      <w:sz w:val="15"/>
                      <w:szCs w:val="15"/>
                    </w:rPr>
                    <w:t>Малозайкинский</w:t>
                  </w:r>
                  <w:proofErr w:type="spellEnd"/>
                </w:p>
              </w:tc>
            </w:tr>
            <w:tr w:rsidR="00525BA3" w:rsidRPr="004B1DB7" w14:paraId="28DA0346" w14:textId="77777777" w:rsidTr="004B1DB7">
              <w:trPr>
                <w:trHeight w:val="315"/>
              </w:trPr>
              <w:tc>
                <w:tcPr>
                  <w:tcW w:w="1560" w:type="dxa"/>
                  <w:tcBorders>
                    <w:left w:val="single" w:sz="4" w:space="0" w:color="auto"/>
                  </w:tcBorders>
                  <w:shd w:val="clear" w:color="auto" w:fill="auto"/>
                  <w:hideMark/>
                </w:tcPr>
                <w:p w14:paraId="0B4FBA3B"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56:22:0000000:2544</w:t>
                  </w:r>
                </w:p>
              </w:tc>
              <w:tc>
                <w:tcPr>
                  <w:tcW w:w="9351" w:type="dxa"/>
                  <w:tcBorders>
                    <w:right w:val="single" w:sz="4" w:space="0" w:color="auto"/>
                  </w:tcBorders>
                  <w:shd w:val="clear" w:color="auto" w:fill="auto"/>
                  <w:noWrap/>
                  <w:hideMark/>
                </w:tcPr>
                <w:p w14:paraId="0CA81FD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Первомайский район, муниципальное образование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 земельный участок (пашня) расположен в юго-западной части кадастрового квартала 56:22:0000000</w:t>
                  </w:r>
                </w:p>
              </w:tc>
            </w:tr>
            <w:tr w:rsidR="00525BA3" w:rsidRPr="004B1DB7" w14:paraId="05567751" w14:textId="77777777" w:rsidTr="004B1DB7">
              <w:trPr>
                <w:trHeight w:val="61"/>
              </w:trPr>
              <w:tc>
                <w:tcPr>
                  <w:tcW w:w="1560" w:type="dxa"/>
                  <w:tcBorders>
                    <w:left w:val="single" w:sz="4" w:space="0" w:color="auto"/>
                  </w:tcBorders>
                  <w:shd w:val="clear" w:color="auto" w:fill="auto"/>
                  <w:hideMark/>
                </w:tcPr>
                <w:p w14:paraId="4EBC668D"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56:22:0000000:3238</w:t>
                  </w:r>
                </w:p>
              </w:tc>
              <w:tc>
                <w:tcPr>
                  <w:tcW w:w="9351" w:type="dxa"/>
                  <w:tcBorders>
                    <w:right w:val="single" w:sz="4" w:space="0" w:color="auto"/>
                  </w:tcBorders>
                  <w:shd w:val="clear" w:color="auto" w:fill="auto"/>
                  <w:noWrap/>
                  <w:hideMark/>
                </w:tcPr>
                <w:p w14:paraId="2CB70C0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Первомайский район,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w:t>
                  </w:r>
                </w:p>
              </w:tc>
            </w:tr>
            <w:tr w:rsidR="00525BA3" w:rsidRPr="004B1DB7" w14:paraId="7989CB84" w14:textId="77777777" w:rsidTr="004B1DB7">
              <w:trPr>
                <w:trHeight w:val="315"/>
              </w:trPr>
              <w:tc>
                <w:tcPr>
                  <w:tcW w:w="1560" w:type="dxa"/>
                  <w:tcBorders>
                    <w:left w:val="single" w:sz="4" w:space="0" w:color="auto"/>
                  </w:tcBorders>
                  <w:shd w:val="clear" w:color="auto" w:fill="auto"/>
                  <w:hideMark/>
                </w:tcPr>
                <w:p w14:paraId="612C0610" w14:textId="77777777" w:rsidR="00525BA3" w:rsidRPr="004B1DB7" w:rsidRDefault="00525BA3" w:rsidP="007869C1">
                  <w:pPr>
                    <w:spacing w:after="0" w:line="276" w:lineRule="auto"/>
                    <w:rPr>
                      <w:color w:val="000000"/>
                      <w:sz w:val="15"/>
                      <w:szCs w:val="15"/>
                    </w:rPr>
                  </w:pPr>
                  <w:r w:rsidRPr="004B1DB7">
                    <w:rPr>
                      <w:bCs/>
                      <w:color w:val="000000"/>
                      <w:sz w:val="15"/>
                      <w:szCs w:val="15"/>
                    </w:rPr>
                    <w:t>56:22:0406001:12</w:t>
                  </w:r>
                </w:p>
              </w:tc>
              <w:tc>
                <w:tcPr>
                  <w:tcW w:w="9351" w:type="dxa"/>
                  <w:tcBorders>
                    <w:right w:val="single" w:sz="4" w:space="0" w:color="auto"/>
                  </w:tcBorders>
                  <w:shd w:val="clear" w:color="auto" w:fill="auto"/>
                  <w:noWrap/>
                  <w:hideMark/>
                </w:tcPr>
                <w:p w14:paraId="70F1710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 земельный участок расположен в северо-восточной части кадастрового квартала 56:22:0406001</w:t>
                  </w:r>
                </w:p>
              </w:tc>
            </w:tr>
            <w:tr w:rsidR="00525BA3" w:rsidRPr="004B1DB7" w14:paraId="417C2A67" w14:textId="77777777" w:rsidTr="004B1DB7">
              <w:trPr>
                <w:trHeight w:val="61"/>
              </w:trPr>
              <w:tc>
                <w:tcPr>
                  <w:tcW w:w="1560" w:type="dxa"/>
                  <w:tcBorders>
                    <w:left w:val="single" w:sz="4" w:space="0" w:color="auto"/>
                  </w:tcBorders>
                  <w:shd w:val="clear" w:color="auto" w:fill="auto"/>
                  <w:hideMark/>
                </w:tcPr>
                <w:p w14:paraId="36518D27" w14:textId="77777777" w:rsidR="00525BA3" w:rsidRPr="004B1DB7" w:rsidRDefault="00525BA3" w:rsidP="007869C1">
                  <w:pPr>
                    <w:spacing w:after="0" w:line="276" w:lineRule="auto"/>
                    <w:rPr>
                      <w:color w:val="000000"/>
                      <w:sz w:val="15"/>
                      <w:szCs w:val="15"/>
                    </w:rPr>
                  </w:pPr>
                  <w:r w:rsidRPr="004B1DB7">
                    <w:rPr>
                      <w:bCs/>
                      <w:color w:val="000000"/>
                      <w:sz w:val="15"/>
                      <w:szCs w:val="15"/>
                    </w:rPr>
                    <w:t>56:22:0406001:308</w:t>
                  </w:r>
                </w:p>
              </w:tc>
              <w:tc>
                <w:tcPr>
                  <w:tcW w:w="9351" w:type="dxa"/>
                  <w:tcBorders>
                    <w:right w:val="single" w:sz="4" w:space="0" w:color="auto"/>
                  </w:tcBorders>
                  <w:shd w:val="clear" w:color="auto" w:fill="auto"/>
                  <w:noWrap/>
                  <w:hideMark/>
                </w:tcPr>
                <w:p w14:paraId="71A0D0E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р-н Первомайский, с/с </w:t>
                  </w:r>
                  <w:proofErr w:type="spellStart"/>
                  <w:r w:rsidRPr="004B1DB7">
                    <w:rPr>
                      <w:bCs/>
                      <w:color w:val="000000"/>
                      <w:sz w:val="15"/>
                      <w:szCs w:val="15"/>
                    </w:rPr>
                    <w:t>Малозайкинский</w:t>
                  </w:r>
                  <w:proofErr w:type="spellEnd"/>
                </w:p>
              </w:tc>
            </w:tr>
            <w:tr w:rsidR="00525BA3" w:rsidRPr="004B1DB7" w14:paraId="0E6A08B4" w14:textId="77777777" w:rsidTr="004B1DB7">
              <w:trPr>
                <w:trHeight w:val="315"/>
              </w:trPr>
              <w:tc>
                <w:tcPr>
                  <w:tcW w:w="1560" w:type="dxa"/>
                  <w:tcBorders>
                    <w:left w:val="single" w:sz="4" w:space="0" w:color="auto"/>
                  </w:tcBorders>
                  <w:shd w:val="clear" w:color="auto" w:fill="auto"/>
                  <w:hideMark/>
                </w:tcPr>
                <w:p w14:paraId="537399A4" w14:textId="77777777" w:rsidR="00525BA3" w:rsidRPr="004B1DB7" w:rsidRDefault="00525BA3" w:rsidP="007869C1">
                  <w:pPr>
                    <w:spacing w:after="0" w:line="276" w:lineRule="auto"/>
                    <w:rPr>
                      <w:color w:val="000000"/>
                      <w:sz w:val="15"/>
                      <w:szCs w:val="15"/>
                    </w:rPr>
                  </w:pPr>
                  <w:r w:rsidRPr="004B1DB7">
                    <w:rPr>
                      <w:bCs/>
                      <w:color w:val="000000"/>
                      <w:sz w:val="15"/>
                      <w:szCs w:val="15"/>
                    </w:rPr>
                    <w:t>56:22:0406001:91</w:t>
                  </w:r>
                </w:p>
              </w:tc>
              <w:tc>
                <w:tcPr>
                  <w:tcW w:w="9351" w:type="dxa"/>
                  <w:tcBorders>
                    <w:right w:val="single" w:sz="4" w:space="0" w:color="auto"/>
                  </w:tcBorders>
                  <w:shd w:val="clear" w:color="auto" w:fill="auto"/>
                  <w:noWrap/>
                  <w:hideMark/>
                </w:tcPr>
                <w:p w14:paraId="14DA1BD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Первомайский район, муниципальное образование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 земельный участок расположен в южной части кадастрового квартала 56:22:0406001</w:t>
                  </w:r>
                </w:p>
              </w:tc>
            </w:tr>
            <w:tr w:rsidR="00525BA3" w:rsidRPr="004B1DB7" w14:paraId="2F268725" w14:textId="77777777" w:rsidTr="004B1DB7">
              <w:trPr>
                <w:trHeight w:val="61"/>
              </w:trPr>
              <w:tc>
                <w:tcPr>
                  <w:tcW w:w="1560" w:type="dxa"/>
                  <w:tcBorders>
                    <w:left w:val="single" w:sz="4" w:space="0" w:color="auto"/>
                  </w:tcBorders>
                  <w:shd w:val="clear" w:color="auto" w:fill="auto"/>
                  <w:hideMark/>
                </w:tcPr>
                <w:p w14:paraId="14DCAAD3" w14:textId="77777777" w:rsidR="00525BA3" w:rsidRPr="004B1DB7" w:rsidRDefault="00525BA3" w:rsidP="007869C1">
                  <w:pPr>
                    <w:spacing w:after="0" w:line="276" w:lineRule="auto"/>
                    <w:rPr>
                      <w:color w:val="000000"/>
                      <w:sz w:val="15"/>
                      <w:szCs w:val="15"/>
                    </w:rPr>
                  </w:pPr>
                  <w:r w:rsidRPr="004B1DB7">
                    <w:rPr>
                      <w:bCs/>
                      <w:color w:val="000000"/>
                      <w:sz w:val="15"/>
                      <w:szCs w:val="15"/>
                    </w:rPr>
                    <w:t>56:22:0406001:92</w:t>
                  </w:r>
                </w:p>
              </w:tc>
              <w:tc>
                <w:tcPr>
                  <w:tcW w:w="9351" w:type="dxa"/>
                  <w:tcBorders>
                    <w:right w:val="single" w:sz="4" w:space="0" w:color="auto"/>
                  </w:tcBorders>
                  <w:shd w:val="clear" w:color="auto" w:fill="auto"/>
                  <w:noWrap/>
                  <w:hideMark/>
                </w:tcPr>
                <w:p w14:paraId="7092146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р-н Первомайский, с/с </w:t>
                  </w:r>
                  <w:proofErr w:type="spellStart"/>
                  <w:r w:rsidRPr="004B1DB7">
                    <w:rPr>
                      <w:bCs/>
                      <w:color w:val="000000"/>
                      <w:sz w:val="15"/>
                      <w:szCs w:val="15"/>
                    </w:rPr>
                    <w:t>Малозайкинский</w:t>
                  </w:r>
                  <w:proofErr w:type="spellEnd"/>
                </w:p>
              </w:tc>
            </w:tr>
            <w:tr w:rsidR="00525BA3" w:rsidRPr="004B1DB7" w14:paraId="7160360B" w14:textId="77777777" w:rsidTr="004B1DB7">
              <w:trPr>
                <w:trHeight w:val="315"/>
              </w:trPr>
              <w:tc>
                <w:tcPr>
                  <w:tcW w:w="1560" w:type="dxa"/>
                  <w:tcBorders>
                    <w:left w:val="single" w:sz="4" w:space="0" w:color="auto"/>
                  </w:tcBorders>
                  <w:shd w:val="clear" w:color="auto" w:fill="auto"/>
                  <w:hideMark/>
                </w:tcPr>
                <w:p w14:paraId="741B5F7E" w14:textId="77777777" w:rsidR="00525BA3" w:rsidRPr="004B1DB7" w:rsidRDefault="00525BA3" w:rsidP="007869C1">
                  <w:pPr>
                    <w:spacing w:after="0" w:line="276" w:lineRule="auto"/>
                    <w:rPr>
                      <w:color w:val="000000"/>
                      <w:sz w:val="15"/>
                      <w:szCs w:val="15"/>
                    </w:rPr>
                  </w:pPr>
                  <w:r w:rsidRPr="004B1DB7">
                    <w:rPr>
                      <w:bCs/>
                      <w:color w:val="000000"/>
                      <w:sz w:val="15"/>
                      <w:szCs w:val="15"/>
                    </w:rPr>
                    <w:t>56:22:0407001:11</w:t>
                  </w:r>
                </w:p>
              </w:tc>
              <w:tc>
                <w:tcPr>
                  <w:tcW w:w="9351" w:type="dxa"/>
                  <w:tcBorders>
                    <w:right w:val="single" w:sz="4" w:space="0" w:color="auto"/>
                  </w:tcBorders>
                  <w:shd w:val="clear" w:color="auto" w:fill="auto"/>
                  <w:noWrap/>
                  <w:hideMark/>
                </w:tcPr>
                <w:p w14:paraId="592B68CC"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 земельный участок расположен в северо-западной части кадастрового квартала 56:22:0407001</w:t>
                  </w:r>
                </w:p>
              </w:tc>
            </w:tr>
            <w:tr w:rsidR="00525BA3" w:rsidRPr="004B1DB7" w14:paraId="474B9CC4" w14:textId="77777777" w:rsidTr="004B1DB7">
              <w:trPr>
                <w:trHeight w:val="61"/>
              </w:trPr>
              <w:tc>
                <w:tcPr>
                  <w:tcW w:w="1560" w:type="dxa"/>
                  <w:tcBorders>
                    <w:left w:val="single" w:sz="4" w:space="0" w:color="auto"/>
                  </w:tcBorders>
                  <w:shd w:val="clear" w:color="auto" w:fill="auto"/>
                  <w:hideMark/>
                </w:tcPr>
                <w:p w14:paraId="13063F55"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56:22:0000000:118</w:t>
                  </w:r>
                </w:p>
              </w:tc>
              <w:tc>
                <w:tcPr>
                  <w:tcW w:w="9351" w:type="dxa"/>
                  <w:tcBorders>
                    <w:right w:val="single" w:sz="4" w:space="0" w:color="auto"/>
                  </w:tcBorders>
                  <w:shd w:val="clear" w:color="auto" w:fill="auto"/>
                  <w:noWrap/>
                  <w:hideMark/>
                </w:tcPr>
                <w:p w14:paraId="71B852C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w:t>
                  </w:r>
                  <w:proofErr w:type="spellStart"/>
                  <w:r w:rsidRPr="004B1DB7">
                    <w:rPr>
                      <w:bCs/>
                      <w:color w:val="000000"/>
                      <w:sz w:val="15"/>
                      <w:szCs w:val="15"/>
                    </w:rPr>
                    <w:t>обл</w:t>
                  </w:r>
                  <w:proofErr w:type="spellEnd"/>
                  <w:r w:rsidRPr="004B1DB7">
                    <w:rPr>
                      <w:bCs/>
                      <w:color w:val="000000"/>
                      <w:sz w:val="15"/>
                      <w:szCs w:val="15"/>
                    </w:rPr>
                    <w:t>, р-н Первомайский</w:t>
                  </w:r>
                </w:p>
              </w:tc>
            </w:tr>
            <w:tr w:rsidR="00525BA3" w:rsidRPr="004B1DB7" w14:paraId="69C011D1" w14:textId="77777777" w:rsidTr="004B1DB7">
              <w:trPr>
                <w:trHeight w:val="139"/>
              </w:trPr>
              <w:tc>
                <w:tcPr>
                  <w:tcW w:w="1560" w:type="dxa"/>
                  <w:tcBorders>
                    <w:left w:val="single" w:sz="4" w:space="0" w:color="auto"/>
                  </w:tcBorders>
                  <w:shd w:val="clear" w:color="auto" w:fill="auto"/>
                  <w:hideMark/>
                </w:tcPr>
                <w:p w14:paraId="3AC9DF59" w14:textId="77777777" w:rsidR="00525BA3" w:rsidRPr="004B1DB7" w:rsidRDefault="00525BA3" w:rsidP="007869C1">
                  <w:pPr>
                    <w:spacing w:after="0" w:line="276" w:lineRule="auto"/>
                    <w:rPr>
                      <w:color w:val="000000"/>
                      <w:sz w:val="15"/>
                      <w:szCs w:val="15"/>
                    </w:rPr>
                  </w:pPr>
                  <w:r w:rsidRPr="004B1DB7">
                    <w:rPr>
                      <w:bCs/>
                      <w:color w:val="000000"/>
                      <w:sz w:val="15"/>
                      <w:szCs w:val="15"/>
                    </w:rPr>
                    <w:t>56:22:0415016:226</w:t>
                  </w:r>
                </w:p>
              </w:tc>
              <w:tc>
                <w:tcPr>
                  <w:tcW w:w="9351" w:type="dxa"/>
                  <w:tcBorders>
                    <w:right w:val="single" w:sz="4" w:space="0" w:color="auto"/>
                  </w:tcBorders>
                  <w:shd w:val="clear" w:color="auto" w:fill="auto"/>
                  <w:noWrap/>
                  <w:hideMark/>
                </w:tcPr>
                <w:p w14:paraId="6D8A327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Первомайский р-н, товарищество "</w:t>
                  </w:r>
                  <w:proofErr w:type="spellStart"/>
                  <w:r w:rsidRPr="004B1DB7">
                    <w:rPr>
                      <w:bCs/>
                      <w:color w:val="000000"/>
                      <w:sz w:val="15"/>
                      <w:szCs w:val="15"/>
                    </w:rPr>
                    <w:t>Курлинский</w:t>
                  </w:r>
                  <w:proofErr w:type="spellEnd"/>
                  <w:r w:rsidRPr="004B1DB7">
                    <w:rPr>
                      <w:bCs/>
                      <w:color w:val="000000"/>
                      <w:sz w:val="15"/>
                      <w:szCs w:val="15"/>
                    </w:rPr>
                    <w:t>"</w:t>
                  </w:r>
                </w:p>
              </w:tc>
            </w:tr>
            <w:tr w:rsidR="00525BA3" w:rsidRPr="004B1DB7" w14:paraId="76DDA130" w14:textId="77777777" w:rsidTr="004B1DB7">
              <w:trPr>
                <w:trHeight w:val="315"/>
              </w:trPr>
              <w:tc>
                <w:tcPr>
                  <w:tcW w:w="1560" w:type="dxa"/>
                  <w:tcBorders>
                    <w:left w:val="single" w:sz="4" w:space="0" w:color="auto"/>
                  </w:tcBorders>
                  <w:shd w:val="clear" w:color="auto" w:fill="auto"/>
                  <w:hideMark/>
                </w:tcPr>
                <w:p w14:paraId="08787D7C" w14:textId="77777777" w:rsidR="00525BA3" w:rsidRPr="004B1DB7" w:rsidRDefault="00525BA3" w:rsidP="007869C1">
                  <w:pPr>
                    <w:spacing w:after="0" w:line="276" w:lineRule="auto"/>
                    <w:rPr>
                      <w:color w:val="000000"/>
                      <w:sz w:val="15"/>
                      <w:szCs w:val="15"/>
                    </w:rPr>
                  </w:pPr>
                  <w:r w:rsidRPr="004B1DB7">
                    <w:rPr>
                      <w:bCs/>
                      <w:color w:val="000000"/>
                      <w:sz w:val="15"/>
                      <w:szCs w:val="15"/>
                    </w:rPr>
                    <w:t>56:22:0420005:16</w:t>
                  </w:r>
                </w:p>
              </w:tc>
              <w:tc>
                <w:tcPr>
                  <w:tcW w:w="9351" w:type="dxa"/>
                  <w:tcBorders>
                    <w:right w:val="single" w:sz="4" w:space="0" w:color="auto"/>
                  </w:tcBorders>
                  <w:shd w:val="clear" w:color="auto" w:fill="auto"/>
                  <w:noWrap/>
                  <w:hideMark/>
                </w:tcPr>
                <w:p w14:paraId="1172A98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р-н Первомайский, муниципальное образование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 земельный участок (пастбище) расположен в юго-восточной части кадастрового квартала 56:22:0420005</w:t>
                  </w:r>
                </w:p>
              </w:tc>
            </w:tr>
            <w:tr w:rsidR="00525BA3" w:rsidRPr="004B1DB7" w14:paraId="42EFE25B" w14:textId="77777777" w:rsidTr="004B1DB7">
              <w:trPr>
                <w:trHeight w:val="150"/>
              </w:trPr>
              <w:tc>
                <w:tcPr>
                  <w:tcW w:w="1560" w:type="dxa"/>
                  <w:tcBorders>
                    <w:left w:val="single" w:sz="4" w:space="0" w:color="auto"/>
                  </w:tcBorders>
                  <w:shd w:val="clear" w:color="auto" w:fill="auto"/>
                  <w:hideMark/>
                </w:tcPr>
                <w:p w14:paraId="2F7D9AC9" w14:textId="77777777" w:rsidR="00525BA3" w:rsidRPr="004B1DB7" w:rsidRDefault="00525BA3" w:rsidP="007869C1">
                  <w:pPr>
                    <w:spacing w:after="0" w:line="276" w:lineRule="auto"/>
                    <w:rPr>
                      <w:color w:val="000000"/>
                      <w:sz w:val="15"/>
                      <w:szCs w:val="15"/>
                    </w:rPr>
                  </w:pPr>
                  <w:r w:rsidRPr="004B1DB7">
                    <w:rPr>
                      <w:bCs/>
                      <w:color w:val="000000"/>
                      <w:sz w:val="15"/>
                      <w:szCs w:val="15"/>
                    </w:rPr>
                    <w:t>56:22:0420005:19</w:t>
                  </w:r>
                </w:p>
              </w:tc>
              <w:tc>
                <w:tcPr>
                  <w:tcW w:w="9351" w:type="dxa"/>
                  <w:tcBorders>
                    <w:right w:val="single" w:sz="4" w:space="0" w:color="auto"/>
                  </w:tcBorders>
                  <w:shd w:val="clear" w:color="auto" w:fill="auto"/>
                  <w:noWrap/>
                  <w:hideMark/>
                </w:tcPr>
                <w:p w14:paraId="00A7DDA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w:t>
                  </w:r>
                </w:p>
              </w:tc>
            </w:tr>
            <w:tr w:rsidR="00525BA3" w:rsidRPr="004B1DB7" w14:paraId="158D4B94" w14:textId="77777777" w:rsidTr="004B1DB7">
              <w:trPr>
                <w:trHeight w:val="84"/>
              </w:trPr>
              <w:tc>
                <w:tcPr>
                  <w:tcW w:w="1560" w:type="dxa"/>
                  <w:tcBorders>
                    <w:left w:val="single" w:sz="4" w:space="0" w:color="auto"/>
                  </w:tcBorders>
                  <w:shd w:val="clear" w:color="auto" w:fill="auto"/>
                  <w:hideMark/>
                </w:tcPr>
                <w:p w14:paraId="07CB92DB" w14:textId="77777777" w:rsidR="00525BA3" w:rsidRPr="004B1DB7" w:rsidRDefault="00525BA3" w:rsidP="007869C1">
                  <w:pPr>
                    <w:spacing w:after="0" w:line="276" w:lineRule="auto"/>
                    <w:rPr>
                      <w:color w:val="000000"/>
                      <w:sz w:val="15"/>
                      <w:szCs w:val="15"/>
                    </w:rPr>
                  </w:pPr>
                  <w:r w:rsidRPr="004B1DB7">
                    <w:rPr>
                      <w:bCs/>
                      <w:color w:val="000000"/>
                      <w:sz w:val="15"/>
                      <w:szCs w:val="15"/>
                    </w:rPr>
                    <w:t>56:22:0420005:391</w:t>
                  </w:r>
                </w:p>
              </w:tc>
              <w:tc>
                <w:tcPr>
                  <w:tcW w:w="9351" w:type="dxa"/>
                  <w:tcBorders>
                    <w:right w:val="single" w:sz="4" w:space="0" w:color="auto"/>
                  </w:tcBorders>
                  <w:shd w:val="clear" w:color="auto" w:fill="auto"/>
                  <w:noWrap/>
                  <w:hideMark/>
                </w:tcPr>
                <w:p w14:paraId="27CD99A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Первомайский район, муниципальное образование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w:t>
                  </w:r>
                </w:p>
              </w:tc>
            </w:tr>
            <w:tr w:rsidR="00525BA3" w:rsidRPr="004B1DB7" w14:paraId="3E8A2A71" w14:textId="77777777" w:rsidTr="004B1DB7">
              <w:trPr>
                <w:trHeight w:val="61"/>
              </w:trPr>
              <w:tc>
                <w:tcPr>
                  <w:tcW w:w="1560" w:type="dxa"/>
                  <w:tcBorders>
                    <w:left w:val="single" w:sz="4" w:space="0" w:color="auto"/>
                  </w:tcBorders>
                  <w:shd w:val="clear" w:color="auto" w:fill="auto"/>
                  <w:hideMark/>
                </w:tcPr>
                <w:p w14:paraId="68993C6A" w14:textId="77777777" w:rsidR="00525BA3" w:rsidRPr="004B1DB7" w:rsidRDefault="00525BA3" w:rsidP="007869C1">
                  <w:pPr>
                    <w:spacing w:after="0" w:line="276" w:lineRule="auto"/>
                    <w:rPr>
                      <w:color w:val="000000"/>
                      <w:sz w:val="15"/>
                      <w:szCs w:val="15"/>
                    </w:rPr>
                  </w:pPr>
                  <w:r w:rsidRPr="004B1DB7">
                    <w:rPr>
                      <w:bCs/>
                      <w:color w:val="000000"/>
                      <w:sz w:val="15"/>
                      <w:szCs w:val="15"/>
                    </w:rPr>
                    <w:t>56:22:0420005:392</w:t>
                  </w:r>
                </w:p>
              </w:tc>
              <w:tc>
                <w:tcPr>
                  <w:tcW w:w="9351" w:type="dxa"/>
                  <w:tcBorders>
                    <w:right w:val="single" w:sz="4" w:space="0" w:color="auto"/>
                  </w:tcBorders>
                  <w:shd w:val="clear" w:color="auto" w:fill="auto"/>
                  <w:noWrap/>
                  <w:hideMark/>
                </w:tcPr>
                <w:p w14:paraId="59AF8B9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Российская Федерация, Оренбургская область, Первомайский район, муниципальное образование </w:t>
                  </w:r>
                  <w:proofErr w:type="spellStart"/>
                  <w:r w:rsidRPr="004B1DB7">
                    <w:rPr>
                      <w:bCs/>
                      <w:color w:val="000000"/>
                      <w:sz w:val="15"/>
                      <w:szCs w:val="15"/>
                    </w:rPr>
                    <w:t>Малозайкинский</w:t>
                  </w:r>
                  <w:proofErr w:type="spellEnd"/>
                  <w:r w:rsidRPr="004B1DB7">
                    <w:rPr>
                      <w:bCs/>
                      <w:color w:val="000000"/>
                      <w:sz w:val="15"/>
                      <w:szCs w:val="15"/>
                    </w:rPr>
                    <w:t xml:space="preserve"> сельсовет</w:t>
                  </w:r>
                </w:p>
              </w:tc>
            </w:tr>
            <w:tr w:rsidR="00525BA3" w:rsidRPr="004B1DB7" w14:paraId="25229B3A" w14:textId="77777777" w:rsidTr="004B1DB7">
              <w:trPr>
                <w:trHeight w:val="61"/>
              </w:trPr>
              <w:tc>
                <w:tcPr>
                  <w:tcW w:w="1560" w:type="dxa"/>
                  <w:tcBorders>
                    <w:left w:val="single" w:sz="4" w:space="0" w:color="auto"/>
                  </w:tcBorders>
                  <w:shd w:val="clear" w:color="auto" w:fill="auto"/>
                  <w:noWrap/>
                  <w:hideMark/>
                </w:tcPr>
                <w:p w14:paraId="558B190D" w14:textId="77777777" w:rsidR="00525BA3" w:rsidRPr="004B1DB7" w:rsidRDefault="00525BA3" w:rsidP="007869C1">
                  <w:pPr>
                    <w:spacing w:after="0" w:line="276" w:lineRule="auto"/>
                    <w:rPr>
                      <w:color w:val="000000"/>
                      <w:sz w:val="15"/>
                      <w:szCs w:val="15"/>
                    </w:rPr>
                  </w:pPr>
                  <w:r w:rsidRPr="004B1DB7">
                    <w:rPr>
                      <w:color w:val="000000"/>
                      <w:sz w:val="15"/>
                      <w:szCs w:val="15"/>
                    </w:rPr>
                    <w:t>63:17:0000000:48</w:t>
                  </w:r>
                </w:p>
              </w:tc>
              <w:tc>
                <w:tcPr>
                  <w:tcW w:w="9351" w:type="dxa"/>
                  <w:tcBorders>
                    <w:right w:val="single" w:sz="4" w:space="0" w:color="auto"/>
                  </w:tcBorders>
                  <w:shd w:val="clear" w:color="auto" w:fill="auto"/>
                  <w:noWrap/>
                  <w:hideMark/>
                </w:tcPr>
                <w:p w14:paraId="544CE60E" w14:textId="77777777" w:rsidR="00525BA3" w:rsidRPr="004B1DB7" w:rsidRDefault="00525BA3" w:rsidP="007869C1">
                  <w:pPr>
                    <w:spacing w:after="0" w:line="276" w:lineRule="auto"/>
                    <w:rPr>
                      <w:color w:val="000000"/>
                      <w:sz w:val="15"/>
                      <w:szCs w:val="15"/>
                    </w:rPr>
                  </w:pPr>
                  <w:r w:rsidRPr="004B1DB7">
                    <w:rPr>
                      <w:color w:val="000000"/>
                      <w:sz w:val="15"/>
                      <w:szCs w:val="15"/>
                    </w:rPr>
                    <w:t xml:space="preserve">Самарская обл., Волжский р-н, ориентир местоположения вне границ Дубово-Уметское лесничество Самарского лесхоза, </w:t>
                  </w:r>
                  <w:proofErr w:type="spellStart"/>
                  <w:r w:rsidRPr="004B1DB7">
                    <w:rPr>
                      <w:color w:val="000000"/>
                      <w:sz w:val="15"/>
                      <w:szCs w:val="15"/>
                    </w:rPr>
                    <w:t>уч</w:t>
                  </w:r>
                  <w:proofErr w:type="spellEnd"/>
                  <w:r w:rsidRPr="004B1DB7">
                    <w:rPr>
                      <w:color w:val="000000"/>
                      <w:sz w:val="15"/>
                      <w:szCs w:val="15"/>
                    </w:rPr>
                    <w:t>-к б/н</w:t>
                  </w:r>
                </w:p>
              </w:tc>
            </w:tr>
            <w:tr w:rsidR="00525BA3" w:rsidRPr="004B1DB7" w14:paraId="698BDF66" w14:textId="77777777" w:rsidTr="004B1DB7">
              <w:trPr>
                <w:trHeight w:val="61"/>
              </w:trPr>
              <w:tc>
                <w:tcPr>
                  <w:tcW w:w="1560" w:type="dxa"/>
                  <w:tcBorders>
                    <w:left w:val="single" w:sz="4" w:space="0" w:color="auto"/>
                  </w:tcBorders>
                  <w:shd w:val="clear" w:color="auto" w:fill="auto"/>
                  <w:noWrap/>
                  <w:hideMark/>
                </w:tcPr>
                <w:p w14:paraId="3BA9C860" w14:textId="77777777" w:rsidR="00525BA3" w:rsidRPr="004B1DB7" w:rsidRDefault="00525BA3" w:rsidP="007869C1">
                  <w:pPr>
                    <w:spacing w:after="0" w:line="276" w:lineRule="auto"/>
                    <w:rPr>
                      <w:color w:val="000000"/>
                      <w:sz w:val="15"/>
                      <w:szCs w:val="15"/>
                    </w:rPr>
                  </w:pPr>
                  <w:r w:rsidRPr="004B1DB7">
                    <w:rPr>
                      <w:color w:val="000000"/>
                      <w:sz w:val="15"/>
                      <w:szCs w:val="15"/>
                    </w:rPr>
                    <w:lastRenderedPageBreak/>
                    <w:t>63:15:0410001:41</w:t>
                  </w:r>
                </w:p>
              </w:tc>
              <w:tc>
                <w:tcPr>
                  <w:tcW w:w="9351" w:type="dxa"/>
                  <w:tcBorders>
                    <w:right w:val="single" w:sz="4" w:space="0" w:color="auto"/>
                  </w:tcBorders>
                  <w:shd w:val="clear" w:color="auto" w:fill="auto"/>
                  <w:noWrap/>
                  <w:hideMark/>
                </w:tcPr>
                <w:p w14:paraId="7B78EF93" w14:textId="77777777" w:rsidR="00525BA3" w:rsidRPr="004B1DB7" w:rsidRDefault="00525BA3" w:rsidP="007869C1">
                  <w:pPr>
                    <w:spacing w:after="0" w:line="276" w:lineRule="auto"/>
                    <w:rPr>
                      <w:color w:val="000000"/>
                      <w:sz w:val="15"/>
                      <w:szCs w:val="15"/>
                    </w:rPr>
                  </w:pPr>
                  <w:r w:rsidRPr="004B1DB7">
                    <w:rPr>
                      <w:color w:val="000000"/>
                      <w:sz w:val="15"/>
                      <w:szCs w:val="15"/>
                    </w:rPr>
                    <w:t>Самарская область, Большечерниговский район</w:t>
                  </w:r>
                </w:p>
              </w:tc>
            </w:tr>
            <w:tr w:rsidR="00525BA3" w:rsidRPr="004B1DB7" w14:paraId="5BCD0F7E" w14:textId="77777777" w:rsidTr="004B1DB7">
              <w:trPr>
                <w:trHeight w:val="61"/>
              </w:trPr>
              <w:tc>
                <w:tcPr>
                  <w:tcW w:w="1560" w:type="dxa"/>
                  <w:tcBorders>
                    <w:left w:val="single" w:sz="4" w:space="0" w:color="auto"/>
                  </w:tcBorders>
                  <w:shd w:val="clear" w:color="auto" w:fill="auto"/>
                  <w:noWrap/>
                  <w:hideMark/>
                </w:tcPr>
                <w:p w14:paraId="360635C8" w14:textId="77777777" w:rsidR="00525BA3" w:rsidRPr="004B1DB7" w:rsidRDefault="00525BA3" w:rsidP="007869C1">
                  <w:pPr>
                    <w:spacing w:after="0" w:line="276" w:lineRule="auto"/>
                    <w:rPr>
                      <w:color w:val="000000"/>
                      <w:sz w:val="15"/>
                      <w:szCs w:val="15"/>
                    </w:rPr>
                  </w:pPr>
                  <w:r w:rsidRPr="004B1DB7">
                    <w:rPr>
                      <w:color w:val="000000"/>
                      <w:sz w:val="15"/>
                      <w:szCs w:val="15"/>
                    </w:rPr>
                    <w:t>56:22:0000000:3449</w:t>
                  </w:r>
                </w:p>
              </w:tc>
              <w:tc>
                <w:tcPr>
                  <w:tcW w:w="9351" w:type="dxa"/>
                  <w:tcBorders>
                    <w:right w:val="single" w:sz="4" w:space="0" w:color="auto"/>
                  </w:tcBorders>
                  <w:shd w:val="clear" w:color="auto" w:fill="auto"/>
                  <w:noWrap/>
                  <w:hideMark/>
                </w:tcPr>
                <w:p w14:paraId="2749F873" w14:textId="77777777" w:rsidR="00525BA3" w:rsidRPr="004B1DB7" w:rsidRDefault="00525BA3" w:rsidP="007869C1">
                  <w:pPr>
                    <w:spacing w:after="0" w:line="276" w:lineRule="auto"/>
                    <w:rPr>
                      <w:color w:val="000000"/>
                      <w:sz w:val="15"/>
                      <w:szCs w:val="15"/>
                    </w:rPr>
                  </w:pPr>
                  <w:r w:rsidRPr="004B1DB7">
                    <w:rPr>
                      <w:color w:val="000000"/>
                      <w:sz w:val="15"/>
                      <w:szCs w:val="15"/>
                    </w:rPr>
                    <w:t xml:space="preserve">Российская Федерация, Оренбургская область, Первомайский р-н, в районе с. </w:t>
                  </w:r>
                  <w:proofErr w:type="spellStart"/>
                  <w:r w:rsidRPr="004B1DB7">
                    <w:rPr>
                      <w:color w:val="000000"/>
                      <w:sz w:val="15"/>
                      <w:szCs w:val="15"/>
                    </w:rPr>
                    <w:t>Курлин</w:t>
                  </w:r>
                  <w:proofErr w:type="spellEnd"/>
                </w:p>
              </w:tc>
            </w:tr>
            <w:tr w:rsidR="00525BA3" w:rsidRPr="004B1DB7" w14:paraId="40369E2D" w14:textId="77777777" w:rsidTr="004B1DB7">
              <w:trPr>
                <w:trHeight w:val="121"/>
              </w:trPr>
              <w:tc>
                <w:tcPr>
                  <w:tcW w:w="1560" w:type="dxa"/>
                  <w:tcBorders>
                    <w:left w:val="single" w:sz="4" w:space="0" w:color="auto"/>
                  </w:tcBorders>
                  <w:shd w:val="clear" w:color="auto" w:fill="auto"/>
                  <w:noWrap/>
                  <w:hideMark/>
                </w:tcPr>
                <w:p w14:paraId="64D84C0F" w14:textId="77777777" w:rsidR="00525BA3" w:rsidRPr="004B1DB7" w:rsidRDefault="00525BA3" w:rsidP="007869C1">
                  <w:pPr>
                    <w:spacing w:after="0" w:line="276" w:lineRule="auto"/>
                    <w:rPr>
                      <w:color w:val="000000"/>
                      <w:sz w:val="15"/>
                      <w:szCs w:val="15"/>
                    </w:rPr>
                  </w:pPr>
                  <w:r w:rsidRPr="004B1DB7">
                    <w:rPr>
                      <w:color w:val="000000"/>
                      <w:sz w:val="15"/>
                      <w:szCs w:val="15"/>
                    </w:rPr>
                    <w:t>63:22:0000000:703</w:t>
                  </w:r>
                </w:p>
              </w:tc>
              <w:tc>
                <w:tcPr>
                  <w:tcW w:w="9351" w:type="dxa"/>
                  <w:tcBorders>
                    <w:right w:val="single" w:sz="4" w:space="0" w:color="auto"/>
                  </w:tcBorders>
                  <w:shd w:val="clear" w:color="auto" w:fill="auto"/>
                  <w:noWrap/>
                  <w:hideMark/>
                </w:tcPr>
                <w:p w14:paraId="58EABBE1" w14:textId="77777777" w:rsidR="00525BA3" w:rsidRPr="004B1DB7" w:rsidRDefault="00525BA3" w:rsidP="007869C1">
                  <w:pPr>
                    <w:spacing w:after="0" w:line="276" w:lineRule="auto"/>
                    <w:rPr>
                      <w:color w:val="000000"/>
                      <w:sz w:val="15"/>
                      <w:szCs w:val="15"/>
                    </w:rPr>
                  </w:pPr>
                  <w:r w:rsidRPr="004B1DB7">
                    <w:rPr>
                      <w:color w:val="000000"/>
                      <w:sz w:val="15"/>
                      <w:szCs w:val="15"/>
                    </w:rPr>
                    <w:t>Самарская область, Кинельский район, земли ТОО имени Калинина</w:t>
                  </w:r>
                </w:p>
              </w:tc>
            </w:tr>
            <w:tr w:rsidR="00525BA3" w:rsidRPr="004B1DB7" w14:paraId="2C6D1E96" w14:textId="77777777" w:rsidTr="004B1DB7">
              <w:trPr>
                <w:trHeight w:val="54"/>
              </w:trPr>
              <w:tc>
                <w:tcPr>
                  <w:tcW w:w="1560" w:type="dxa"/>
                  <w:tcBorders>
                    <w:left w:val="single" w:sz="4" w:space="0" w:color="auto"/>
                  </w:tcBorders>
                  <w:shd w:val="clear" w:color="auto" w:fill="auto"/>
                  <w:noWrap/>
                  <w:hideMark/>
                </w:tcPr>
                <w:p w14:paraId="0A5EEC5B" w14:textId="77777777" w:rsidR="00525BA3" w:rsidRPr="004B1DB7" w:rsidRDefault="00525BA3" w:rsidP="007869C1">
                  <w:pPr>
                    <w:spacing w:after="0" w:line="276" w:lineRule="auto"/>
                    <w:rPr>
                      <w:color w:val="000000"/>
                      <w:sz w:val="15"/>
                      <w:szCs w:val="15"/>
                    </w:rPr>
                  </w:pPr>
                  <w:r w:rsidRPr="004B1DB7">
                    <w:rPr>
                      <w:color w:val="000000"/>
                      <w:sz w:val="15"/>
                      <w:szCs w:val="15"/>
                    </w:rPr>
                    <w:t>63:15:0406001:326</w:t>
                  </w:r>
                </w:p>
              </w:tc>
              <w:tc>
                <w:tcPr>
                  <w:tcW w:w="9351" w:type="dxa"/>
                  <w:tcBorders>
                    <w:right w:val="single" w:sz="4" w:space="0" w:color="auto"/>
                  </w:tcBorders>
                  <w:shd w:val="clear" w:color="auto" w:fill="auto"/>
                  <w:noWrap/>
                  <w:hideMark/>
                </w:tcPr>
                <w:p w14:paraId="769E27E3" w14:textId="77777777" w:rsidR="00525BA3" w:rsidRPr="004B1DB7" w:rsidRDefault="00525BA3" w:rsidP="007869C1">
                  <w:pPr>
                    <w:spacing w:after="0" w:line="276" w:lineRule="auto"/>
                    <w:rPr>
                      <w:color w:val="000000"/>
                      <w:sz w:val="15"/>
                      <w:szCs w:val="15"/>
                    </w:rPr>
                  </w:pPr>
                  <w:r w:rsidRPr="004B1DB7">
                    <w:rPr>
                      <w:color w:val="000000"/>
                      <w:sz w:val="15"/>
                      <w:szCs w:val="15"/>
                    </w:rPr>
                    <w:t>Российская Федерация, Самарская область, Большечерниговский район, сельское поселение Августовка</w:t>
                  </w:r>
                </w:p>
              </w:tc>
            </w:tr>
            <w:tr w:rsidR="00525BA3" w:rsidRPr="004B1DB7" w14:paraId="4DCCBDC0" w14:textId="77777777" w:rsidTr="004B1DB7">
              <w:trPr>
                <w:trHeight w:val="61"/>
              </w:trPr>
              <w:tc>
                <w:tcPr>
                  <w:tcW w:w="1560" w:type="dxa"/>
                  <w:tcBorders>
                    <w:left w:val="single" w:sz="4" w:space="0" w:color="auto"/>
                  </w:tcBorders>
                  <w:shd w:val="clear" w:color="auto" w:fill="auto"/>
                  <w:hideMark/>
                </w:tcPr>
                <w:p w14:paraId="713B225A" w14:textId="77777777" w:rsidR="00525BA3" w:rsidRPr="004B1DB7" w:rsidRDefault="00525BA3" w:rsidP="007869C1">
                  <w:pPr>
                    <w:spacing w:after="0" w:line="276" w:lineRule="auto"/>
                    <w:rPr>
                      <w:color w:val="000000"/>
                      <w:sz w:val="15"/>
                      <w:szCs w:val="15"/>
                    </w:rPr>
                  </w:pPr>
                  <w:r w:rsidRPr="004B1DB7">
                    <w:rPr>
                      <w:bCs/>
                      <w:color w:val="000000"/>
                      <w:sz w:val="15"/>
                      <w:szCs w:val="15"/>
                    </w:rPr>
                    <w:t>63:04:0000000</w:t>
                  </w:r>
                </w:p>
              </w:tc>
              <w:tc>
                <w:tcPr>
                  <w:tcW w:w="9351" w:type="dxa"/>
                  <w:tcBorders>
                    <w:right w:val="single" w:sz="4" w:space="0" w:color="auto"/>
                  </w:tcBorders>
                  <w:shd w:val="clear" w:color="auto" w:fill="auto"/>
                  <w:noWrap/>
                  <w:hideMark/>
                </w:tcPr>
                <w:p w14:paraId="04A1C9F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г. Новокуйбышевск</w:t>
                  </w:r>
                </w:p>
              </w:tc>
            </w:tr>
            <w:tr w:rsidR="00525BA3" w:rsidRPr="004B1DB7" w14:paraId="7192600A" w14:textId="77777777" w:rsidTr="004B1DB7">
              <w:trPr>
                <w:trHeight w:val="61"/>
              </w:trPr>
              <w:tc>
                <w:tcPr>
                  <w:tcW w:w="1560" w:type="dxa"/>
                  <w:tcBorders>
                    <w:left w:val="single" w:sz="4" w:space="0" w:color="auto"/>
                  </w:tcBorders>
                  <w:shd w:val="clear" w:color="auto" w:fill="auto"/>
                  <w:hideMark/>
                </w:tcPr>
                <w:p w14:paraId="4298461E" w14:textId="77777777" w:rsidR="00525BA3" w:rsidRPr="004B1DB7" w:rsidRDefault="00525BA3" w:rsidP="007869C1">
                  <w:pPr>
                    <w:spacing w:after="0" w:line="276" w:lineRule="auto"/>
                    <w:rPr>
                      <w:color w:val="000000"/>
                      <w:sz w:val="15"/>
                      <w:szCs w:val="15"/>
                    </w:rPr>
                  </w:pPr>
                  <w:r w:rsidRPr="004B1DB7">
                    <w:rPr>
                      <w:bCs/>
                      <w:color w:val="000000"/>
                      <w:sz w:val="15"/>
                      <w:szCs w:val="15"/>
                    </w:rPr>
                    <w:t>63:04:0301037</w:t>
                  </w:r>
                </w:p>
              </w:tc>
              <w:tc>
                <w:tcPr>
                  <w:tcW w:w="9351" w:type="dxa"/>
                  <w:tcBorders>
                    <w:right w:val="single" w:sz="4" w:space="0" w:color="auto"/>
                  </w:tcBorders>
                  <w:shd w:val="clear" w:color="auto" w:fill="auto"/>
                  <w:noWrap/>
                  <w:hideMark/>
                </w:tcPr>
                <w:p w14:paraId="66C6BEC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г. Новокуйбышевск</w:t>
                  </w:r>
                </w:p>
              </w:tc>
            </w:tr>
            <w:tr w:rsidR="00525BA3" w:rsidRPr="004B1DB7" w14:paraId="321C4CC2" w14:textId="77777777" w:rsidTr="004B1DB7">
              <w:trPr>
                <w:trHeight w:val="61"/>
              </w:trPr>
              <w:tc>
                <w:tcPr>
                  <w:tcW w:w="1560" w:type="dxa"/>
                  <w:tcBorders>
                    <w:left w:val="single" w:sz="4" w:space="0" w:color="auto"/>
                  </w:tcBorders>
                  <w:shd w:val="clear" w:color="auto" w:fill="auto"/>
                  <w:hideMark/>
                </w:tcPr>
                <w:p w14:paraId="177B47DC" w14:textId="77777777" w:rsidR="00525BA3" w:rsidRPr="004B1DB7" w:rsidRDefault="00525BA3" w:rsidP="007869C1">
                  <w:pPr>
                    <w:spacing w:after="0" w:line="276" w:lineRule="auto"/>
                    <w:rPr>
                      <w:color w:val="000000"/>
                      <w:sz w:val="15"/>
                      <w:szCs w:val="15"/>
                    </w:rPr>
                  </w:pPr>
                  <w:r w:rsidRPr="004B1DB7">
                    <w:rPr>
                      <w:bCs/>
                      <w:color w:val="000000"/>
                      <w:sz w:val="15"/>
                      <w:szCs w:val="15"/>
                    </w:rPr>
                    <w:t>63:04:0301038</w:t>
                  </w:r>
                </w:p>
              </w:tc>
              <w:tc>
                <w:tcPr>
                  <w:tcW w:w="9351" w:type="dxa"/>
                  <w:tcBorders>
                    <w:right w:val="single" w:sz="4" w:space="0" w:color="auto"/>
                  </w:tcBorders>
                  <w:shd w:val="clear" w:color="auto" w:fill="auto"/>
                  <w:noWrap/>
                  <w:hideMark/>
                </w:tcPr>
                <w:p w14:paraId="6F808FD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г. Новокуйбышевск</w:t>
                  </w:r>
                </w:p>
              </w:tc>
            </w:tr>
            <w:tr w:rsidR="00525BA3" w:rsidRPr="004B1DB7" w14:paraId="11C2DF37" w14:textId="77777777" w:rsidTr="004B1DB7">
              <w:trPr>
                <w:trHeight w:val="61"/>
              </w:trPr>
              <w:tc>
                <w:tcPr>
                  <w:tcW w:w="1560" w:type="dxa"/>
                  <w:tcBorders>
                    <w:left w:val="single" w:sz="4" w:space="0" w:color="auto"/>
                  </w:tcBorders>
                  <w:shd w:val="clear" w:color="auto" w:fill="auto"/>
                  <w:hideMark/>
                </w:tcPr>
                <w:p w14:paraId="02B973F0" w14:textId="77777777" w:rsidR="00525BA3" w:rsidRPr="004B1DB7" w:rsidRDefault="00525BA3" w:rsidP="007869C1">
                  <w:pPr>
                    <w:spacing w:after="0" w:line="276" w:lineRule="auto"/>
                    <w:rPr>
                      <w:color w:val="000000"/>
                      <w:sz w:val="15"/>
                      <w:szCs w:val="15"/>
                    </w:rPr>
                  </w:pPr>
                  <w:r w:rsidRPr="004B1DB7">
                    <w:rPr>
                      <w:bCs/>
                      <w:color w:val="000000"/>
                      <w:sz w:val="15"/>
                      <w:szCs w:val="15"/>
                    </w:rPr>
                    <w:t>63:17:0000000</w:t>
                  </w:r>
                </w:p>
              </w:tc>
              <w:tc>
                <w:tcPr>
                  <w:tcW w:w="9351" w:type="dxa"/>
                  <w:tcBorders>
                    <w:right w:val="single" w:sz="4" w:space="0" w:color="auto"/>
                  </w:tcBorders>
                  <w:shd w:val="clear" w:color="auto" w:fill="auto"/>
                  <w:noWrap/>
                  <w:hideMark/>
                </w:tcPr>
                <w:p w14:paraId="1FA1804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D128A07" w14:textId="77777777" w:rsidTr="004B1DB7">
              <w:trPr>
                <w:trHeight w:val="61"/>
              </w:trPr>
              <w:tc>
                <w:tcPr>
                  <w:tcW w:w="1560" w:type="dxa"/>
                  <w:tcBorders>
                    <w:left w:val="single" w:sz="4" w:space="0" w:color="auto"/>
                  </w:tcBorders>
                  <w:shd w:val="clear" w:color="auto" w:fill="auto"/>
                  <w:hideMark/>
                </w:tcPr>
                <w:p w14:paraId="7BFA0D08" w14:textId="77777777" w:rsidR="00525BA3" w:rsidRPr="004B1DB7" w:rsidRDefault="00525BA3" w:rsidP="007869C1">
                  <w:pPr>
                    <w:spacing w:after="0" w:line="276" w:lineRule="auto"/>
                    <w:rPr>
                      <w:color w:val="000000"/>
                      <w:sz w:val="15"/>
                      <w:szCs w:val="15"/>
                    </w:rPr>
                  </w:pPr>
                  <w:r w:rsidRPr="004B1DB7">
                    <w:rPr>
                      <w:bCs/>
                      <w:color w:val="000000"/>
                      <w:sz w:val="15"/>
                      <w:szCs w:val="15"/>
                    </w:rPr>
                    <w:t>63:17:0508017</w:t>
                  </w:r>
                </w:p>
              </w:tc>
              <w:tc>
                <w:tcPr>
                  <w:tcW w:w="9351" w:type="dxa"/>
                  <w:tcBorders>
                    <w:right w:val="single" w:sz="4" w:space="0" w:color="auto"/>
                  </w:tcBorders>
                  <w:shd w:val="clear" w:color="auto" w:fill="auto"/>
                  <w:noWrap/>
                  <w:hideMark/>
                </w:tcPr>
                <w:p w14:paraId="42D2D3C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596D8B0A" w14:textId="77777777" w:rsidTr="004B1DB7">
              <w:trPr>
                <w:trHeight w:val="61"/>
              </w:trPr>
              <w:tc>
                <w:tcPr>
                  <w:tcW w:w="1560" w:type="dxa"/>
                  <w:tcBorders>
                    <w:left w:val="single" w:sz="4" w:space="0" w:color="auto"/>
                  </w:tcBorders>
                  <w:shd w:val="clear" w:color="auto" w:fill="auto"/>
                  <w:hideMark/>
                </w:tcPr>
                <w:p w14:paraId="3B45EC22" w14:textId="77777777" w:rsidR="00525BA3" w:rsidRPr="004B1DB7" w:rsidRDefault="00525BA3" w:rsidP="007869C1">
                  <w:pPr>
                    <w:spacing w:after="0" w:line="276" w:lineRule="auto"/>
                    <w:rPr>
                      <w:color w:val="000000"/>
                      <w:sz w:val="15"/>
                      <w:szCs w:val="15"/>
                    </w:rPr>
                  </w:pPr>
                  <w:r w:rsidRPr="004B1DB7">
                    <w:rPr>
                      <w:bCs/>
                      <w:color w:val="000000"/>
                      <w:sz w:val="15"/>
                      <w:szCs w:val="15"/>
                    </w:rPr>
                    <w:t>63:17:0508018</w:t>
                  </w:r>
                </w:p>
              </w:tc>
              <w:tc>
                <w:tcPr>
                  <w:tcW w:w="9351" w:type="dxa"/>
                  <w:tcBorders>
                    <w:right w:val="single" w:sz="4" w:space="0" w:color="auto"/>
                  </w:tcBorders>
                  <w:shd w:val="clear" w:color="auto" w:fill="auto"/>
                  <w:noWrap/>
                  <w:hideMark/>
                </w:tcPr>
                <w:p w14:paraId="0480BA09"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15D2801" w14:textId="77777777" w:rsidTr="004B1DB7">
              <w:trPr>
                <w:trHeight w:val="132"/>
              </w:trPr>
              <w:tc>
                <w:tcPr>
                  <w:tcW w:w="1560" w:type="dxa"/>
                  <w:tcBorders>
                    <w:left w:val="single" w:sz="4" w:space="0" w:color="auto"/>
                  </w:tcBorders>
                  <w:shd w:val="clear" w:color="auto" w:fill="auto"/>
                  <w:hideMark/>
                </w:tcPr>
                <w:p w14:paraId="5A7BD912" w14:textId="77777777" w:rsidR="00525BA3" w:rsidRPr="004B1DB7" w:rsidRDefault="00525BA3" w:rsidP="007869C1">
                  <w:pPr>
                    <w:spacing w:after="0" w:line="276" w:lineRule="auto"/>
                    <w:rPr>
                      <w:color w:val="000000"/>
                      <w:sz w:val="15"/>
                      <w:szCs w:val="15"/>
                    </w:rPr>
                  </w:pPr>
                  <w:r w:rsidRPr="004B1DB7">
                    <w:rPr>
                      <w:bCs/>
                      <w:color w:val="000000"/>
                      <w:sz w:val="15"/>
                      <w:szCs w:val="15"/>
                    </w:rPr>
                    <w:t>63:17:0508021</w:t>
                  </w:r>
                </w:p>
              </w:tc>
              <w:tc>
                <w:tcPr>
                  <w:tcW w:w="9351" w:type="dxa"/>
                  <w:tcBorders>
                    <w:right w:val="single" w:sz="4" w:space="0" w:color="auto"/>
                  </w:tcBorders>
                  <w:shd w:val="clear" w:color="auto" w:fill="auto"/>
                  <w:noWrap/>
                  <w:hideMark/>
                </w:tcPr>
                <w:p w14:paraId="5C436A9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36C5047" w14:textId="77777777" w:rsidTr="004B1DB7">
              <w:trPr>
                <w:trHeight w:val="61"/>
              </w:trPr>
              <w:tc>
                <w:tcPr>
                  <w:tcW w:w="1560" w:type="dxa"/>
                  <w:tcBorders>
                    <w:left w:val="single" w:sz="4" w:space="0" w:color="auto"/>
                  </w:tcBorders>
                  <w:shd w:val="clear" w:color="auto" w:fill="auto"/>
                  <w:hideMark/>
                </w:tcPr>
                <w:p w14:paraId="0DD47F97" w14:textId="77777777" w:rsidR="00525BA3" w:rsidRPr="004B1DB7" w:rsidRDefault="00525BA3" w:rsidP="007869C1">
                  <w:pPr>
                    <w:spacing w:after="0" w:line="276" w:lineRule="auto"/>
                    <w:rPr>
                      <w:color w:val="000000"/>
                      <w:sz w:val="15"/>
                      <w:szCs w:val="15"/>
                    </w:rPr>
                  </w:pPr>
                  <w:r w:rsidRPr="004B1DB7">
                    <w:rPr>
                      <w:bCs/>
                      <w:color w:val="000000"/>
                      <w:sz w:val="15"/>
                      <w:szCs w:val="15"/>
                    </w:rPr>
                    <w:t>63:17:0510001</w:t>
                  </w:r>
                </w:p>
              </w:tc>
              <w:tc>
                <w:tcPr>
                  <w:tcW w:w="9351" w:type="dxa"/>
                  <w:tcBorders>
                    <w:right w:val="single" w:sz="4" w:space="0" w:color="auto"/>
                  </w:tcBorders>
                  <w:shd w:val="clear" w:color="auto" w:fill="auto"/>
                  <w:noWrap/>
                  <w:hideMark/>
                </w:tcPr>
                <w:p w14:paraId="2C2F737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008C2EE9" w14:textId="77777777" w:rsidTr="004B1DB7">
              <w:trPr>
                <w:trHeight w:val="61"/>
              </w:trPr>
              <w:tc>
                <w:tcPr>
                  <w:tcW w:w="1560" w:type="dxa"/>
                  <w:tcBorders>
                    <w:left w:val="single" w:sz="4" w:space="0" w:color="auto"/>
                  </w:tcBorders>
                  <w:shd w:val="clear" w:color="auto" w:fill="auto"/>
                  <w:hideMark/>
                </w:tcPr>
                <w:p w14:paraId="5D507D4C" w14:textId="77777777" w:rsidR="00525BA3" w:rsidRPr="004B1DB7" w:rsidRDefault="00525BA3" w:rsidP="007869C1">
                  <w:pPr>
                    <w:spacing w:after="0" w:line="276" w:lineRule="auto"/>
                    <w:rPr>
                      <w:color w:val="000000"/>
                      <w:sz w:val="15"/>
                      <w:szCs w:val="15"/>
                    </w:rPr>
                  </w:pPr>
                  <w:r w:rsidRPr="004B1DB7">
                    <w:rPr>
                      <w:bCs/>
                      <w:color w:val="000000"/>
                      <w:sz w:val="15"/>
                      <w:szCs w:val="15"/>
                    </w:rPr>
                    <w:t>63:17:0510002</w:t>
                  </w:r>
                </w:p>
              </w:tc>
              <w:tc>
                <w:tcPr>
                  <w:tcW w:w="9351" w:type="dxa"/>
                  <w:tcBorders>
                    <w:right w:val="single" w:sz="4" w:space="0" w:color="auto"/>
                  </w:tcBorders>
                  <w:shd w:val="clear" w:color="auto" w:fill="auto"/>
                  <w:noWrap/>
                  <w:hideMark/>
                </w:tcPr>
                <w:p w14:paraId="73E3ADB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163F87C6" w14:textId="77777777" w:rsidTr="004B1DB7">
              <w:trPr>
                <w:trHeight w:val="61"/>
              </w:trPr>
              <w:tc>
                <w:tcPr>
                  <w:tcW w:w="1560" w:type="dxa"/>
                  <w:tcBorders>
                    <w:left w:val="single" w:sz="4" w:space="0" w:color="auto"/>
                  </w:tcBorders>
                  <w:shd w:val="clear" w:color="auto" w:fill="auto"/>
                  <w:hideMark/>
                </w:tcPr>
                <w:p w14:paraId="1CF043A3" w14:textId="77777777" w:rsidR="00525BA3" w:rsidRPr="004B1DB7" w:rsidRDefault="00525BA3" w:rsidP="007869C1">
                  <w:pPr>
                    <w:spacing w:after="0" w:line="276" w:lineRule="auto"/>
                    <w:rPr>
                      <w:color w:val="000000"/>
                      <w:sz w:val="15"/>
                      <w:szCs w:val="15"/>
                    </w:rPr>
                  </w:pPr>
                  <w:r w:rsidRPr="004B1DB7">
                    <w:rPr>
                      <w:bCs/>
                      <w:color w:val="000000"/>
                      <w:sz w:val="15"/>
                      <w:szCs w:val="15"/>
                    </w:rPr>
                    <w:t>63:17:0510003</w:t>
                  </w:r>
                </w:p>
              </w:tc>
              <w:tc>
                <w:tcPr>
                  <w:tcW w:w="9351" w:type="dxa"/>
                  <w:tcBorders>
                    <w:right w:val="single" w:sz="4" w:space="0" w:color="auto"/>
                  </w:tcBorders>
                  <w:shd w:val="clear" w:color="auto" w:fill="auto"/>
                  <w:noWrap/>
                  <w:hideMark/>
                </w:tcPr>
                <w:p w14:paraId="485F976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6B36665B" w14:textId="77777777" w:rsidTr="004B1DB7">
              <w:trPr>
                <w:trHeight w:val="61"/>
              </w:trPr>
              <w:tc>
                <w:tcPr>
                  <w:tcW w:w="1560" w:type="dxa"/>
                  <w:tcBorders>
                    <w:left w:val="single" w:sz="4" w:space="0" w:color="auto"/>
                  </w:tcBorders>
                  <w:shd w:val="clear" w:color="auto" w:fill="auto"/>
                  <w:hideMark/>
                </w:tcPr>
                <w:p w14:paraId="1E4867C9" w14:textId="77777777" w:rsidR="00525BA3" w:rsidRPr="004B1DB7" w:rsidRDefault="00525BA3" w:rsidP="007869C1">
                  <w:pPr>
                    <w:spacing w:after="0" w:line="276" w:lineRule="auto"/>
                    <w:rPr>
                      <w:color w:val="000000"/>
                      <w:sz w:val="15"/>
                      <w:szCs w:val="15"/>
                    </w:rPr>
                  </w:pPr>
                  <w:r w:rsidRPr="004B1DB7">
                    <w:rPr>
                      <w:bCs/>
                      <w:color w:val="000000"/>
                      <w:sz w:val="15"/>
                      <w:szCs w:val="15"/>
                    </w:rPr>
                    <w:t>63:17:0510007</w:t>
                  </w:r>
                </w:p>
              </w:tc>
              <w:tc>
                <w:tcPr>
                  <w:tcW w:w="9351" w:type="dxa"/>
                  <w:tcBorders>
                    <w:right w:val="single" w:sz="4" w:space="0" w:color="auto"/>
                  </w:tcBorders>
                  <w:shd w:val="clear" w:color="auto" w:fill="auto"/>
                  <w:noWrap/>
                  <w:hideMark/>
                </w:tcPr>
                <w:p w14:paraId="5AC24DF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6942916E" w14:textId="77777777" w:rsidTr="004B1DB7">
              <w:trPr>
                <w:trHeight w:val="61"/>
              </w:trPr>
              <w:tc>
                <w:tcPr>
                  <w:tcW w:w="1560" w:type="dxa"/>
                  <w:tcBorders>
                    <w:left w:val="single" w:sz="4" w:space="0" w:color="auto"/>
                  </w:tcBorders>
                  <w:shd w:val="clear" w:color="auto" w:fill="auto"/>
                  <w:hideMark/>
                </w:tcPr>
                <w:p w14:paraId="21019889" w14:textId="77777777" w:rsidR="00525BA3" w:rsidRPr="004B1DB7" w:rsidRDefault="00525BA3" w:rsidP="007869C1">
                  <w:pPr>
                    <w:spacing w:after="0" w:line="276" w:lineRule="auto"/>
                    <w:rPr>
                      <w:color w:val="000000"/>
                      <w:sz w:val="15"/>
                      <w:szCs w:val="15"/>
                    </w:rPr>
                  </w:pPr>
                  <w:r w:rsidRPr="004B1DB7">
                    <w:rPr>
                      <w:bCs/>
                      <w:color w:val="000000"/>
                      <w:sz w:val="15"/>
                      <w:szCs w:val="15"/>
                    </w:rPr>
                    <w:t>63:17:0511014</w:t>
                  </w:r>
                </w:p>
              </w:tc>
              <w:tc>
                <w:tcPr>
                  <w:tcW w:w="9351" w:type="dxa"/>
                  <w:tcBorders>
                    <w:right w:val="single" w:sz="4" w:space="0" w:color="auto"/>
                  </w:tcBorders>
                  <w:shd w:val="clear" w:color="auto" w:fill="auto"/>
                  <w:noWrap/>
                  <w:hideMark/>
                </w:tcPr>
                <w:p w14:paraId="554593C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5B72DC46" w14:textId="77777777" w:rsidTr="004B1DB7">
              <w:trPr>
                <w:trHeight w:val="118"/>
              </w:trPr>
              <w:tc>
                <w:tcPr>
                  <w:tcW w:w="1560" w:type="dxa"/>
                  <w:tcBorders>
                    <w:left w:val="single" w:sz="4" w:space="0" w:color="auto"/>
                  </w:tcBorders>
                  <w:shd w:val="clear" w:color="auto" w:fill="auto"/>
                  <w:hideMark/>
                </w:tcPr>
                <w:p w14:paraId="39D210E3" w14:textId="77777777" w:rsidR="00525BA3" w:rsidRPr="004B1DB7" w:rsidRDefault="00525BA3" w:rsidP="007869C1">
                  <w:pPr>
                    <w:spacing w:after="0" w:line="276" w:lineRule="auto"/>
                    <w:rPr>
                      <w:color w:val="000000"/>
                      <w:sz w:val="15"/>
                      <w:szCs w:val="15"/>
                    </w:rPr>
                  </w:pPr>
                  <w:r w:rsidRPr="004B1DB7">
                    <w:rPr>
                      <w:bCs/>
                      <w:color w:val="000000"/>
                      <w:sz w:val="15"/>
                      <w:szCs w:val="15"/>
                    </w:rPr>
                    <w:t>63:17:0514003</w:t>
                  </w:r>
                </w:p>
              </w:tc>
              <w:tc>
                <w:tcPr>
                  <w:tcW w:w="9351" w:type="dxa"/>
                  <w:tcBorders>
                    <w:right w:val="single" w:sz="4" w:space="0" w:color="auto"/>
                  </w:tcBorders>
                  <w:shd w:val="clear" w:color="auto" w:fill="auto"/>
                  <w:noWrap/>
                  <w:hideMark/>
                </w:tcPr>
                <w:p w14:paraId="4ADEABD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E463B33" w14:textId="77777777" w:rsidTr="004B1DB7">
              <w:trPr>
                <w:trHeight w:val="61"/>
              </w:trPr>
              <w:tc>
                <w:tcPr>
                  <w:tcW w:w="1560" w:type="dxa"/>
                  <w:tcBorders>
                    <w:left w:val="single" w:sz="4" w:space="0" w:color="auto"/>
                  </w:tcBorders>
                  <w:shd w:val="clear" w:color="auto" w:fill="auto"/>
                  <w:hideMark/>
                </w:tcPr>
                <w:p w14:paraId="607957B9" w14:textId="77777777" w:rsidR="00525BA3" w:rsidRPr="004B1DB7" w:rsidRDefault="00525BA3" w:rsidP="007869C1">
                  <w:pPr>
                    <w:spacing w:after="0" w:line="276" w:lineRule="auto"/>
                    <w:rPr>
                      <w:color w:val="000000"/>
                      <w:sz w:val="15"/>
                      <w:szCs w:val="15"/>
                    </w:rPr>
                  </w:pPr>
                  <w:r w:rsidRPr="004B1DB7">
                    <w:rPr>
                      <w:bCs/>
                      <w:color w:val="000000"/>
                      <w:sz w:val="15"/>
                      <w:szCs w:val="15"/>
                    </w:rPr>
                    <w:t>63:17:0514004</w:t>
                  </w:r>
                </w:p>
              </w:tc>
              <w:tc>
                <w:tcPr>
                  <w:tcW w:w="9351" w:type="dxa"/>
                  <w:tcBorders>
                    <w:right w:val="single" w:sz="4" w:space="0" w:color="auto"/>
                  </w:tcBorders>
                  <w:shd w:val="clear" w:color="auto" w:fill="auto"/>
                  <w:noWrap/>
                  <w:hideMark/>
                </w:tcPr>
                <w:p w14:paraId="2A273C6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DF94158" w14:textId="77777777" w:rsidTr="004B1DB7">
              <w:trPr>
                <w:trHeight w:val="61"/>
              </w:trPr>
              <w:tc>
                <w:tcPr>
                  <w:tcW w:w="1560" w:type="dxa"/>
                  <w:tcBorders>
                    <w:left w:val="single" w:sz="4" w:space="0" w:color="auto"/>
                  </w:tcBorders>
                  <w:shd w:val="clear" w:color="auto" w:fill="auto"/>
                  <w:hideMark/>
                </w:tcPr>
                <w:p w14:paraId="2759FB4E" w14:textId="77777777" w:rsidR="00525BA3" w:rsidRPr="004B1DB7" w:rsidRDefault="00525BA3" w:rsidP="007869C1">
                  <w:pPr>
                    <w:spacing w:after="0" w:line="276" w:lineRule="auto"/>
                    <w:rPr>
                      <w:color w:val="000000"/>
                      <w:sz w:val="15"/>
                      <w:szCs w:val="15"/>
                    </w:rPr>
                  </w:pPr>
                  <w:r w:rsidRPr="004B1DB7">
                    <w:rPr>
                      <w:bCs/>
                      <w:color w:val="000000"/>
                      <w:sz w:val="15"/>
                      <w:szCs w:val="15"/>
                    </w:rPr>
                    <w:t>63:17:0514005</w:t>
                  </w:r>
                </w:p>
              </w:tc>
              <w:tc>
                <w:tcPr>
                  <w:tcW w:w="9351" w:type="dxa"/>
                  <w:tcBorders>
                    <w:right w:val="single" w:sz="4" w:space="0" w:color="auto"/>
                  </w:tcBorders>
                  <w:shd w:val="clear" w:color="auto" w:fill="auto"/>
                  <w:noWrap/>
                  <w:hideMark/>
                </w:tcPr>
                <w:p w14:paraId="420AA8C4"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41E59A1" w14:textId="77777777" w:rsidTr="004B1DB7">
              <w:trPr>
                <w:trHeight w:val="61"/>
              </w:trPr>
              <w:tc>
                <w:tcPr>
                  <w:tcW w:w="1560" w:type="dxa"/>
                  <w:tcBorders>
                    <w:left w:val="single" w:sz="4" w:space="0" w:color="auto"/>
                  </w:tcBorders>
                  <w:shd w:val="clear" w:color="auto" w:fill="auto"/>
                  <w:hideMark/>
                </w:tcPr>
                <w:p w14:paraId="4E4C9426" w14:textId="77777777" w:rsidR="00525BA3" w:rsidRPr="004B1DB7" w:rsidRDefault="00525BA3" w:rsidP="007869C1">
                  <w:pPr>
                    <w:spacing w:after="0" w:line="276" w:lineRule="auto"/>
                    <w:rPr>
                      <w:color w:val="000000"/>
                      <w:sz w:val="15"/>
                      <w:szCs w:val="15"/>
                    </w:rPr>
                  </w:pPr>
                  <w:r w:rsidRPr="004B1DB7">
                    <w:rPr>
                      <w:bCs/>
                      <w:color w:val="000000"/>
                      <w:sz w:val="15"/>
                      <w:szCs w:val="15"/>
                    </w:rPr>
                    <w:t>63:17:0514006</w:t>
                  </w:r>
                </w:p>
              </w:tc>
              <w:tc>
                <w:tcPr>
                  <w:tcW w:w="9351" w:type="dxa"/>
                  <w:tcBorders>
                    <w:right w:val="single" w:sz="4" w:space="0" w:color="auto"/>
                  </w:tcBorders>
                  <w:shd w:val="clear" w:color="auto" w:fill="auto"/>
                  <w:noWrap/>
                  <w:hideMark/>
                </w:tcPr>
                <w:p w14:paraId="6ADC651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90D52F0" w14:textId="77777777" w:rsidTr="004B1DB7">
              <w:trPr>
                <w:trHeight w:val="80"/>
              </w:trPr>
              <w:tc>
                <w:tcPr>
                  <w:tcW w:w="1560" w:type="dxa"/>
                  <w:tcBorders>
                    <w:left w:val="single" w:sz="4" w:space="0" w:color="auto"/>
                  </w:tcBorders>
                  <w:shd w:val="clear" w:color="auto" w:fill="auto"/>
                  <w:hideMark/>
                </w:tcPr>
                <w:p w14:paraId="3B613328" w14:textId="77777777" w:rsidR="00525BA3" w:rsidRPr="004B1DB7" w:rsidRDefault="00525BA3" w:rsidP="007869C1">
                  <w:pPr>
                    <w:spacing w:after="0" w:line="276" w:lineRule="auto"/>
                    <w:rPr>
                      <w:color w:val="000000"/>
                      <w:sz w:val="15"/>
                      <w:szCs w:val="15"/>
                    </w:rPr>
                  </w:pPr>
                  <w:r w:rsidRPr="004B1DB7">
                    <w:rPr>
                      <w:bCs/>
                      <w:color w:val="000000"/>
                      <w:sz w:val="15"/>
                      <w:szCs w:val="15"/>
                    </w:rPr>
                    <w:t>63:17:0605002</w:t>
                  </w:r>
                </w:p>
              </w:tc>
              <w:tc>
                <w:tcPr>
                  <w:tcW w:w="9351" w:type="dxa"/>
                  <w:tcBorders>
                    <w:right w:val="single" w:sz="4" w:space="0" w:color="auto"/>
                  </w:tcBorders>
                  <w:shd w:val="clear" w:color="auto" w:fill="auto"/>
                  <w:noWrap/>
                  <w:hideMark/>
                </w:tcPr>
                <w:p w14:paraId="1AF44BD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599D106" w14:textId="77777777" w:rsidTr="004B1DB7">
              <w:trPr>
                <w:trHeight w:val="170"/>
              </w:trPr>
              <w:tc>
                <w:tcPr>
                  <w:tcW w:w="1560" w:type="dxa"/>
                  <w:tcBorders>
                    <w:left w:val="single" w:sz="4" w:space="0" w:color="auto"/>
                  </w:tcBorders>
                  <w:shd w:val="clear" w:color="auto" w:fill="auto"/>
                  <w:hideMark/>
                </w:tcPr>
                <w:p w14:paraId="7F339BFF" w14:textId="77777777" w:rsidR="00525BA3" w:rsidRPr="004B1DB7" w:rsidRDefault="00525BA3" w:rsidP="007869C1">
                  <w:pPr>
                    <w:spacing w:after="0" w:line="276" w:lineRule="auto"/>
                    <w:rPr>
                      <w:color w:val="000000"/>
                      <w:sz w:val="15"/>
                      <w:szCs w:val="15"/>
                    </w:rPr>
                  </w:pPr>
                  <w:r w:rsidRPr="004B1DB7">
                    <w:rPr>
                      <w:bCs/>
                      <w:color w:val="000000"/>
                      <w:sz w:val="15"/>
                      <w:szCs w:val="15"/>
                    </w:rPr>
                    <w:t>63:17:0606002</w:t>
                  </w:r>
                </w:p>
              </w:tc>
              <w:tc>
                <w:tcPr>
                  <w:tcW w:w="9351" w:type="dxa"/>
                  <w:tcBorders>
                    <w:right w:val="single" w:sz="4" w:space="0" w:color="auto"/>
                  </w:tcBorders>
                  <w:shd w:val="clear" w:color="auto" w:fill="auto"/>
                  <w:noWrap/>
                  <w:hideMark/>
                </w:tcPr>
                <w:p w14:paraId="79F48B8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4A81BE5D" w14:textId="77777777" w:rsidTr="004B1DB7">
              <w:trPr>
                <w:trHeight w:val="104"/>
              </w:trPr>
              <w:tc>
                <w:tcPr>
                  <w:tcW w:w="1560" w:type="dxa"/>
                  <w:tcBorders>
                    <w:left w:val="single" w:sz="4" w:space="0" w:color="auto"/>
                  </w:tcBorders>
                  <w:shd w:val="clear" w:color="auto" w:fill="auto"/>
                  <w:hideMark/>
                </w:tcPr>
                <w:p w14:paraId="68F4AD51" w14:textId="77777777" w:rsidR="00525BA3" w:rsidRPr="004B1DB7" w:rsidRDefault="00525BA3" w:rsidP="007869C1">
                  <w:pPr>
                    <w:spacing w:after="0" w:line="276" w:lineRule="auto"/>
                    <w:rPr>
                      <w:color w:val="000000"/>
                      <w:sz w:val="15"/>
                      <w:szCs w:val="15"/>
                    </w:rPr>
                  </w:pPr>
                  <w:r w:rsidRPr="004B1DB7">
                    <w:rPr>
                      <w:bCs/>
                      <w:color w:val="000000"/>
                      <w:sz w:val="15"/>
                      <w:szCs w:val="15"/>
                    </w:rPr>
                    <w:t>63:17:0606003</w:t>
                  </w:r>
                </w:p>
              </w:tc>
              <w:tc>
                <w:tcPr>
                  <w:tcW w:w="9351" w:type="dxa"/>
                  <w:tcBorders>
                    <w:right w:val="single" w:sz="4" w:space="0" w:color="auto"/>
                  </w:tcBorders>
                  <w:shd w:val="clear" w:color="auto" w:fill="auto"/>
                  <w:noWrap/>
                  <w:hideMark/>
                </w:tcPr>
                <w:p w14:paraId="0DA9E9F9"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6EEDA56" w14:textId="77777777" w:rsidTr="004B1DB7">
              <w:trPr>
                <w:trHeight w:val="61"/>
              </w:trPr>
              <w:tc>
                <w:tcPr>
                  <w:tcW w:w="1560" w:type="dxa"/>
                  <w:tcBorders>
                    <w:left w:val="single" w:sz="4" w:space="0" w:color="auto"/>
                  </w:tcBorders>
                  <w:shd w:val="clear" w:color="auto" w:fill="auto"/>
                  <w:hideMark/>
                </w:tcPr>
                <w:p w14:paraId="6E70C582" w14:textId="77777777" w:rsidR="00525BA3" w:rsidRPr="004B1DB7" w:rsidRDefault="00525BA3" w:rsidP="007869C1">
                  <w:pPr>
                    <w:spacing w:after="0" w:line="276" w:lineRule="auto"/>
                    <w:rPr>
                      <w:color w:val="000000"/>
                      <w:sz w:val="15"/>
                      <w:szCs w:val="15"/>
                    </w:rPr>
                  </w:pPr>
                  <w:r w:rsidRPr="004B1DB7">
                    <w:rPr>
                      <w:bCs/>
                      <w:color w:val="000000"/>
                      <w:sz w:val="15"/>
                      <w:szCs w:val="15"/>
                    </w:rPr>
                    <w:t>63:17:0704003</w:t>
                  </w:r>
                </w:p>
              </w:tc>
              <w:tc>
                <w:tcPr>
                  <w:tcW w:w="9351" w:type="dxa"/>
                  <w:tcBorders>
                    <w:right w:val="single" w:sz="4" w:space="0" w:color="auto"/>
                  </w:tcBorders>
                  <w:shd w:val="clear" w:color="auto" w:fill="auto"/>
                  <w:noWrap/>
                  <w:hideMark/>
                </w:tcPr>
                <w:p w14:paraId="7755F04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76AB1DDA" w14:textId="77777777" w:rsidTr="004B1DB7">
              <w:trPr>
                <w:trHeight w:val="61"/>
              </w:trPr>
              <w:tc>
                <w:tcPr>
                  <w:tcW w:w="1560" w:type="dxa"/>
                  <w:tcBorders>
                    <w:left w:val="single" w:sz="4" w:space="0" w:color="auto"/>
                  </w:tcBorders>
                  <w:shd w:val="clear" w:color="auto" w:fill="auto"/>
                  <w:hideMark/>
                </w:tcPr>
                <w:p w14:paraId="043ADE4D" w14:textId="77777777" w:rsidR="00525BA3" w:rsidRPr="004B1DB7" w:rsidRDefault="00525BA3" w:rsidP="007869C1">
                  <w:pPr>
                    <w:spacing w:after="0" w:line="276" w:lineRule="auto"/>
                    <w:rPr>
                      <w:color w:val="000000"/>
                      <w:sz w:val="15"/>
                      <w:szCs w:val="15"/>
                    </w:rPr>
                  </w:pPr>
                  <w:r w:rsidRPr="004B1DB7">
                    <w:rPr>
                      <w:bCs/>
                      <w:color w:val="000000"/>
                      <w:sz w:val="15"/>
                      <w:szCs w:val="15"/>
                    </w:rPr>
                    <w:t>63:17:0704004</w:t>
                  </w:r>
                </w:p>
              </w:tc>
              <w:tc>
                <w:tcPr>
                  <w:tcW w:w="9351" w:type="dxa"/>
                  <w:tcBorders>
                    <w:right w:val="single" w:sz="4" w:space="0" w:color="auto"/>
                  </w:tcBorders>
                  <w:shd w:val="clear" w:color="auto" w:fill="auto"/>
                  <w:noWrap/>
                  <w:hideMark/>
                </w:tcPr>
                <w:p w14:paraId="616EE74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0B4A2C68" w14:textId="77777777" w:rsidTr="004B1DB7">
              <w:trPr>
                <w:trHeight w:val="104"/>
              </w:trPr>
              <w:tc>
                <w:tcPr>
                  <w:tcW w:w="1560" w:type="dxa"/>
                  <w:tcBorders>
                    <w:left w:val="single" w:sz="4" w:space="0" w:color="auto"/>
                  </w:tcBorders>
                  <w:shd w:val="clear" w:color="auto" w:fill="auto"/>
                  <w:hideMark/>
                </w:tcPr>
                <w:p w14:paraId="1DA52198" w14:textId="77777777" w:rsidR="00525BA3" w:rsidRPr="004B1DB7" w:rsidRDefault="00525BA3" w:rsidP="007869C1">
                  <w:pPr>
                    <w:spacing w:after="0" w:line="276" w:lineRule="auto"/>
                    <w:rPr>
                      <w:color w:val="000000"/>
                      <w:sz w:val="15"/>
                      <w:szCs w:val="15"/>
                    </w:rPr>
                  </w:pPr>
                  <w:r w:rsidRPr="004B1DB7">
                    <w:rPr>
                      <w:bCs/>
                      <w:color w:val="000000"/>
                      <w:sz w:val="15"/>
                      <w:szCs w:val="15"/>
                    </w:rPr>
                    <w:t>63:17:1201001</w:t>
                  </w:r>
                </w:p>
              </w:tc>
              <w:tc>
                <w:tcPr>
                  <w:tcW w:w="9351" w:type="dxa"/>
                  <w:tcBorders>
                    <w:right w:val="single" w:sz="4" w:space="0" w:color="auto"/>
                  </w:tcBorders>
                  <w:shd w:val="clear" w:color="auto" w:fill="auto"/>
                  <w:noWrap/>
                  <w:hideMark/>
                </w:tcPr>
                <w:p w14:paraId="63067F2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8D8C5EB" w14:textId="77777777" w:rsidTr="004B1DB7">
              <w:trPr>
                <w:trHeight w:val="61"/>
              </w:trPr>
              <w:tc>
                <w:tcPr>
                  <w:tcW w:w="1560" w:type="dxa"/>
                  <w:tcBorders>
                    <w:left w:val="single" w:sz="4" w:space="0" w:color="auto"/>
                  </w:tcBorders>
                  <w:shd w:val="clear" w:color="auto" w:fill="auto"/>
                  <w:hideMark/>
                </w:tcPr>
                <w:p w14:paraId="37964EB3" w14:textId="77777777" w:rsidR="00525BA3" w:rsidRPr="004B1DB7" w:rsidRDefault="00525BA3" w:rsidP="007869C1">
                  <w:pPr>
                    <w:spacing w:after="0" w:line="276" w:lineRule="auto"/>
                    <w:rPr>
                      <w:color w:val="000000"/>
                      <w:sz w:val="15"/>
                      <w:szCs w:val="15"/>
                    </w:rPr>
                  </w:pPr>
                  <w:r w:rsidRPr="004B1DB7">
                    <w:rPr>
                      <w:bCs/>
                      <w:color w:val="000000"/>
                      <w:sz w:val="15"/>
                      <w:szCs w:val="15"/>
                    </w:rPr>
                    <w:t>63:17:1303001</w:t>
                  </w:r>
                </w:p>
              </w:tc>
              <w:tc>
                <w:tcPr>
                  <w:tcW w:w="9351" w:type="dxa"/>
                  <w:tcBorders>
                    <w:right w:val="single" w:sz="4" w:space="0" w:color="auto"/>
                  </w:tcBorders>
                  <w:shd w:val="clear" w:color="auto" w:fill="auto"/>
                  <w:noWrap/>
                  <w:hideMark/>
                </w:tcPr>
                <w:p w14:paraId="1C55F65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25877952" w14:textId="77777777" w:rsidTr="004B1DB7">
              <w:trPr>
                <w:trHeight w:val="142"/>
              </w:trPr>
              <w:tc>
                <w:tcPr>
                  <w:tcW w:w="1560" w:type="dxa"/>
                  <w:tcBorders>
                    <w:left w:val="single" w:sz="4" w:space="0" w:color="auto"/>
                  </w:tcBorders>
                  <w:shd w:val="clear" w:color="auto" w:fill="auto"/>
                  <w:hideMark/>
                </w:tcPr>
                <w:p w14:paraId="1F2D9F71" w14:textId="77777777" w:rsidR="00525BA3" w:rsidRPr="004B1DB7" w:rsidRDefault="00525BA3" w:rsidP="007869C1">
                  <w:pPr>
                    <w:spacing w:after="0" w:line="276" w:lineRule="auto"/>
                    <w:rPr>
                      <w:color w:val="000000"/>
                      <w:sz w:val="15"/>
                      <w:szCs w:val="15"/>
                    </w:rPr>
                  </w:pPr>
                  <w:r w:rsidRPr="004B1DB7">
                    <w:rPr>
                      <w:bCs/>
                      <w:color w:val="000000"/>
                      <w:sz w:val="15"/>
                      <w:szCs w:val="15"/>
                    </w:rPr>
                    <w:t>63:17:1401001</w:t>
                  </w:r>
                </w:p>
              </w:tc>
              <w:tc>
                <w:tcPr>
                  <w:tcW w:w="9351" w:type="dxa"/>
                  <w:tcBorders>
                    <w:right w:val="single" w:sz="4" w:space="0" w:color="auto"/>
                  </w:tcBorders>
                  <w:shd w:val="clear" w:color="auto" w:fill="auto"/>
                  <w:noWrap/>
                  <w:hideMark/>
                </w:tcPr>
                <w:p w14:paraId="344A681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DA71D76" w14:textId="77777777" w:rsidTr="004B1DB7">
              <w:trPr>
                <w:trHeight w:val="90"/>
              </w:trPr>
              <w:tc>
                <w:tcPr>
                  <w:tcW w:w="1560" w:type="dxa"/>
                  <w:tcBorders>
                    <w:left w:val="single" w:sz="4" w:space="0" w:color="auto"/>
                  </w:tcBorders>
                  <w:shd w:val="clear" w:color="auto" w:fill="auto"/>
                  <w:hideMark/>
                </w:tcPr>
                <w:p w14:paraId="5945FF27" w14:textId="77777777" w:rsidR="00525BA3" w:rsidRPr="004B1DB7" w:rsidRDefault="00525BA3" w:rsidP="007869C1">
                  <w:pPr>
                    <w:spacing w:after="0" w:line="276" w:lineRule="auto"/>
                    <w:rPr>
                      <w:color w:val="000000"/>
                      <w:sz w:val="15"/>
                      <w:szCs w:val="15"/>
                    </w:rPr>
                  </w:pPr>
                  <w:r w:rsidRPr="004B1DB7">
                    <w:rPr>
                      <w:bCs/>
                      <w:color w:val="000000"/>
                      <w:sz w:val="15"/>
                      <w:szCs w:val="15"/>
                    </w:rPr>
                    <w:t>63:17:1401004</w:t>
                  </w:r>
                </w:p>
              </w:tc>
              <w:tc>
                <w:tcPr>
                  <w:tcW w:w="9351" w:type="dxa"/>
                  <w:tcBorders>
                    <w:right w:val="single" w:sz="4" w:space="0" w:color="auto"/>
                  </w:tcBorders>
                  <w:shd w:val="clear" w:color="auto" w:fill="auto"/>
                  <w:noWrap/>
                  <w:hideMark/>
                </w:tcPr>
                <w:p w14:paraId="6D5A562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623A8BC1" w14:textId="77777777" w:rsidTr="004B1DB7">
              <w:trPr>
                <w:trHeight w:val="180"/>
              </w:trPr>
              <w:tc>
                <w:tcPr>
                  <w:tcW w:w="1560" w:type="dxa"/>
                  <w:tcBorders>
                    <w:left w:val="single" w:sz="4" w:space="0" w:color="auto"/>
                  </w:tcBorders>
                  <w:shd w:val="clear" w:color="auto" w:fill="auto"/>
                  <w:hideMark/>
                </w:tcPr>
                <w:p w14:paraId="4F21F9E1" w14:textId="77777777" w:rsidR="00525BA3" w:rsidRPr="004B1DB7" w:rsidRDefault="00525BA3" w:rsidP="007869C1">
                  <w:pPr>
                    <w:spacing w:after="0" w:line="276" w:lineRule="auto"/>
                    <w:rPr>
                      <w:color w:val="000000"/>
                      <w:sz w:val="15"/>
                      <w:szCs w:val="15"/>
                    </w:rPr>
                  </w:pPr>
                  <w:r w:rsidRPr="004B1DB7">
                    <w:rPr>
                      <w:bCs/>
                      <w:color w:val="000000"/>
                      <w:sz w:val="15"/>
                      <w:szCs w:val="15"/>
                    </w:rPr>
                    <w:t>63:17:1402005</w:t>
                  </w:r>
                </w:p>
              </w:tc>
              <w:tc>
                <w:tcPr>
                  <w:tcW w:w="9351" w:type="dxa"/>
                  <w:tcBorders>
                    <w:right w:val="single" w:sz="4" w:space="0" w:color="auto"/>
                  </w:tcBorders>
                  <w:shd w:val="clear" w:color="auto" w:fill="auto"/>
                  <w:noWrap/>
                  <w:hideMark/>
                </w:tcPr>
                <w:p w14:paraId="657C078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3E62966" w14:textId="77777777" w:rsidTr="004B1DB7">
              <w:trPr>
                <w:trHeight w:val="127"/>
              </w:trPr>
              <w:tc>
                <w:tcPr>
                  <w:tcW w:w="1560" w:type="dxa"/>
                  <w:tcBorders>
                    <w:left w:val="single" w:sz="4" w:space="0" w:color="auto"/>
                  </w:tcBorders>
                  <w:shd w:val="clear" w:color="auto" w:fill="auto"/>
                  <w:hideMark/>
                </w:tcPr>
                <w:p w14:paraId="7B105BA7" w14:textId="77777777" w:rsidR="00525BA3" w:rsidRPr="004B1DB7" w:rsidRDefault="00525BA3" w:rsidP="007869C1">
                  <w:pPr>
                    <w:spacing w:after="0" w:line="276" w:lineRule="auto"/>
                    <w:rPr>
                      <w:color w:val="000000"/>
                      <w:sz w:val="15"/>
                      <w:szCs w:val="15"/>
                    </w:rPr>
                  </w:pPr>
                  <w:r w:rsidRPr="004B1DB7">
                    <w:rPr>
                      <w:bCs/>
                      <w:color w:val="000000"/>
                      <w:sz w:val="15"/>
                      <w:szCs w:val="15"/>
                    </w:rPr>
                    <w:t>63:17:1402006</w:t>
                  </w:r>
                </w:p>
              </w:tc>
              <w:tc>
                <w:tcPr>
                  <w:tcW w:w="9351" w:type="dxa"/>
                  <w:tcBorders>
                    <w:right w:val="single" w:sz="4" w:space="0" w:color="auto"/>
                  </w:tcBorders>
                  <w:shd w:val="clear" w:color="auto" w:fill="auto"/>
                  <w:noWrap/>
                  <w:hideMark/>
                </w:tcPr>
                <w:p w14:paraId="3D990F2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443C7BC0" w14:textId="77777777" w:rsidTr="004B1DB7">
              <w:trPr>
                <w:trHeight w:val="76"/>
              </w:trPr>
              <w:tc>
                <w:tcPr>
                  <w:tcW w:w="1560" w:type="dxa"/>
                  <w:tcBorders>
                    <w:left w:val="single" w:sz="4" w:space="0" w:color="auto"/>
                  </w:tcBorders>
                  <w:shd w:val="clear" w:color="auto" w:fill="auto"/>
                  <w:hideMark/>
                </w:tcPr>
                <w:p w14:paraId="1FCF01AD" w14:textId="77777777" w:rsidR="00525BA3" w:rsidRPr="004B1DB7" w:rsidRDefault="00525BA3" w:rsidP="007869C1">
                  <w:pPr>
                    <w:spacing w:after="0" w:line="276" w:lineRule="auto"/>
                    <w:rPr>
                      <w:color w:val="000000"/>
                      <w:sz w:val="15"/>
                      <w:szCs w:val="15"/>
                    </w:rPr>
                  </w:pPr>
                  <w:r w:rsidRPr="004B1DB7">
                    <w:rPr>
                      <w:bCs/>
                      <w:color w:val="000000"/>
                      <w:sz w:val="15"/>
                      <w:szCs w:val="15"/>
                    </w:rPr>
                    <w:t>63:14:0000000</w:t>
                  </w:r>
                </w:p>
              </w:tc>
              <w:tc>
                <w:tcPr>
                  <w:tcW w:w="9351" w:type="dxa"/>
                  <w:tcBorders>
                    <w:right w:val="single" w:sz="4" w:space="0" w:color="auto"/>
                  </w:tcBorders>
                  <w:shd w:val="clear" w:color="auto" w:fill="auto"/>
                  <w:noWrap/>
                  <w:hideMark/>
                </w:tcPr>
                <w:p w14:paraId="6380189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6350BEC6" w14:textId="77777777" w:rsidTr="004B1DB7">
              <w:trPr>
                <w:trHeight w:val="61"/>
              </w:trPr>
              <w:tc>
                <w:tcPr>
                  <w:tcW w:w="1560" w:type="dxa"/>
                  <w:tcBorders>
                    <w:left w:val="single" w:sz="4" w:space="0" w:color="auto"/>
                  </w:tcBorders>
                  <w:shd w:val="clear" w:color="auto" w:fill="auto"/>
                  <w:hideMark/>
                </w:tcPr>
                <w:p w14:paraId="5F644A3E" w14:textId="77777777" w:rsidR="00525BA3" w:rsidRPr="004B1DB7" w:rsidRDefault="00525BA3" w:rsidP="007869C1">
                  <w:pPr>
                    <w:spacing w:after="0" w:line="276" w:lineRule="auto"/>
                    <w:rPr>
                      <w:color w:val="000000"/>
                      <w:sz w:val="15"/>
                      <w:szCs w:val="15"/>
                    </w:rPr>
                  </w:pPr>
                  <w:r w:rsidRPr="004B1DB7">
                    <w:rPr>
                      <w:bCs/>
                      <w:color w:val="000000"/>
                      <w:sz w:val="15"/>
                      <w:szCs w:val="15"/>
                    </w:rPr>
                    <w:t>63:14:0102001</w:t>
                  </w:r>
                </w:p>
              </w:tc>
              <w:tc>
                <w:tcPr>
                  <w:tcW w:w="9351" w:type="dxa"/>
                  <w:tcBorders>
                    <w:right w:val="single" w:sz="4" w:space="0" w:color="auto"/>
                  </w:tcBorders>
                  <w:shd w:val="clear" w:color="auto" w:fill="auto"/>
                  <w:noWrap/>
                  <w:hideMark/>
                </w:tcPr>
                <w:p w14:paraId="2581100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3166723A" w14:textId="77777777" w:rsidTr="004B1DB7">
              <w:trPr>
                <w:trHeight w:val="113"/>
              </w:trPr>
              <w:tc>
                <w:tcPr>
                  <w:tcW w:w="1560" w:type="dxa"/>
                  <w:tcBorders>
                    <w:left w:val="single" w:sz="4" w:space="0" w:color="auto"/>
                  </w:tcBorders>
                  <w:shd w:val="clear" w:color="auto" w:fill="auto"/>
                  <w:hideMark/>
                </w:tcPr>
                <w:p w14:paraId="2BB390CA" w14:textId="77777777" w:rsidR="00525BA3" w:rsidRPr="004B1DB7" w:rsidRDefault="00525BA3" w:rsidP="007869C1">
                  <w:pPr>
                    <w:spacing w:after="0" w:line="276" w:lineRule="auto"/>
                    <w:rPr>
                      <w:color w:val="000000"/>
                      <w:sz w:val="15"/>
                      <w:szCs w:val="15"/>
                    </w:rPr>
                  </w:pPr>
                  <w:r w:rsidRPr="004B1DB7">
                    <w:rPr>
                      <w:bCs/>
                      <w:color w:val="000000"/>
                      <w:sz w:val="15"/>
                      <w:szCs w:val="15"/>
                    </w:rPr>
                    <w:t>63:14:0102002</w:t>
                  </w:r>
                </w:p>
              </w:tc>
              <w:tc>
                <w:tcPr>
                  <w:tcW w:w="9351" w:type="dxa"/>
                  <w:tcBorders>
                    <w:right w:val="single" w:sz="4" w:space="0" w:color="auto"/>
                  </w:tcBorders>
                  <w:shd w:val="clear" w:color="auto" w:fill="auto"/>
                  <w:noWrap/>
                  <w:hideMark/>
                </w:tcPr>
                <w:p w14:paraId="22C66D9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24E2891E" w14:textId="77777777" w:rsidTr="004B1DB7">
              <w:trPr>
                <w:trHeight w:val="61"/>
              </w:trPr>
              <w:tc>
                <w:tcPr>
                  <w:tcW w:w="1560" w:type="dxa"/>
                  <w:tcBorders>
                    <w:left w:val="single" w:sz="4" w:space="0" w:color="auto"/>
                  </w:tcBorders>
                  <w:shd w:val="clear" w:color="auto" w:fill="auto"/>
                  <w:hideMark/>
                </w:tcPr>
                <w:p w14:paraId="4238DC09" w14:textId="77777777" w:rsidR="00525BA3" w:rsidRPr="004B1DB7" w:rsidRDefault="00525BA3" w:rsidP="007869C1">
                  <w:pPr>
                    <w:spacing w:after="0" w:line="276" w:lineRule="auto"/>
                    <w:rPr>
                      <w:color w:val="000000"/>
                      <w:sz w:val="15"/>
                      <w:szCs w:val="15"/>
                    </w:rPr>
                  </w:pPr>
                  <w:r w:rsidRPr="004B1DB7">
                    <w:rPr>
                      <w:bCs/>
                      <w:color w:val="000000"/>
                      <w:sz w:val="15"/>
                      <w:szCs w:val="15"/>
                    </w:rPr>
                    <w:t>63:14:0106002</w:t>
                  </w:r>
                </w:p>
              </w:tc>
              <w:tc>
                <w:tcPr>
                  <w:tcW w:w="9351" w:type="dxa"/>
                  <w:tcBorders>
                    <w:right w:val="single" w:sz="4" w:space="0" w:color="auto"/>
                  </w:tcBorders>
                  <w:shd w:val="clear" w:color="auto" w:fill="auto"/>
                  <w:noWrap/>
                  <w:hideMark/>
                </w:tcPr>
                <w:p w14:paraId="1A5E0B41"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3AB107C6" w14:textId="77777777" w:rsidTr="004B1DB7">
              <w:trPr>
                <w:trHeight w:val="151"/>
              </w:trPr>
              <w:tc>
                <w:tcPr>
                  <w:tcW w:w="1560" w:type="dxa"/>
                  <w:tcBorders>
                    <w:left w:val="single" w:sz="4" w:space="0" w:color="auto"/>
                  </w:tcBorders>
                  <w:shd w:val="clear" w:color="auto" w:fill="auto"/>
                  <w:hideMark/>
                </w:tcPr>
                <w:p w14:paraId="21B308D6" w14:textId="77777777" w:rsidR="00525BA3" w:rsidRPr="004B1DB7" w:rsidRDefault="00525BA3" w:rsidP="007869C1">
                  <w:pPr>
                    <w:spacing w:after="0" w:line="276" w:lineRule="auto"/>
                    <w:rPr>
                      <w:color w:val="000000"/>
                      <w:sz w:val="15"/>
                      <w:szCs w:val="15"/>
                    </w:rPr>
                  </w:pPr>
                  <w:r w:rsidRPr="004B1DB7">
                    <w:rPr>
                      <w:bCs/>
                      <w:color w:val="000000"/>
                      <w:sz w:val="15"/>
                      <w:szCs w:val="15"/>
                    </w:rPr>
                    <w:t>63:14:0106004</w:t>
                  </w:r>
                </w:p>
              </w:tc>
              <w:tc>
                <w:tcPr>
                  <w:tcW w:w="9351" w:type="dxa"/>
                  <w:tcBorders>
                    <w:right w:val="single" w:sz="4" w:space="0" w:color="auto"/>
                  </w:tcBorders>
                  <w:shd w:val="clear" w:color="auto" w:fill="auto"/>
                  <w:noWrap/>
                  <w:hideMark/>
                </w:tcPr>
                <w:p w14:paraId="6C66B169"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429531DD" w14:textId="77777777" w:rsidTr="004B1DB7">
              <w:trPr>
                <w:trHeight w:val="100"/>
              </w:trPr>
              <w:tc>
                <w:tcPr>
                  <w:tcW w:w="1560" w:type="dxa"/>
                  <w:tcBorders>
                    <w:left w:val="single" w:sz="4" w:space="0" w:color="auto"/>
                  </w:tcBorders>
                  <w:shd w:val="clear" w:color="auto" w:fill="auto"/>
                  <w:hideMark/>
                </w:tcPr>
                <w:p w14:paraId="34840FDF" w14:textId="77777777" w:rsidR="00525BA3" w:rsidRPr="004B1DB7" w:rsidRDefault="00525BA3" w:rsidP="007869C1">
                  <w:pPr>
                    <w:spacing w:after="0" w:line="276" w:lineRule="auto"/>
                    <w:rPr>
                      <w:color w:val="000000"/>
                      <w:sz w:val="15"/>
                      <w:szCs w:val="15"/>
                    </w:rPr>
                  </w:pPr>
                  <w:r w:rsidRPr="004B1DB7">
                    <w:rPr>
                      <w:bCs/>
                      <w:color w:val="000000"/>
                      <w:sz w:val="15"/>
                      <w:szCs w:val="15"/>
                    </w:rPr>
                    <w:t>63:14:0106005</w:t>
                  </w:r>
                </w:p>
              </w:tc>
              <w:tc>
                <w:tcPr>
                  <w:tcW w:w="9351" w:type="dxa"/>
                  <w:tcBorders>
                    <w:right w:val="single" w:sz="4" w:space="0" w:color="auto"/>
                  </w:tcBorders>
                  <w:shd w:val="clear" w:color="auto" w:fill="auto"/>
                  <w:noWrap/>
                  <w:hideMark/>
                </w:tcPr>
                <w:p w14:paraId="4961A8C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7E0B0494" w14:textId="77777777" w:rsidTr="004B1DB7">
              <w:trPr>
                <w:trHeight w:val="61"/>
              </w:trPr>
              <w:tc>
                <w:tcPr>
                  <w:tcW w:w="1560" w:type="dxa"/>
                  <w:tcBorders>
                    <w:left w:val="single" w:sz="4" w:space="0" w:color="auto"/>
                  </w:tcBorders>
                  <w:shd w:val="clear" w:color="auto" w:fill="auto"/>
                  <w:hideMark/>
                </w:tcPr>
                <w:p w14:paraId="70A6B503" w14:textId="77777777" w:rsidR="00525BA3" w:rsidRPr="004B1DB7" w:rsidRDefault="00525BA3" w:rsidP="007869C1">
                  <w:pPr>
                    <w:spacing w:after="0" w:line="276" w:lineRule="auto"/>
                    <w:rPr>
                      <w:color w:val="000000"/>
                      <w:sz w:val="15"/>
                      <w:szCs w:val="15"/>
                    </w:rPr>
                  </w:pPr>
                  <w:r w:rsidRPr="004B1DB7">
                    <w:rPr>
                      <w:bCs/>
                      <w:color w:val="000000"/>
                      <w:sz w:val="15"/>
                      <w:szCs w:val="15"/>
                    </w:rPr>
                    <w:t>63:14:0207001</w:t>
                  </w:r>
                </w:p>
              </w:tc>
              <w:tc>
                <w:tcPr>
                  <w:tcW w:w="9351" w:type="dxa"/>
                  <w:tcBorders>
                    <w:right w:val="single" w:sz="4" w:space="0" w:color="auto"/>
                  </w:tcBorders>
                  <w:shd w:val="clear" w:color="auto" w:fill="auto"/>
                  <w:noWrap/>
                  <w:hideMark/>
                </w:tcPr>
                <w:p w14:paraId="467B2A1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71B3D2B0" w14:textId="77777777" w:rsidTr="004B1DB7">
              <w:trPr>
                <w:trHeight w:val="61"/>
              </w:trPr>
              <w:tc>
                <w:tcPr>
                  <w:tcW w:w="1560" w:type="dxa"/>
                  <w:tcBorders>
                    <w:left w:val="single" w:sz="4" w:space="0" w:color="auto"/>
                  </w:tcBorders>
                  <w:shd w:val="clear" w:color="auto" w:fill="auto"/>
                  <w:hideMark/>
                </w:tcPr>
                <w:p w14:paraId="07BB9981" w14:textId="77777777" w:rsidR="00525BA3" w:rsidRPr="004B1DB7" w:rsidRDefault="00525BA3" w:rsidP="007869C1">
                  <w:pPr>
                    <w:spacing w:after="0" w:line="276" w:lineRule="auto"/>
                    <w:rPr>
                      <w:color w:val="000000"/>
                      <w:sz w:val="15"/>
                      <w:szCs w:val="15"/>
                    </w:rPr>
                  </w:pPr>
                  <w:r w:rsidRPr="004B1DB7">
                    <w:rPr>
                      <w:bCs/>
                      <w:color w:val="000000"/>
                      <w:sz w:val="15"/>
                      <w:szCs w:val="15"/>
                    </w:rPr>
                    <w:t>63:14:0501001</w:t>
                  </w:r>
                </w:p>
              </w:tc>
              <w:tc>
                <w:tcPr>
                  <w:tcW w:w="9351" w:type="dxa"/>
                  <w:tcBorders>
                    <w:right w:val="single" w:sz="4" w:space="0" w:color="auto"/>
                  </w:tcBorders>
                  <w:shd w:val="clear" w:color="auto" w:fill="auto"/>
                  <w:noWrap/>
                  <w:hideMark/>
                </w:tcPr>
                <w:p w14:paraId="42FCA78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77B40DC7" w14:textId="77777777" w:rsidTr="004B1DB7">
              <w:trPr>
                <w:trHeight w:val="61"/>
              </w:trPr>
              <w:tc>
                <w:tcPr>
                  <w:tcW w:w="1560" w:type="dxa"/>
                  <w:tcBorders>
                    <w:left w:val="single" w:sz="4" w:space="0" w:color="auto"/>
                  </w:tcBorders>
                  <w:shd w:val="clear" w:color="auto" w:fill="auto"/>
                  <w:hideMark/>
                </w:tcPr>
                <w:p w14:paraId="1AA69251" w14:textId="77777777" w:rsidR="00525BA3" w:rsidRPr="004B1DB7" w:rsidRDefault="00525BA3" w:rsidP="007869C1">
                  <w:pPr>
                    <w:spacing w:after="0" w:line="276" w:lineRule="auto"/>
                    <w:rPr>
                      <w:color w:val="000000"/>
                      <w:sz w:val="15"/>
                      <w:szCs w:val="15"/>
                    </w:rPr>
                  </w:pPr>
                  <w:r w:rsidRPr="004B1DB7">
                    <w:rPr>
                      <w:bCs/>
                      <w:color w:val="000000"/>
                      <w:sz w:val="15"/>
                      <w:szCs w:val="15"/>
                    </w:rPr>
                    <w:t>63:14:0501002</w:t>
                  </w:r>
                </w:p>
              </w:tc>
              <w:tc>
                <w:tcPr>
                  <w:tcW w:w="9351" w:type="dxa"/>
                  <w:tcBorders>
                    <w:right w:val="single" w:sz="4" w:space="0" w:color="auto"/>
                  </w:tcBorders>
                  <w:shd w:val="clear" w:color="auto" w:fill="auto"/>
                  <w:noWrap/>
                  <w:hideMark/>
                </w:tcPr>
                <w:p w14:paraId="0347E1F4"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521E1BC0" w14:textId="77777777" w:rsidTr="004B1DB7">
              <w:trPr>
                <w:trHeight w:val="61"/>
              </w:trPr>
              <w:tc>
                <w:tcPr>
                  <w:tcW w:w="1560" w:type="dxa"/>
                  <w:tcBorders>
                    <w:left w:val="single" w:sz="4" w:space="0" w:color="auto"/>
                  </w:tcBorders>
                  <w:shd w:val="clear" w:color="auto" w:fill="auto"/>
                  <w:hideMark/>
                </w:tcPr>
                <w:p w14:paraId="518177B7" w14:textId="77777777" w:rsidR="00525BA3" w:rsidRPr="004B1DB7" w:rsidRDefault="00525BA3" w:rsidP="007869C1">
                  <w:pPr>
                    <w:spacing w:after="0" w:line="276" w:lineRule="auto"/>
                    <w:rPr>
                      <w:color w:val="000000"/>
                      <w:sz w:val="15"/>
                      <w:szCs w:val="15"/>
                    </w:rPr>
                  </w:pPr>
                  <w:r w:rsidRPr="004B1DB7">
                    <w:rPr>
                      <w:bCs/>
                      <w:color w:val="000000"/>
                      <w:sz w:val="15"/>
                      <w:szCs w:val="15"/>
                    </w:rPr>
                    <w:t>63:14:0502001</w:t>
                  </w:r>
                </w:p>
              </w:tc>
              <w:tc>
                <w:tcPr>
                  <w:tcW w:w="9351" w:type="dxa"/>
                  <w:tcBorders>
                    <w:right w:val="single" w:sz="4" w:space="0" w:color="auto"/>
                  </w:tcBorders>
                  <w:shd w:val="clear" w:color="auto" w:fill="auto"/>
                  <w:noWrap/>
                  <w:hideMark/>
                </w:tcPr>
                <w:p w14:paraId="6EDA91F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4D7AA48F" w14:textId="77777777" w:rsidTr="004B1DB7">
              <w:trPr>
                <w:trHeight w:val="138"/>
              </w:trPr>
              <w:tc>
                <w:tcPr>
                  <w:tcW w:w="1560" w:type="dxa"/>
                  <w:tcBorders>
                    <w:left w:val="single" w:sz="4" w:space="0" w:color="auto"/>
                  </w:tcBorders>
                  <w:shd w:val="clear" w:color="auto" w:fill="auto"/>
                  <w:hideMark/>
                </w:tcPr>
                <w:p w14:paraId="681B73FB" w14:textId="77777777" w:rsidR="00525BA3" w:rsidRPr="004B1DB7" w:rsidRDefault="00525BA3" w:rsidP="007869C1">
                  <w:pPr>
                    <w:spacing w:after="0" w:line="276" w:lineRule="auto"/>
                    <w:rPr>
                      <w:color w:val="000000"/>
                      <w:sz w:val="15"/>
                      <w:szCs w:val="15"/>
                    </w:rPr>
                  </w:pPr>
                  <w:r w:rsidRPr="004B1DB7">
                    <w:rPr>
                      <w:bCs/>
                      <w:color w:val="000000"/>
                      <w:sz w:val="15"/>
                      <w:szCs w:val="15"/>
                    </w:rPr>
                    <w:t>63:14:0504001</w:t>
                  </w:r>
                </w:p>
              </w:tc>
              <w:tc>
                <w:tcPr>
                  <w:tcW w:w="9351" w:type="dxa"/>
                  <w:tcBorders>
                    <w:right w:val="single" w:sz="4" w:space="0" w:color="auto"/>
                  </w:tcBorders>
                  <w:shd w:val="clear" w:color="auto" w:fill="auto"/>
                  <w:noWrap/>
                  <w:hideMark/>
                </w:tcPr>
                <w:p w14:paraId="003D5F3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4484F34E" w14:textId="77777777" w:rsidTr="004B1DB7">
              <w:trPr>
                <w:trHeight w:val="61"/>
              </w:trPr>
              <w:tc>
                <w:tcPr>
                  <w:tcW w:w="1560" w:type="dxa"/>
                  <w:tcBorders>
                    <w:left w:val="single" w:sz="4" w:space="0" w:color="auto"/>
                  </w:tcBorders>
                  <w:shd w:val="clear" w:color="auto" w:fill="auto"/>
                  <w:hideMark/>
                </w:tcPr>
                <w:p w14:paraId="7507EB26" w14:textId="77777777" w:rsidR="00525BA3" w:rsidRPr="004B1DB7" w:rsidRDefault="00525BA3" w:rsidP="007869C1">
                  <w:pPr>
                    <w:spacing w:after="0" w:line="276" w:lineRule="auto"/>
                    <w:rPr>
                      <w:color w:val="000000"/>
                      <w:sz w:val="15"/>
                      <w:szCs w:val="15"/>
                    </w:rPr>
                  </w:pPr>
                  <w:r w:rsidRPr="004B1DB7">
                    <w:rPr>
                      <w:bCs/>
                      <w:color w:val="000000"/>
                      <w:sz w:val="15"/>
                      <w:szCs w:val="15"/>
                    </w:rPr>
                    <w:t>63:14:0505001</w:t>
                  </w:r>
                </w:p>
              </w:tc>
              <w:tc>
                <w:tcPr>
                  <w:tcW w:w="9351" w:type="dxa"/>
                  <w:tcBorders>
                    <w:right w:val="single" w:sz="4" w:space="0" w:color="auto"/>
                  </w:tcBorders>
                  <w:shd w:val="clear" w:color="auto" w:fill="auto"/>
                  <w:noWrap/>
                  <w:hideMark/>
                </w:tcPr>
                <w:p w14:paraId="4BD4F9E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1E2831E3" w14:textId="77777777" w:rsidTr="004B1DB7">
              <w:trPr>
                <w:trHeight w:val="61"/>
              </w:trPr>
              <w:tc>
                <w:tcPr>
                  <w:tcW w:w="1560" w:type="dxa"/>
                  <w:tcBorders>
                    <w:left w:val="single" w:sz="4" w:space="0" w:color="auto"/>
                  </w:tcBorders>
                  <w:shd w:val="clear" w:color="auto" w:fill="auto"/>
                  <w:hideMark/>
                </w:tcPr>
                <w:p w14:paraId="3B76DAFE" w14:textId="77777777" w:rsidR="00525BA3" w:rsidRPr="004B1DB7" w:rsidRDefault="00525BA3" w:rsidP="007869C1">
                  <w:pPr>
                    <w:spacing w:after="0" w:line="276" w:lineRule="auto"/>
                    <w:rPr>
                      <w:color w:val="000000"/>
                      <w:sz w:val="15"/>
                      <w:szCs w:val="15"/>
                    </w:rPr>
                  </w:pPr>
                  <w:r w:rsidRPr="004B1DB7">
                    <w:rPr>
                      <w:bCs/>
                      <w:color w:val="000000"/>
                      <w:sz w:val="15"/>
                      <w:szCs w:val="15"/>
                    </w:rPr>
                    <w:t>63:14:0505002</w:t>
                  </w:r>
                </w:p>
              </w:tc>
              <w:tc>
                <w:tcPr>
                  <w:tcW w:w="9351" w:type="dxa"/>
                  <w:tcBorders>
                    <w:right w:val="single" w:sz="4" w:space="0" w:color="auto"/>
                  </w:tcBorders>
                  <w:shd w:val="clear" w:color="auto" w:fill="auto"/>
                  <w:noWrap/>
                  <w:hideMark/>
                </w:tcPr>
                <w:p w14:paraId="59BC0C14"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51E2E468" w14:textId="77777777" w:rsidTr="004B1DB7">
              <w:trPr>
                <w:trHeight w:val="61"/>
              </w:trPr>
              <w:tc>
                <w:tcPr>
                  <w:tcW w:w="1560" w:type="dxa"/>
                  <w:tcBorders>
                    <w:left w:val="single" w:sz="4" w:space="0" w:color="auto"/>
                  </w:tcBorders>
                  <w:shd w:val="clear" w:color="auto" w:fill="auto"/>
                  <w:hideMark/>
                </w:tcPr>
                <w:p w14:paraId="070E840C" w14:textId="77777777" w:rsidR="00525BA3" w:rsidRPr="004B1DB7" w:rsidRDefault="00525BA3" w:rsidP="007869C1">
                  <w:pPr>
                    <w:spacing w:after="0" w:line="276" w:lineRule="auto"/>
                    <w:rPr>
                      <w:color w:val="000000"/>
                      <w:sz w:val="15"/>
                      <w:szCs w:val="15"/>
                    </w:rPr>
                  </w:pPr>
                  <w:r w:rsidRPr="004B1DB7">
                    <w:rPr>
                      <w:bCs/>
                      <w:color w:val="000000"/>
                      <w:sz w:val="15"/>
                      <w:szCs w:val="15"/>
                    </w:rPr>
                    <w:t>63:14:0905002</w:t>
                  </w:r>
                </w:p>
              </w:tc>
              <w:tc>
                <w:tcPr>
                  <w:tcW w:w="9351" w:type="dxa"/>
                  <w:tcBorders>
                    <w:right w:val="single" w:sz="4" w:space="0" w:color="auto"/>
                  </w:tcBorders>
                  <w:shd w:val="clear" w:color="auto" w:fill="auto"/>
                  <w:noWrap/>
                  <w:hideMark/>
                </w:tcPr>
                <w:p w14:paraId="52EC64C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3770E13E" w14:textId="77777777" w:rsidTr="004B1DB7">
              <w:trPr>
                <w:trHeight w:val="61"/>
              </w:trPr>
              <w:tc>
                <w:tcPr>
                  <w:tcW w:w="1560" w:type="dxa"/>
                  <w:tcBorders>
                    <w:left w:val="single" w:sz="4" w:space="0" w:color="auto"/>
                  </w:tcBorders>
                  <w:shd w:val="clear" w:color="auto" w:fill="auto"/>
                  <w:hideMark/>
                </w:tcPr>
                <w:p w14:paraId="086159E1" w14:textId="77777777" w:rsidR="00525BA3" w:rsidRPr="004B1DB7" w:rsidRDefault="00525BA3" w:rsidP="007869C1">
                  <w:pPr>
                    <w:spacing w:after="0" w:line="276" w:lineRule="auto"/>
                    <w:rPr>
                      <w:color w:val="000000"/>
                      <w:sz w:val="15"/>
                      <w:szCs w:val="15"/>
                    </w:rPr>
                  </w:pPr>
                  <w:r w:rsidRPr="004B1DB7">
                    <w:rPr>
                      <w:bCs/>
                      <w:color w:val="000000"/>
                      <w:sz w:val="15"/>
                      <w:szCs w:val="15"/>
                    </w:rPr>
                    <w:t>63:14:0906001</w:t>
                  </w:r>
                </w:p>
              </w:tc>
              <w:tc>
                <w:tcPr>
                  <w:tcW w:w="9351" w:type="dxa"/>
                  <w:tcBorders>
                    <w:right w:val="single" w:sz="4" w:space="0" w:color="auto"/>
                  </w:tcBorders>
                  <w:shd w:val="clear" w:color="auto" w:fill="auto"/>
                  <w:noWrap/>
                  <w:hideMark/>
                </w:tcPr>
                <w:p w14:paraId="19C1B60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60C5F26B" w14:textId="77777777" w:rsidTr="004B1DB7">
              <w:trPr>
                <w:trHeight w:val="61"/>
              </w:trPr>
              <w:tc>
                <w:tcPr>
                  <w:tcW w:w="1560" w:type="dxa"/>
                  <w:tcBorders>
                    <w:left w:val="single" w:sz="4" w:space="0" w:color="auto"/>
                  </w:tcBorders>
                  <w:shd w:val="clear" w:color="auto" w:fill="auto"/>
                  <w:hideMark/>
                </w:tcPr>
                <w:p w14:paraId="007DD1EE" w14:textId="77777777" w:rsidR="00525BA3" w:rsidRPr="004B1DB7" w:rsidRDefault="00525BA3" w:rsidP="007869C1">
                  <w:pPr>
                    <w:spacing w:after="0" w:line="276" w:lineRule="auto"/>
                    <w:rPr>
                      <w:color w:val="000000"/>
                      <w:sz w:val="15"/>
                      <w:szCs w:val="15"/>
                    </w:rPr>
                  </w:pPr>
                  <w:r w:rsidRPr="004B1DB7">
                    <w:rPr>
                      <w:bCs/>
                      <w:color w:val="000000"/>
                      <w:sz w:val="15"/>
                      <w:szCs w:val="15"/>
                    </w:rPr>
                    <w:t>63:14:0906002</w:t>
                  </w:r>
                </w:p>
              </w:tc>
              <w:tc>
                <w:tcPr>
                  <w:tcW w:w="9351" w:type="dxa"/>
                  <w:tcBorders>
                    <w:right w:val="single" w:sz="4" w:space="0" w:color="auto"/>
                  </w:tcBorders>
                  <w:shd w:val="clear" w:color="auto" w:fill="auto"/>
                  <w:noWrap/>
                  <w:hideMark/>
                </w:tcPr>
                <w:p w14:paraId="75EB591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0FF42A6E" w14:textId="77777777" w:rsidTr="004B1DB7">
              <w:trPr>
                <w:trHeight w:val="61"/>
              </w:trPr>
              <w:tc>
                <w:tcPr>
                  <w:tcW w:w="1560" w:type="dxa"/>
                  <w:tcBorders>
                    <w:left w:val="single" w:sz="4" w:space="0" w:color="auto"/>
                  </w:tcBorders>
                  <w:shd w:val="clear" w:color="auto" w:fill="auto"/>
                  <w:hideMark/>
                </w:tcPr>
                <w:p w14:paraId="24F1CC43" w14:textId="77777777" w:rsidR="00525BA3" w:rsidRPr="004B1DB7" w:rsidRDefault="00525BA3" w:rsidP="007869C1">
                  <w:pPr>
                    <w:spacing w:after="0" w:line="276" w:lineRule="auto"/>
                    <w:rPr>
                      <w:color w:val="000000"/>
                      <w:sz w:val="15"/>
                      <w:szCs w:val="15"/>
                    </w:rPr>
                  </w:pPr>
                  <w:r w:rsidRPr="004B1DB7">
                    <w:rPr>
                      <w:bCs/>
                      <w:color w:val="000000"/>
                      <w:sz w:val="15"/>
                      <w:szCs w:val="15"/>
                    </w:rPr>
                    <w:t>63:14:1001001</w:t>
                  </w:r>
                </w:p>
              </w:tc>
              <w:tc>
                <w:tcPr>
                  <w:tcW w:w="9351" w:type="dxa"/>
                  <w:tcBorders>
                    <w:right w:val="single" w:sz="4" w:space="0" w:color="auto"/>
                  </w:tcBorders>
                  <w:shd w:val="clear" w:color="auto" w:fill="auto"/>
                  <w:noWrap/>
                  <w:hideMark/>
                </w:tcPr>
                <w:p w14:paraId="6B35F49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3920F9F3" w14:textId="77777777" w:rsidTr="004B1DB7">
              <w:trPr>
                <w:trHeight w:val="61"/>
              </w:trPr>
              <w:tc>
                <w:tcPr>
                  <w:tcW w:w="1560" w:type="dxa"/>
                  <w:tcBorders>
                    <w:left w:val="single" w:sz="4" w:space="0" w:color="auto"/>
                  </w:tcBorders>
                  <w:shd w:val="clear" w:color="auto" w:fill="auto"/>
                  <w:hideMark/>
                </w:tcPr>
                <w:p w14:paraId="250C8A04" w14:textId="77777777" w:rsidR="00525BA3" w:rsidRPr="004B1DB7" w:rsidRDefault="00525BA3" w:rsidP="007869C1">
                  <w:pPr>
                    <w:spacing w:after="0" w:line="276" w:lineRule="auto"/>
                    <w:rPr>
                      <w:color w:val="000000"/>
                      <w:sz w:val="15"/>
                      <w:szCs w:val="15"/>
                    </w:rPr>
                  </w:pPr>
                  <w:r w:rsidRPr="004B1DB7">
                    <w:rPr>
                      <w:bCs/>
                      <w:color w:val="000000"/>
                      <w:sz w:val="15"/>
                      <w:szCs w:val="15"/>
                    </w:rPr>
                    <w:t>63:14:1203001</w:t>
                  </w:r>
                </w:p>
              </w:tc>
              <w:tc>
                <w:tcPr>
                  <w:tcW w:w="9351" w:type="dxa"/>
                  <w:tcBorders>
                    <w:right w:val="single" w:sz="4" w:space="0" w:color="auto"/>
                  </w:tcBorders>
                  <w:shd w:val="clear" w:color="auto" w:fill="auto"/>
                  <w:noWrap/>
                  <w:hideMark/>
                </w:tcPr>
                <w:p w14:paraId="6D177CF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089B5CE6" w14:textId="77777777" w:rsidTr="004B1DB7">
              <w:trPr>
                <w:trHeight w:val="61"/>
              </w:trPr>
              <w:tc>
                <w:tcPr>
                  <w:tcW w:w="1560" w:type="dxa"/>
                  <w:tcBorders>
                    <w:left w:val="single" w:sz="4" w:space="0" w:color="auto"/>
                  </w:tcBorders>
                  <w:shd w:val="clear" w:color="auto" w:fill="auto"/>
                  <w:hideMark/>
                </w:tcPr>
                <w:p w14:paraId="4121B55F" w14:textId="77777777" w:rsidR="00525BA3" w:rsidRPr="004B1DB7" w:rsidRDefault="00525BA3" w:rsidP="007869C1">
                  <w:pPr>
                    <w:spacing w:after="0" w:line="276" w:lineRule="auto"/>
                    <w:rPr>
                      <w:color w:val="000000"/>
                      <w:sz w:val="15"/>
                      <w:szCs w:val="15"/>
                    </w:rPr>
                  </w:pPr>
                  <w:r w:rsidRPr="004B1DB7">
                    <w:rPr>
                      <w:bCs/>
                      <w:color w:val="000000"/>
                      <w:sz w:val="15"/>
                      <w:szCs w:val="15"/>
                    </w:rPr>
                    <w:t>63:14:1204001</w:t>
                  </w:r>
                </w:p>
              </w:tc>
              <w:tc>
                <w:tcPr>
                  <w:tcW w:w="9351" w:type="dxa"/>
                  <w:tcBorders>
                    <w:right w:val="single" w:sz="4" w:space="0" w:color="auto"/>
                  </w:tcBorders>
                  <w:shd w:val="clear" w:color="auto" w:fill="auto"/>
                  <w:noWrap/>
                  <w:hideMark/>
                </w:tcPr>
                <w:p w14:paraId="4537CC09"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Большеглушицкий</w:t>
                  </w:r>
                </w:p>
              </w:tc>
            </w:tr>
            <w:tr w:rsidR="00525BA3" w:rsidRPr="004B1DB7" w14:paraId="39F14C75" w14:textId="77777777" w:rsidTr="004B1DB7">
              <w:trPr>
                <w:trHeight w:val="96"/>
              </w:trPr>
              <w:tc>
                <w:tcPr>
                  <w:tcW w:w="1560" w:type="dxa"/>
                  <w:tcBorders>
                    <w:left w:val="single" w:sz="4" w:space="0" w:color="auto"/>
                  </w:tcBorders>
                  <w:shd w:val="clear" w:color="auto" w:fill="auto"/>
                  <w:hideMark/>
                </w:tcPr>
                <w:p w14:paraId="4B479F0C" w14:textId="77777777" w:rsidR="00525BA3" w:rsidRPr="004B1DB7" w:rsidRDefault="00525BA3" w:rsidP="007869C1">
                  <w:pPr>
                    <w:spacing w:after="0" w:line="276" w:lineRule="auto"/>
                    <w:rPr>
                      <w:color w:val="000000"/>
                      <w:sz w:val="15"/>
                      <w:szCs w:val="15"/>
                    </w:rPr>
                  </w:pPr>
                  <w:r w:rsidRPr="004B1DB7">
                    <w:rPr>
                      <w:bCs/>
                      <w:color w:val="000000"/>
                      <w:sz w:val="15"/>
                      <w:szCs w:val="15"/>
                    </w:rPr>
                    <w:t>63:17:1405005</w:t>
                  </w:r>
                </w:p>
              </w:tc>
              <w:tc>
                <w:tcPr>
                  <w:tcW w:w="9351" w:type="dxa"/>
                  <w:tcBorders>
                    <w:right w:val="single" w:sz="4" w:space="0" w:color="auto"/>
                  </w:tcBorders>
                  <w:shd w:val="clear" w:color="auto" w:fill="auto"/>
                  <w:noWrap/>
                  <w:hideMark/>
                </w:tcPr>
                <w:p w14:paraId="15AD71B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13BA9E8E" w14:textId="77777777" w:rsidTr="004B1DB7">
              <w:trPr>
                <w:trHeight w:val="61"/>
              </w:trPr>
              <w:tc>
                <w:tcPr>
                  <w:tcW w:w="1560" w:type="dxa"/>
                  <w:tcBorders>
                    <w:left w:val="single" w:sz="4" w:space="0" w:color="auto"/>
                  </w:tcBorders>
                  <w:shd w:val="clear" w:color="auto" w:fill="auto"/>
                  <w:hideMark/>
                </w:tcPr>
                <w:p w14:paraId="790EF473" w14:textId="77777777" w:rsidR="00525BA3" w:rsidRPr="004B1DB7" w:rsidRDefault="00525BA3" w:rsidP="007869C1">
                  <w:pPr>
                    <w:spacing w:after="0" w:line="276" w:lineRule="auto"/>
                    <w:rPr>
                      <w:color w:val="000000"/>
                      <w:sz w:val="15"/>
                      <w:szCs w:val="15"/>
                    </w:rPr>
                  </w:pPr>
                  <w:r w:rsidRPr="004B1DB7">
                    <w:rPr>
                      <w:bCs/>
                      <w:color w:val="000000"/>
                      <w:sz w:val="15"/>
                      <w:szCs w:val="15"/>
                    </w:rPr>
                    <w:t>63:17:1407003</w:t>
                  </w:r>
                </w:p>
              </w:tc>
              <w:tc>
                <w:tcPr>
                  <w:tcW w:w="9351" w:type="dxa"/>
                  <w:tcBorders>
                    <w:right w:val="single" w:sz="4" w:space="0" w:color="auto"/>
                  </w:tcBorders>
                  <w:shd w:val="clear" w:color="auto" w:fill="auto"/>
                  <w:noWrap/>
                  <w:hideMark/>
                </w:tcPr>
                <w:p w14:paraId="4DC4D8B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5CB42D4D" w14:textId="77777777" w:rsidTr="004B1DB7">
              <w:trPr>
                <w:trHeight w:val="61"/>
              </w:trPr>
              <w:tc>
                <w:tcPr>
                  <w:tcW w:w="1560" w:type="dxa"/>
                  <w:tcBorders>
                    <w:left w:val="single" w:sz="4" w:space="0" w:color="auto"/>
                  </w:tcBorders>
                  <w:shd w:val="clear" w:color="auto" w:fill="auto"/>
                  <w:hideMark/>
                </w:tcPr>
                <w:p w14:paraId="7961584B" w14:textId="77777777" w:rsidR="00525BA3" w:rsidRPr="004B1DB7" w:rsidRDefault="00525BA3" w:rsidP="007869C1">
                  <w:pPr>
                    <w:spacing w:after="0" w:line="276" w:lineRule="auto"/>
                    <w:rPr>
                      <w:color w:val="000000"/>
                      <w:sz w:val="15"/>
                      <w:szCs w:val="15"/>
                    </w:rPr>
                  </w:pPr>
                  <w:r w:rsidRPr="004B1DB7">
                    <w:rPr>
                      <w:bCs/>
                      <w:color w:val="000000"/>
                      <w:sz w:val="15"/>
                      <w:szCs w:val="15"/>
                    </w:rPr>
                    <w:t>63:17:2001004</w:t>
                  </w:r>
                </w:p>
              </w:tc>
              <w:tc>
                <w:tcPr>
                  <w:tcW w:w="9351" w:type="dxa"/>
                  <w:tcBorders>
                    <w:right w:val="single" w:sz="4" w:space="0" w:color="auto"/>
                  </w:tcBorders>
                  <w:shd w:val="clear" w:color="auto" w:fill="auto"/>
                  <w:noWrap/>
                  <w:hideMark/>
                </w:tcPr>
                <w:p w14:paraId="2685239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53A4CF8" w14:textId="77777777" w:rsidTr="004B1DB7">
              <w:trPr>
                <w:trHeight w:val="68"/>
              </w:trPr>
              <w:tc>
                <w:tcPr>
                  <w:tcW w:w="1560" w:type="dxa"/>
                  <w:tcBorders>
                    <w:left w:val="single" w:sz="4" w:space="0" w:color="auto"/>
                  </w:tcBorders>
                  <w:shd w:val="clear" w:color="auto" w:fill="auto"/>
                  <w:hideMark/>
                </w:tcPr>
                <w:p w14:paraId="073AD910" w14:textId="77777777" w:rsidR="00525BA3" w:rsidRPr="004B1DB7" w:rsidRDefault="00525BA3" w:rsidP="007869C1">
                  <w:pPr>
                    <w:spacing w:after="0" w:line="276" w:lineRule="auto"/>
                    <w:rPr>
                      <w:color w:val="000000"/>
                      <w:sz w:val="15"/>
                      <w:szCs w:val="15"/>
                    </w:rPr>
                  </w:pPr>
                  <w:r w:rsidRPr="004B1DB7">
                    <w:rPr>
                      <w:bCs/>
                      <w:color w:val="000000"/>
                      <w:sz w:val="15"/>
                      <w:szCs w:val="15"/>
                    </w:rPr>
                    <w:t>63:17:2101001</w:t>
                  </w:r>
                </w:p>
              </w:tc>
              <w:tc>
                <w:tcPr>
                  <w:tcW w:w="9351" w:type="dxa"/>
                  <w:tcBorders>
                    <w:right w:val="single" w:sz="4" w:space="0" w:color="auto"/>
                  </w:tcBorders>
                  <w:shd w:val="clear" w:color="auto" w:fill="auto"/>
                  <w:noWrap/>
                  <w:hideMark/>
                </w:tcPr>
                <w:p w14:paraId="77A5F87A"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51EADD13" w14:textId="77777777" w:rsidTr="004B1DB7">
              <w:trPr>
                <w:trHeight w:val="61"/>
              </w:trPr>
              <w:tc>
                <w:tcPr>
                  <w:tcW w:w="1560" w:type="dxa"/>
                  <w:tcBorders>
                    <w:left w:val="single" w:sz="4" w:space="0" w:color="auto"/>
                  </w:tcBorders>
                  <w:shd w:val="clear" w:color="auto" w:fill="auto"/>
                  <w:hideMark/>
                </w:tcPr>
                <w:p w14:paraId="18A78842" w14:textId="77777777" w:rsidR="00525BA3" w:rsidRPr="004B1DB7" w:rsidRDefault="00525BA3" w:rsidP="007869C1">
                  <w:pPr>
                    <w:spacing w:after="0" w:line="276" w:lineRule="auto"/>
                    <w:rPr>
                      <w:color w:val="000000"/>
                      <w:sz w:val="15"/>
                      <w:szCs w:val="15"/>
                    </w:rPr>
                  </w:pPr>
                  <w:r w:rsidRPr="004B1DB7">
                    <w:rPr>
                      <w:bCs/>
                      <w:color w:val="000000"/>
                      <w:sz w:val="15"/>
                      <w:szCs w:val="15"/>
                    </w:rPr>
                    <w:t>63:17:2101003</w:t>
                  </w:r>
                </w:p>
              </w:tc>
              <w:tc>
                <w:tcPr>
                  <w:tcW w:w="9351" w:type="dxa"/>
                  <w:tcBorders>
                    <w:right w:val="single" w:sz="4" w:space="0" w:color="auto"/>
                  </w:tcBorders>
                  <w:shd w:val="clear" w:color="auto" w:fill="auto"/>
                  <w:noWrap/>
                  <w:hideMark/>
                </w:tcPr>
                <w:p w14:paraId="6E230E5C"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3D7C5CB9" w14:textId="77777777" w:rsidTr="004B1DB7">
              <w:trPr>
                <w:trHeight w:val="61"/>
              </w:trPr>
              <w:tc>
                <w:tcPr>
                  <w:tcW w:w="1560" w:type="dxa"/>
                  <w:tcBorders>
                    <w:left w:val="single" w:sz="4" w:space="0" w:color="auto"/>
                  </w:tcBorders>
                  <w:shd w:val="clear" w:color="auto" w:fill="auto"/>
                  <w:hideMark/>
                </w:tcPr>
                <w:p w14:paraId="3A301345" w14:textId="77777777" w:rsidR="00525BA3" w:rsidRPr="004B1DB7" w:rsidRDefault="00525BA3" w:rsidP="007869C1">
                  <w:pPr>
                    <w:spacing w:after="0" w:line="276" w:lineRule="auto"/>
                    <w:rPr>
                      <w:color w:val="000000"/>
                      <w:sz w:val="15"/>
                      <w:szCs w:val="15"/>
                    </w:rPr>
                  </w:pPr>
                  <w:r w:rsidRPr="004B1DB7">
                    <w:rPr>
                      <w:bCs/>
                      <w:color w:val="000000"/>
                      <w:sz w:val="15"/>
                      <w:szCs w:val="15"/>
                    </w:rPr>
                    <w:t>63:17:2101005</w:t>
                  </w:r>
                </w:p>
              </w:tc>
              <w:tc>
                <w:tcPr>
                  <w:tcW w:w="9351" w:type="dxa"/>
                  <w:tcBorders>
                    <w:right w:val="single" w:sz="4" w:space="0" w:color="auto"/>
                  </w:tcBorders>
                  <w:shd w:val="clear" w:color="auto" w:fill="auto"/>
                  <w:noWrap/>
                  <w:hideMark/>
                </w:tcPr>
                <w:p w14:paraId="6160111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1F399C87" w14:textId="77777777" w:rsidTr="004B1DB7">
              <w:trPr>
                <w:trHeight w:val="68"/>
              </w:trPr>
              <w:tc>
                <w:tcPr>
                  <w:tcW w:w="1560" w:type="dxa"/>
                  <w:tcBorders>
                    <w:left w:val="single" w:sz="4" w:space="0" w:color="auto"/>
                  </w:tcBorders>
                  <w:shd w:val="clear" w:color="auto" w:fill="auto"/>
                  <w:hideMark/>
                </w:tcPr>
                <w:p w14:paraId="66FDF5FA" w14:textId="77777777" w:rsidR="00525BA3" w:rsidRPr="004B1DB7" w:rsidRDefault="00525BA3" w:rsidP="007869C1">
                  <w:pPr>
                    <w:spacing w:after="0" w:line="276" w:lineRule="auto"/>
                    <w:rPr>
                      <w:color w:val="000000"/>
                      <w:sz w:val="15"/>
                      <w:szCs w:val="15"/>
                    </w:rPr>
                  </w:pPr>
                  <w:r w:rsidRPr="004B1DB7">
                    <w:rPr>
                      <w:bCs/>
                      <w:color w:val="000000"/>
                      <w:sz w:val="15"/>
                      <w:szCs w:val="15"/>
                    </w:rPr>
                    <w:t>63:17:2101006</w:t>
                  </w:r>
                </w:p>
              </w:tc>
              <w:tc>
                <w:tcPr>
                  <w:tcW w:w="9351" w:type="dxa"/>
                  <w:tcBorders>
                    <w:right w:val="single" w:sz="4" w:space="0" w:color="auto"/>
                  </w:tcBorders>
                  <w:shd w:val="clear" w:color="auto" w:fill="auto"/>
                  <w:noWrap/>
                  <w:hideMark/>
                </w:tcPr>
                <w:p w14:paraId="37D270A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6BA0436F" w14:textId="77777777" w:rsidTr="004B1DB7">
              <w:trPr>
                <w:trHeight w:val="61"/>
              </w:trPr>
              <w:tc>
                <w:tcPr>
                  <w:tcW w:w="1560" w:type="dxa"/>
                  <w:tcBorders>
                    <w:left w:val="single" w:sz="4" w:space="0" w:color="auto"/>
                  </w:tcBorders>
                  <w:shd w:val="clear" w:color="auto" w:fill="auto"/>
                  <w:hideMark/>
                </w:tcPr>
                <w:p w14:paraId="0036AE4E" w14:textId="77777777" w:rsidR="00525BA3" w:rsidRPr="004B1DB7" w:rsidRDefault="00525BA3" w:rsidP="007869C1">
                  <w:pPr>
                    <w:spacing w:after="0" w:line="276" w:lineRule="auto"/>
                    <w:rPr>
                      <w:color w:val="000000"/>
                      <w:sz w:val="15"/>
                      <w:szCs w:val="15"/>
                    </w:rPr>
                  </w:pPr>
                  <w:r w:rsidRPr="004B1DB7">
                    <w:rPr>
                      <w:bCs/>
                      <w:color w:val="000000"/>
                      <w:sz w:val="15"/>
                      <w:szCs w:val="15"/>
                    </w:rPr>
                    <w:t>63:17:2103001</w:t>
                  </w:r>
                </w:p>
              </w:tc>
              <w:tc>
                <w:tcPr>
                  <w:tcW w:w="9351" w:type="dxa"/>
                  <w:tcBorders>
                    <w:right w:val="single" w:sz="4" w:space="0" w:color="auto"/>
                  </w:tcBorders>
                  <w:shd w:val="clear" w:color="auto" w:fill="auto"/>
                  <w:noWrap/>
                  <w:hideMark/>
                </w:tcPr>
                <w:p w14:paraId="4CC98FD9"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530D1884" w14:textId="77777777" w:rsidTr="004B1DB7">
              <w:trPr>
                <w:trHeight w:val="106"/>
              </w:trPr>
              <w:tc>
                <w:tcPr>
                  <w:tcW w:w="1560" w:type="dxa"/>
                  <w:tcBorders>
                    <w:left w:val="single" w:sz="4" w:space="0" w:color="auto"/>
                  </w:tcBorders>
                  <w:shd w:val="clear" w:color="auto" w:fill="auto"/>
                  <w:hideMark/>
                </w:tcPr>
                <w:p w14:paraId="7E47EC1C" w14:textId="77777777" w:rsidR="00525BA3" w:rsidRPr="004B1DB7" w:rsidRDefault="00525BA3" w:rsidP="007869C1">
                  <w:pPr>
                    <w:spacing w:after="0" w:line="276" w:lineRule="auto"/>
                    <w:rPr>
                      <w:color w:val="000000"/>
                      <w:sz w:val="15"/>
                      <w:szCs w:val="15"/>
                    </w:rPr>
                  </w:pPr>
                  <w:r w:rsidRPr="004B1DB7">
                    <w:rPr>
                      <w:bCs/>
                      <w:color w:val="000000"/>
                      <w:sz w:val="15"/>
                      <w:szCs w:val="15"/>
                    </w:rPr>
                    <w:t>63:17:2103002</w:t>
                  </w:r>
                </w:p>
              </w:tc>
              <w:tc>
                <w:tcPr>
                  <w:tcW w:w="9351" w:type="dxa"/>
                  <w:tcBorders>
                    <w:right w:val="single" w:sz="4" w:space="0" w:color="auto"/>
                  </w:tcBorders>
                  <w:shd w:val="clear" w:color="auto" w:fill="auto"/>
                  <w:noWrap/>
                  <w:hideMark/>
                </w:tcPr>
                <w:p w14:paraId="2839F8D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65CAA2EF" w14:textId="77777777" w:rsidTr="004B1DB7">
              <w:trPr>
                <w:trHeight w:val="61"/>
              </w:trPr>
              <w:tc>
                <w:tcPr>
                  <w:tcW w:w="1560" w:type="dxa"/>
                  <w:tcBorders>
                    <w:left w:val="single" w:sz="4" w:space="0" w:color="auto"/>
                  </w:tcBorders>
                  <w:shd w:val="clear" w:color="auto" w:fill="auto"/>
                  <w:hideMark/>
                </w:tcPr>
                <w:p w14:paraId="38725ED0" w14:textId="77777777" w:rsidR="00525BA3" w:rsidRPr="004B1DB7" w:rsidRDefault="00525BA3" w:rsidP="007869C1">
                  <w:pPr>
                    <w:spacing w:after="0" w:line="276" w:lineRule="auto"/>
                    <w:rPr>
                      <w:color w:val="000000"/>
                      <w:sz w:val="15"/>
                      <w:szCs w:val="15"/>
                    </w:rPr>
                  </w:pPr>
                  <w:r w:rsidRPr="004B1DB7">
                    <w:rPr>
                      <w:bCs/>
                      <w:color w:val="000000"/>
                      <w:sz w:val="15"/>
                      <w:szCs w:val="15"/>
                    </w:rPr>
                    <w:t>63:17:2203001</w:t>
                  </w:r>
                </w:p>
              </w:tc>
              <w:tc>
                <w:tcPr>
                  <w:tcW w:w="9351" w:type="dxa"/>
                  <w:tcBorders>
                    <w:right w:val="single" w:sz="4" w:space="0" w:color="auto"/>
                  </w:tcBorders>
                  <w:shd w:val="clear" w:color="auto" w:fill="auto"/>
                  <w:noWrap/>
                  <w:hideMark/>
                </w:tcPr>
                <w:p w14:paraId="16AC29C2"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1EE7ACAC" w14:textId="77777777" w:rsidTr="004B1DB7">
              <w:trPr>
                <w:trHeight w:val="61"/>
              </w:trPr>
              <w:tc>
                <w:tcPr>
                  <w:tcW w:w="1560" w:type="dxa"/>
                  <w:tcBorders>
                    <w:left w:val="single" w:sz="4" w:space="0" w:color="auto"/>
                  </w:tcBorders>
                  <w:shd w:val="clear" w:color="auto" w:fill="auto"/>
                  <w:hideMark/>
                </w:tcPr>
                <w:p w14:paraId="29D99227" w14:textId="77777777" w:rsidR="00525BA3" w:rsidRPr="004B1DB7" w:rsidRDefault="00525BA3" w:rsidP="007869C1">
                  <w:pPr>
                    <w:spacing w:after="0" w:line="276" w:lineRule="auto"/>
                    <w:rPr>
                      <w:color w:val="000000"/>
                      <w:sz w:val="15"/>
                      <w:szCs w:val="15"/>
                    </w:rPr>
                  </w:pPr>
                  <w:r w:rsidRPr="004B1DB7">
                    <w:rPr>
                      <w:bCs/>
                      <w:color w:val="000000"/>
                      <w:sz w:val="15"/>
                      <w:szCs w:val="15"/>
                    </w:rPr>
                    <w:t>63:17:2203002</w:t>
                  </w:r>
                </w:p>
              </w:tc>
              <w:tc>
                <w:tcPr>
                  <w:tcW w:w="9351" w:type="dxa"/>
                  <w:tcBorders>
                    <w:right w:val="single" w:sz="4" w:space="0" w:color="auto"/>
                  </w:tcBorders>
                  <w:shd w:val="clear" w:color="auto" w:fill="auto"/>
                  <w:noWrap/>
                  <w:hideMark/>
                </w:tcPr>
                <w:p w14:paraId="1AC8A82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169BA98D" w14:textId="77777777" w:rsidTr="004B1DB7">
              <w:trPr>
                <w:trHeight w:val="78"/>
              </w:trPr>
              <w:tc>
                <w:tcPr>
                  <w:tcW w:w="1560" w:type="dxa"/>
                  <w:tcBorders>
                    <w:left w:val="single" w:sz="4" w:space="0" w:color="auto"/>
                  </w:tcBorders>
                  <w:shd w:val="clear" w:color="auto" w:fill="auto"/>
                  <w:hideMark/>
                </w:tcPr>
                <w:p w14:paraId="38D8076B" w14:textId="77777777" w:rsidR="00525BA3" w:rsidRPr="004B1DB7" w:rsidRDefault="00525BA3" w:rsidP="007869C1">
                  <w:pPr>
                    <w:spacing w:after="0" w:line="276" w:lineRule="auto"/>
                    <w:rPr>
                      <w:color w:val="000000"/>
                      <w:sz w:val="15"/>
                      <w:szCs w:val="15"/>
                    </w:rPr>
                  </w:pPr>
                  <w:r w:rsidRPr="004B1DB7">
                    <w:rPr>
                      <w:bCs/>
                      <w:color w:val="000000"/>
                      <w:sz w:val="15"/>
                      <w:szCs w:val="15"/>
                    </w:rPr>
                    <w:t>63:17:0511011</w:t>
                  </w:r>
                </w:p>
              </w:tc>
              <w:tc>
                <w:tcPr>
                  <w:tcW w:w="9351" w:type="dxa"/>
                  <w:tcBorders>
                    <w:right w:val="single" w:sz="4" w:space="0" w:color="auto"/>
                  </w:tcBorders>
                  <w:shd w:val="clear" w:color="auto" w:fill="auto"/>
                  <w:noWrap/>
                  <w:hideMark/>
                </w:tcPr>
                <w:p w14:paraId="52A171E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Волжский</w:t>
                  </w:r>
                </w:p>
              </w:tc>
            </w:tr>
            <w:tr w:rsidR="00525BA3" w:rsidRPr="004B1DB7" w14:paraId="1E3236F3" w14:textId="77777777" w:rsidTr="004B1DB7">
              <w:trPr>
                <w:trHeight w:val="61"/>
              </w:trPr>
              <w:tc>
                <w:tcPr>
                  <w:tcW w:w="1560" w:type="dxa"/>
                  <w:tcBorders>
                    <w:left w:val="single" w:sz="4" w:space="0" w:color="auto"/>
                  </w:tcBorders>
                  <w:shd w:val="clear" w:color="auto" w:fill="auto"/>
                  <w:hideMark/>
                </w:tcPr>
                <w:p w14:paraId="6CC438A6" w14:textId="77777777" w:rsidR="00525BA3" w:rsidRPr="004B1DB7" w:rsidRDefault="00525BA3" w:rsidP="007869C1">
                  <w:pPr>
                    <w:spacing w:after="0" w:line="276" w:lineRule="auto"/>
                    <w:rPr>
                      <w:color w:val="000000"/>
                      <w:sz w:val="15"/>
                      <w:szCs w:val="15"/>
                    </w:rPr>
                  </w:pPr>
                  <w:r w:rsidRPr="004B1DB7">
                    <w:rPr>
                      <w:bCs/>
                      <w:color w:val="000000"/>
                      <w:sz w:val="15"/>
                      <w:szCs w:val="15"/>
                    </w:rPr>
                    <w:t>63:22:0000000</w:t>
                  </w:r>
                </w:p>
              </w:tc>
              <w:tc>
                <w:tcPr>
                  <w:tcW w:w="9351" w:type="dxa"/>
                  <w:tcBorders>
                    <w:right w:val="single" w:sz="4" w:space="0" w:color="auto"/>
                  </w:tcBorders>
                  <w:shd w:val="clear" w:color="auto" w:fill="auto"/>
                  <w:noWrap/>
                  <w:hideMark/>
                </w:tcPr>
                <w:p w14:paraId="3EBE1B83"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Кинельский</w:t>
                  </w:r>
                </w:p>
              </w:tc>
            </w:tr>
            <w:tr w:rsidR="00525BA3" w:rsidRPr="004B1DB7" w14:paraId="5E772B07" w14:textId="77777777" w:rsidTr="004B1DB7">
              <w:trPr>
                <w:trHeight w:val="61"/>
              </w:trPr>
              <w:tc>
                <w:tcPr>
                  <w:tcW w:w="1560" w:type="dxa"/>
                  <w:tcBorders>
                    <w:left w:val="single" w:sz="4" w:space="0" w:color="auto"/>
                  </w:tcBorders>
                  <w:shd w:val="clear" w:color="auto" w:fill="auto"/>
                  <w:hideMark/>
                </w:tcPr>
                <w:p w14:paraId="0772D143" w14:textId="77777777" w:rsidR="00525BA3" w:rsidRPr="004B1DB7" w:rsidRDefault="00525BA3" w:rsidP="007869C1">
                  <w:pPr>
                    <w:spacing w:after="0" w:line="276" w:lineRule="auto"/>
                    <w:rPr>
                      <w:color w:val="000000"/>
                      <w:sz w:val="15"/>
                      <w:szCs w:val="15"/>
                    </w:rPr>
                  </w:pPr>
                  <w:r w:rsidRPr="004B1DB7">
                    <w:rPr>
                      <w:bCs/>
                      <w:color w:val="000000"/>
                      <w:sz w:val="15"/>
                      <w:szCs w:val="15"/>
                    </w:rPr>
                    <w:t>63:22:1301001</w:t>
                  </w:r>
                </w:p>
              </w:tc>
              <w:tc>
                <w:tcPr>
                  <w:tcW w:w="9351" w:type="dxa"/>
                  <w:tcBorders>
                    <w:right w:val="single" w:sz="4" w:space="0" w:color="auto"/>
                  </w:tcBorders>
                  <w:shd w:val="clear" w:color="auto" w:fill="auto"/>
                  <w:noWrap/>
                  <w:hideMark/>
                </w:tcPr>
                <w:p w14:paraId="5AD2A7A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Кинельский</w:t>
                  </w:r>
                </w:p>
              </w:tc>
            </w:tr>
            <w:tr w:rsidR="00525BA3" w:rsidRPr="004B1DB7" w14:paraId="4D4884D4" w14:textId="77777777" w:rsidTr="004B1DB7">
              <w:trPr>
                <w:trHeight w:val="61"/>
              </w:trPr>
              <w:tc>
                <w:tcPr>
                  <w:tcW w:w="1560" w:type="dxa"/>
                  <w:tcBorders>
                    <w:left w:val="single" w:sz="4" w:space="0" w:color="auto"/>
                  </w:tcBorders>
                  <w:shd w:val="clear" w:color="auto" w:fill="auto"/>
                  <w:hideMark/>
                </w:tcPr>
                <w:p w14:paraId="1CBA9891" w14:textId="77777777" w:rsidR="00525BA3" w:rsidRPr="004B1DB7" w:rsidRDefault="00525BA3" w:rsidP="007869C1">
                  <w:pPr>
                    <w:spacing w:after="0" w:line="276" w:lineRule="auto"/>
                    <w:rPr>
                      <w:color w:val="000000"/>
                      <w:sz w:val="15"/>
                      <w:szCs w:val="15"/>
                    </w:rPr>
                  </w:pPr>
                  <w:r w:rsidRPr="004B1DB7">
                    <w:rPr>
                      <w:bCs/>
                      <w:color w:val="000000"/>
                      <w:sz w:val="15"/>
                      <w:szCs w:val="15"/>
                    </w:rPr>
                    <w:t>63:22:1301002</w:t>
                  </w:r>
                </w:p>
              </w:tc>
              <w:tc>
                <w:tcPr>
                  <w:tcW w:w="9351" w:type="dxa"/>
                  <w:tcBorders>
                    <w:right w:val="single" w:sz="4" w:space="0" w:color="auto"/>
                  </w:tcBorders>
                  <w:shd w:val="clear" w:color="auto" w:fill="auto"/>
                  <w:noWrap/>
                  <w:hideMark/>
                </w:tcPr>
                <w:p w14:paraId="3D7BB12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Кинельский</w:t>
                  </w:r>
                </w:p>
              </w:tc>
            </w:tr>
            <w:tr w:rsidR="00525BA3" w:rsidRPr="004B1DB7" w14:paraId="60DC50DA" w14:textId="77777777" w:rsidTr="004B1DB7">
              <w:trPr>
                <w:trHeight w:val="61"/>
              </w:trPr>
              <w:tc>
                <w:tcPr>
                  <w:tcW w:w="1560" w:type="dxa"/>
                  <w:tcBorders>
                    <w:left w:val="single" w:sz="4" w:space="0" w:color="auto"/>
                  </w:tcBorders>
                  <w:shd w:val="clear" w:color="auto" w:fill="auto"/>
                  <w:hideMark/>
                </w:tcPr>
                <w:p w14:paraId="721C9A6B" w14:textId="77777777" w:rsidR="00525BA3" w:rsidRPr="004B1DB7" w:rsidRDefault="00525BA3" w:rsidP="007869C1">
                  <w:pPr>
                    <w:spacing w:after="0" w:line="276" w:lineRule="auto"/>
                    <w:rPr>
                      <w:color w:val="000000"/>
                      <w:sz w:val="15"/>
                      <w:szCs w:val="15"/>
                    </w:rPr>
                  </w:pPr>
                  <w:r w:rsidRPr="004B1DB7">
                    <w:rPr>
                      <w:bCs/>
                      <w:color w:val="000000"/>
                      <w:sz w:val="15"/>
                      <w:szCs w:val="15"/>
                    </w:rPr>
                    <w:t>63:15:0000000</w:t>
                  </w:r>
                </w:p>
              </w:tc>
              <w:tc>
                <w:tcPr>
                  <w:tcW w:w="9351" w:type="dxa"/>
                  <w:tcBorders>
                    <w:right w:val="single" w:sz="4" w:space="0" w:color="auto"/>
                  </w:tcBorders>
                  <w:shd w:val="clear" w:color="auto" w:fill="auto"/>
                  <w:noWrap/>
                  <w:hideMark/>
                </w:tcPr>
                <w:p w14:paraId="4E5D002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7D277393" w14:textId="77777777" w:rsidTr="004B1DB7">
              <w:trPr>
                <w:trHeight w:val="170"/>
              </w:trPr>
              <w:tc>
                <w:tcPr>
                  <w:tcW w:w="1560" w:type="dxa"/>
                  <w:tcBorders>
                    <w:left w:val="single" w:sz="4" w:space="0" w:color="auto"/>
                  </w:tcBorders>
                  <w:shd w:val="clear" w:color="auto" w:fill="auto"/>
                  <w:hideMark/>
                </w:tcPr>
                <w:p w14:paraId="7F16B639" w14:textId="77777777" w:rsidR="00525BA3" w:rsidRPr="004B1DB7" w:rsidRDefault="00525BA3" w:rsidP="007869C1">
                  <w:pPr>
                    <w:spacing w:after="0" w:line="276" w:lineRule="auto"/>
                    <w:rPr>
                      <w:color w:val="000000"/>
                      <w:sz w:val="15"/>
                      <w:szCs w:val="15"/>
                    </w:rPr>
                  </w:pPr>
                  <w:r w:rsidRPr="004B1DB7">
                    <w:rPr>
                      <w:bCs/>
                      <w:color w:val="000000"/>
                      <w:sz w:val="15"/>
                      <w:szCs w:val="15"/>
                    </w:rPr>
                    <w:t>63:15:0403001</w:t>
                  </w:r>
                </w:p>
              </w:tc>
              <w:tc>
                <w:tcPr>
                  <w:tcW w:w="9351" w:type="dxa"/>
                  <w:tcBorders>
                    <w:right w:val="single" w:sz="4" w:space="0" w:color="auto"/>
                  </w:tcBorders>
                  <w:shd w:val="clear" w:color="auto" w:fill="auto"/>
                  <w:noWrap/>
                  <w:hideMark/>
                </w:tcPr>
                <w:p w14:paraId="2559B2A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7C16A22A" w14:textId="77777777" w:rsidTr="004B1DB7">
              <w:trPr>
                <w:trHeight w:val="104"/>
              </w:trPr>
              <w:tc>
                <w:tcPr>
                  <w:tcW w:w="1560" w:type="dxa"/>
                  <w:tcBorders>
                    <w:left w:val="single" w:sz="4" w:space="0" w:color="auto"/>
                  </w:tcBorders>
                  <w:shd w:val="clear" w:color="auto" w:fill="auto"/>
                  <w:hideMark/>
                </w:tcPr>
                <w:p w14:paraId="6D89D678" w14:textId="77777777" w:rsidR="00525BA3" w:rsidRPr="004B1DB7" w:rsidRDefault="00525BA3" w:rsidP="007869C1">
                  <w:pPr>
                    <w:spacing w:after="0" w:line="276" w:lineRule="auto"/>
                    <w:rPr>
                      <w:color w:val="000000"/>
                      <w:sz w:val="15"/>
                      <w:szCs w:val="15"/>
                    </w:rPr>
                  </w:pPr>
                  <w:r w:rsidRPr="004B1DB7">
                    <w:rPr>
                      <w:bCs/>
                      <w:color w:val="000000"/>
                      <w:sz w:val="15"/>
                      <w:szCs w:val="15"/>
                    </w:rPr>
                    <w:t>63:15:0403002</w:t>
                  </w:r>
                </w:p>
              </w:tc>
              <w:tc>
                <w:tcPr>
                  <w:tcW w:w="9351" w:type="dxa"/>
                  <w:tcBorders>
                    <w:right w:val="single" w:sz="4" w:space="0" w:color="auto"/>
                  </w:tcBorders>
                  <w:shd w:val="clear" w:color="auto" w:fill="auto"/>
                  <w:noWrap/>
                  <w:hideMark/>
                </w:tcPr>
                <w:p w14:paraId="5BF5B46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77478F9E" w14:textId="77777777" w:rsidTr="004B1DB7">
              <w:trPr>
                <w:trHeight w:val="61"/>
              </w:trPr>
              <w:tc>
                <w:tcPr>
                  <w:tcW w:w="1560" w:type="dxa"/>
                  <w:tcBorders>
                    <w:left w:val="single" w:sz="4" w:space="0" w:color="auto"/>
                  </w:tcBorders>
                  <w:shd w:val="clear" w:color="auto" w:fill="auto"/>
                  <w:hideMark/>
                </w:tcPr>
                <w:p w14:paraId="0B5821CB" w14:textId="77777777" w:rsidR="00525BA3" w:rsidRPr="004B1DB7" w:rsidRDefault="00525BA3" w:rsidP="007869C1">
                  <w:pPr>
                    <w:spacing w:after="0" w:line="276" w:lineRule="auto"/>
                    <w:rPr>
                      <w:color w:val="000000"/>
                      <w:sz w:val="15"/>
                      <w:szCs w:val="15"/>
                    </w:rPr>
                  </w:pPr>
                  <w:r w:rsidRPr="004B1DB7">
                    <w:rPr>
                      <w:bCs/>
                      <w:color w:val="000000"/>
                      <w:sz w:val="15"/>
                      <w:szCs w:val="15"/>
                    </w:rPr>
                    <w:t>63:15:0406001</w:t>
                  </w:r>
                </w:p>
              </w:tc>
              <w:tc>
                <w:tcPr>
                  <w:tcW w:w="9351" w:type="dxa"/>
                  <w:tcBorders>
                    <w:right w:val="single" w:sz="4" w:space="0" w:color="auto"/>
                  </w:tcBorders>
                  <w:shd w:val="clear" w:color="auto" w:fill="auto"/>
                  <w:noWrap/>
                  <w:hideMark/>
                </w:tcPr>
                <w:p w14:paraId="4F151806"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375F0B71" w14:textId="77777777" w:rsidTr="004B1DB7">
              <w:trPr>
                <w:trHeight w:val="61"/>
              </w:trPr>
              <w:tc>
                <w:tcPr>
                  <w:tcW w:w="1560" w:type="dxa"/>
                  <w:tcBorders>
                    <w:left w:val="single" w:sz="4" w:space="0" w:color="auto"/>
                  </w:tcBorders>
                  <w:shd w:val="clear" w:color="auto" w:fill="auto"/>
                  <w:hideMark/>
                </w:tcPr>
                <w:p w14:paraId="0F5DA0C1" w14:textId="77777777" w:rsidR="00525BA3" w:rsidRPr="004B1DB7" w:rsidRDefault="00525BA3" w:rsidP="007869C1">
                  <w:pPr>
                    <w:spacing w:after="0" w:line="276" w:lineRule="auto"/>
                    <w:rPr>
                      <w:color w:val="000000"/>
                      <w:sz w:val="15"/>
                      <w:szCs w:val="15"/>
                    </w:rPr>
                  </w:pPr>
                  <w:r w:rsidRPr="004B1DB7">
                    <w:rPr>
                      <w:bCs/>
                      <w:color w:val="000000"/>
                      <w:sz w:val="15"/>
                      <w:szCs w:val="15"/>
                    </w:rPr>
                    <w:lastRenderedPageBreak/>
                    <w:t>63:15:0407002</w:t>
                  </w:r>
                </w:p>
              </w:tc>
              <w:tc>
                <w:tcPr>
                  <w:tcW w:w="9351" w:type="dxa"/>
                  <w:tcBorders>
                    <w:right w:val="single" w:sz="4" w:space="0" w:color="auto"/>
                  </w:tcBorders>
                  <w:shd w:val="clear" w:color="auto" w:fill="auto"/>
                  <w:noWrap/>
                  <w:hideMark/>
                </w:tcPr>
                <w:p w14:paraId="15ECC57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331418C2" w14:textId="77777777" w:rsidTr="004B1DB7">
              <w:trPr>
                <w:trHeight w:val="61"/>
              </w:trPr>
              <w:tc>
                <w:tcPr>
                  <w:tcW w:w="1560" w:type="dxa"/>
                  <w:tcBorders>
                    <w:left w:val="single" w:sz="4" w:space="0" w:color="auto"/>
                  </w:tcBorders>
                  <w:shd w:val="clear" w:color="auto" w:fill="auto"/>
                  <w:hideMark/>
                </w:tcPr>
                <w:p w14:paraId="5446B8E7" w14:textId="77777777" w:rsidR="00525BA3" w:rsidRPr="004B1DB7" w:rsidRDefault="00525BA3" w:rsidP="007869C1">
                  <w:pPr>
                    <w:spacing w:after="0" w:line="276" w:lineRule="auto"/>
                    <w:rPr>
                      <w:color w:val="000000"/>
                      <w:sz w:val="15"/>
                      <w:szCs w:val="15"/>
                    </w:rPr>
                  </w:pPr>
                  <w:r w:rsidRPr="004B1DB7">
                    <w:rPr>
                      <w:bCs/>
                      <w:color w:val="000000"/>
                      <w:sz w:val="15"/>
                      <w:szCs w:val="15"/>
                    </w:rPr>
                    <w:t>63:15:0407005</w:t>
                  </w:r>
                </w:p>
              </w:tc>
              <w:tc>
                <w:tcPr>
                  <w:tcW w:w="9351" w:type="dxa"/>
                  <w:tcBorders>
                    <w:right w:val="single" w:sz="4" w:space="0" w:color="auto"/>
                  </w:tcBorders>
                  <w:shd w:val="clear" w:color="auto" w:fill="auto"/>
                  <w:noWrap/>
                  <w:hideMark/>
                </w:tcPr>
                <w:p w14:paraId="3830615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0EC22DCC" w14:textId="77777777" w:rsidTr="004B1DB7">
              <w:trPr>
                <w:trHeight w:val="61"/>
              </w:trPr>
              <w:tc>
                <w:tcPr>
                  <w:tcW w:w="1560" w:type="dxa"/>
                  <w:tcBorders>
                    <w:left w:val="single" w:sz="4" w:space="0" w:color="auto"/>
                  </w:tcBorders>
                  <w:shd w:val="clear" w:color="auto" w:fill="auto"/>
                  <w:hideMark/>
                </w:tcPr>
                <w:p w14:paraId="25069A80" w14:textId="77777777" w:rsidR="00525BA3" w:rsidRPr="004B1DB7" w:rsidRDefault="00525BA3" w:rsidP="007869C1">
                  <w:pPr>
                    <w:spacing w:after="0" w:line="276" w:lineRule="auto"/>
                    <w:rPr>
                      <w:color w:val="000000"/>
                      <w:sz w:val="15"/>
                      <w:szCs w:val="15"/>
                    </w:rPr>
                  </w:pPr>
                  <w:r w:rsidRPr="004B1DB7">
                    <w:rPr>
                      <w:bCs/>
                      <w:color w:val="000000"/>
                      <w:sz w:val="15"/>
                      <w:szCs w:val="15"/>
                    </w:rPr>
                    <w:t>63:15:0901002</w:t>
                  </w:r>
                </w:p>
              </w:tc>
              <w:tc>
                <w:tcPr>
                  <w:tcW w:w="9351" w:type="dxa"/>
                  <w:tcBorders>
                    <w:right w:val="single" w:sz="4" w:space="0" w:color="auto"/>
                  </w:tcBorders>
                  <w:shd w:val="clear" w:color="auto" w:fill="auto"/>
                  <w:noWrap/>
                  <w:hideMark/>
                </w:tcPr>
                <w:p w14:paraId="0961FA0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38E75340" w14:textId="77777777" w:rsidTr="004B1DB7">
              <w:trPr>
                <w:trHeight w:val="61"/>
              </w:trPr>
              <w:tc>
                <w:tcPr>
                  <w:tcW w:w="1560" w:type="dxa"/>
                  <w:tcBorders>
                    <w:left w:val="single" w:sz="4" w:space="0" w:color="auto"/>
                  </w:tcBorders>
                  <w:shd w:val="clear" w:color="auto" w:fill="auto"/>
                  <w:hideMark/>
                </w:tcPr>
                <w:p w14:paraId="4A63AE9F" w14:textId="77777777" w:rsidR="00525BA3" w:rsidRPr="004B1DB7" w:rsidRDefault="00525BA3" w:rsidP="007869C1">
                  <w:pPr>
                    <w:spacing w:after="0" w:line="276" w:lineRule="auto"/>
                    <w:rPr>
                      <w:color w:val="000000"/>
                      <w:sz w:val="15"/>
                      <w:szCs w:val="15"/>
                    </w:rPr>
                  </w:pPr>
                  <w:r w:rsidRPr="004B1DB7">
                    <w:rPr>
                      <w:bCs/>
                      <w:color w:val="000000"/>
                      <w:sz w:val="15"/>
                      <w:szCs w:val="15"/>
                    </w:rPr>
                    <w:t>63:15:0901006</w:t>
                  </w:r>
                </w:p>
              </w:tc>
              <w:tc>
                <w:tcPr>
                  <w:tcW w:w="9351" w:type="dxa"/>
                  <w:tcBorders>
                    <w:right w:val="single" w:sz="4" w:space="0" w:color="auto"/>
                  </w:tcBorders>
                  <w:shd w:val="clear" w:color="auto" w:fill="auto"/>
                  <w:noWrap/>
                  <w:hideMark/>
                </w:tcPr>
                <w:p w14:paraId="6D2ED67C"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37C245BE" w14:textId="77777777" w:rsidTr="004B1DB7">
              <w:trPr>
                <w:trHeight w:val="89"/>
              </w:trPr>
              <w:tc>
                <w:tcPr>
                  <w:tcW w:w="1560" w:type="dxa"/>
                  <w:tcBorders>
                    <w:left w:val="single" w:sz="4" w:space="0" w:color="auto"/>
                  </w:tcBorders>
                  <w:shd w:val="clear" w:color="auto" w:fill="auto"/>
                  <w:hideMark/>
                </w:tcPr>
                <w:p w14:paraId="1D719000" w14:textId="77777777" w:rsidR="00525BA3" w:rsidRPr="004B1DB7" w:rsidRDefault="00525BA3" w:rsidP="007869C1">
                  <w:pPr>
                    <w:spacing w:after="0" w:line="276" w:lineRule="auto"/>
                    <w:rPr>
                      <w:color w:val="000000"/>
                      <w:sz w:val="15"/>
                      <w:szCs w:val="15"/>
                    </w:rPr>
                  </w:pPr>
                  <w:r w:rsidRPr="004B1DB7">
                    <w:rPr>
                      <w:bCs/>
                      <w:color w:val="000000"/>
                      <w:sz w:val="15"/>
                      <w:szCs w:val="15"/>
                    </w:rPr>
                    <w:t>63:15:0905002</w:t>
                  </w:r>
                </w:p>
              </w:tc>
              <w:tc>
                <w:tcPr>
                  <w:tcW w:w="9351" w:type="dxa"/>
                  <w:tcBorders>
                    <w:right w:val="single" w:sz="4" w:space="0" w:color="auto"/>
                  </w:tcBorders>
                  <w:shd w:val="clear" w:color="auto" w:fill="auto"/>
                  <w:noWrap/>
                  <w:hideMark/>
                </w:tcPr>
                <w:p w14:paraId="28AE09F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36B46C67" w14:textId="77777777" w:rsidTr="004B1DB7">
              <w:trPr>
                <w:trHeight w:val="61"/>
              </w:trPr>
              <w:tc>
                <w:tcPr>
                  <w:tcW w:w="1560" w:type="dxa"/>
                  <w:tcBorders>
                    <w:left w:val="single" w:sz="4" w:space="0" w:color="auto"/>
                  </w:tcBorders>
                  <w:shd w:val="clear" w:color="auto" w:fill="auto"/>
                  <w:hideMark/>
                </w:tcPr>
                <w:p w14:paraId="32FA5627" w14:textId="77777777" w:rsidR="00525BA3" w:rsidRPr="004B1DB7" w:rsidRDefault="00525BA3" w:rsidP="007869C1">
                  <w:pPr>
                    <w:spacing w:after="0" w:line="276" w:lineRule="auto"/>
                    <w:rPr>
                      <w:color w:val="000000"/>
                      <w:sz w:val="15"/>
                      <w:szCs w:val="15"/>
                    </w:rPr>
                  </w:pPr>
                  <w:r w:rsidRPr="004B1DB7">
                    <w:rPr>
                      <w:bCs/>
                      <w:color w:val="000000"/>
                      <w:sz w:val="15"/>
                      <w:szCs w:val="15"/>
                    </w:rPr>
                    <w:t>63:15:0905004</w:t>
                  </w:r>
                </w:p>
              </w:tc>
              <w:tc>
                <w:tcPr>
                  <w:tcW w:w="9351" w:type="dxa"/>
                  <w:tcBorders>
                    <w:right w:val="single" w:sz="4" w:space="0" w:color="auto"/>
                  </w:tcBorders>
                  <w:shd w:val="clear" w:color="auto" w:fill="auto"/>
                  <w:noWrap/>
                  <w:hideMark/>
                </w:tcPr>
                <w:p w14:paraId="48C7DEA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2C9CE0BA" w14:textId="77777777" w:rsidTr="004B1DB7">
              <w:trPr>
                <w:trHeight w:val="61"/>
              </w:trPr>
              <w:tc>
                <w:tcPr>
                  <w:tcW w:w="1560" w:type="dxa"/>
                  <w:tcBorders>
                    <w:left w:val="single" w:sz="4" w:space="0" w:color="auto"/>
                  </w:tcBorders>
                  <w:shd w:val="clear" w:color="auto" w:fill="auto"/>
                  <w:hideMark/>
                </w:tcPr>
                <w:p w14:paraId="42AF81CF" w14:textId="77777777" w:rsidR="00525BA3" w:rsidRPr="004B1DB7" w:rsidRDefault="00525BA3" w:rsidP="007869C1">
                  <w:pPr>
                    <w:spacing w:after="0" w:line="276" w:lineRule="auto"/>
                    <w:rPr>
                      <w:color w:val="000000"/>
                      <w:sz w:val="15"/>
                      <w:szCs w:val="15"/>
                    </w:rPr>
                  </w:pPr>
                  <w:r w:rsidRPr="004B1DB7">
                    <w:rPr>
                      <w:bCs/>
                      <w:color w:val="000000"/>
                      <w:sz w:val="15"/>
                      <w:szCs w:val="15"/>
                    </w:rPr>
                    <w:t>63:15:0905005</w:t>
                  </w:r>
                </w:p>
              </w:tc>
              <w:tc>
                <w:tcPr>
                  <w:tcW w:w="9351" w:type="dxa"/>
                  <w:tcBorders>
                    <w:right w:val="single" w:sz="4" w:space="0" w:color="auto"/>
                  </w:tcBorders>
                  <w:shd w:val="clear" w:color="auto" w:fill="auto"/>
                  <w:noWrap/>
                  <w:hideMark/>
                </w:tcPr>
                <w:p w14:paraId="6213CC98"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5232C569" w14:textId="77777777" w:rsidTr="004B1DB7">
              <w:trPr>
                <w:trHeight w:val="76"/>
              </w:trPr>
              <w:tc>
                <w:tcPr>
                  <w:tcW w:w="1560" w:type="dxa"/>
                  <w:tcBorders>
                    <w:left w:val="single" w:sz="4" w:space="0" w:color="auto"/>
                  </w:tcBorders>
                  <w:shd w:val="clear" w:color="auto" w:fill="auto"/>
                  <w:hideMark/>
                </w:tcPr>
                <w:p w14:paraId="1965FC91" w14:textId="77777777" w:rsidR="00525BA3" w:rsidRPr="004B1DB7" w:rsidRDefault="00525BA3" w:rsidP="007869C1">
                  <w:pPr>
                    <w:spacing w:after="0" w:line="276" w:lineRule="auto"/>
                    <w:rPr>
                      <w:color w:val="000000"/>
                      <w:sz w:val="15"/>
                      <w:szCs w:val="15"/>
                    </w:rPr>
                  </w:pPr>
                  <w:r w:rsidRPr="004B1DB7">
                    <w:rPr>
                      <w:bCs/>
                      <w:color w:val="000000"/>
                      <w:sz w:val="15"/>
                      <w:szCs w:val="15"/>
                    </w:rPr>
                    <w:t>63:15:1008001</w:t>
                  </w:r>
                </w:p>
              </w:tc>
              <w:tc>
                <w:tcPr>
                  <w:tcW w:w="9351" w:type="dxa"/>
                  <w:tcBorders>
                    <w:right w:val="single" w:sz="4" w:space="0" w:color="auto"/>
                  </w:tcBorders>
                  <w:shd w:val="clear" w:color="auto" w:fill="auto"/>
                  <w:noWrap/>
                  <w:hideMark/>
                </w:tcPr>
                <w:p w14:paraId="7896F49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681DF83B" w14:textId="77777777" w:rsidTr="004B1DB7">
              <w:trPr>
                <w:trHeight w:val="61"/>
              </w:trPr>
              <w:tc>
                <w:tcPr>
                  <w:tcW w:w="1560" w:type="dxa"/>
                  <w:tcBorders>
                    <w:left w:val="single" w:sz="4" w:space="0" w:color="auto"/>
                  </w:tcBorders>
                  <w:shd w:val="clear" w:color="auto" w:fill="auto"/>
                  <w:hideMark/>
                </w:tcPr>
                <w:p w14:paraId="00CC2497" w14:textId="77777777" w:rsidR="00525BA3" w:rsidRPr="004B1DB7" w:rsidRDefault="00525BA3" w:rsidP="007869C1">
                  <w:pPr>
                    <w:spacing w:after="0" w:line="276" w:lineRule="auto"/>
                    <w:rPr>
                      <w:color w:val="000000"/>
                      <w:sz w:val="15"/>
                      <w:szCs w:val="15"/>
                    </w:rPr>
                  </w:pPr>
                  <w:r w:rsidRPr="004B1DB7">
                    <w:rPr>
                      <w:bCs/>
                      <w:color w:val="000000"/>
                      <w:sz w:val="15"/>
                      <w:szCs w:val="15"/>
                    </w:rPr>
                    <w:t>63:15:1008002</w:t>
                  </w:r>
                </w:p>
              </w:tc>
              <w:tc>
                <w:tcPr>
                  <w:tcW w:w="9351" w:type="dxa"/>
                  <w:tcBorders>
                    <w:right w:val="single" w:sz="4" w:space="0" w:color="auto"/>
                  </w:tcBorders>
                  <w:shd w:val="clear" w:color="auto" w:fill="auto"/>
                  <w:noWrap/>
                  <w:hideMark/>
                </w:tcPr>
                <w:p w14:paraId="32A4675C"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14B3CD94" w14:textId="77777777" w:rsidTr="004B1DB7">
              <w:trPr>
                <w:trHeight w:val="61"/>
              </w:trPr>
              <w:tc>
                <w:tcPr>
                  <w:tcW w:w="1560" w:type="dxa"/>
                  <w:tcBorders>
                    <w:left w:val="single" w:sz="4" w:space="0" w:color="auto"/>
                  </w:tcBorders>
                  <w:shd w:val="clear" w:color="auto" w:fill="auto"/>
                  <w:hideMark/>
                </w:tcPr>
                <w:p w14:paraId="60C8E389" w14:textId="77777777" w:rsidR="00525BA3" w:rsidRPr="004B1DB7" w:rsidRDefault="00525BA3" w:rsidP="007869C1">
                  <w:pPr>
                    <w:spacing w:after="0" w:line="276" w:lineRule="auto"/>
                    <w:rPr>
                      <w:color w:val="000000"/>
                      <w:sz w:val="15"/>
                      <w:szCs w:val="15"/>
                    </w:rPr>
                  </w:pPr>
                  <w:r w:rsidRPr="004B1DB7">
                    <w:rPr>
                      <w:bCs/>
                      <w:color w:val="000000"/>
                      <w:sz w:val="15"/>
                      <w:szCs w:val="15"/>
                    </w:rPr>
                    <w:t>63:15:1008006</w:t>
                  </w:r>
                </w:p>
              </w:tc>
              <w:tc>
                <w:tcPr>
                  <w:tcW w:w="9351" w:type="dxa"/>
                  <w:tcBorders>
                    <w:right w:val="single" w:sz="4" w:space="0" w:color="auto"/>
                  </w:tcBorders>
                  <w:shd w:val="clear" w:color="auto" w:fill="auto"/>
                  <w:noWrap/>
                  <w:hideMark/>
                </w:tcPr>
                <w:p w14:paraId="15CDD6B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1B53E1D6" w14:textId="77777777" w:rsidTr="004B1DB7">
              <w:trPr>
                <w:trHeight w:val="62"/>
              </w:trPr>
              <w:tc>
                <w:tcPr>
                  <w:tcW w:w="1560" w:type="dxa"/>
                  <w:tcBorders>
                    <w:left w:val="single" w:sz="4" w:space="0" w:color="auto"/>
                  </w:tcBorders>
                  <w:shd w:val="clear" w:color="auto" w:fill="auto"/>
                  <w:hideMark/>
                </w:tcPr>
                <w:p w14:paraId="50E27417" w14:textId="77777777" w:rsidR="00525BA3" w:rsidRPr="004B1DB7" w:rsidRDefault="00525BA3" w:rsidP="007869C1">
                  <w:pPr>
                    <w:spacing w:after="0" w:line="276" w:lineRule="auto"/>
                    <w:rPr>
                      <w:color w:val="000000"/>
                      <w:sz w:val="15"/>
                      <w:szCs w:val="15"/>
                    </w:rPr>
                  </w:pPr>
                  <w:r w:rsidRPr="004B1DB7">
                    <w:rPr>
                      <w:bCs/>
                      <w:color w:val="000000"/>
                      <w:sz w:val="15"/>
                      <w:szCs w:val="15"/>
                    </w:rPr>
                    <w:t>63:15:1101001</w:t>
                  </w:r>
                </w:p>
              </w:tc>
              <w:tc>
                <w:tcPr>
                  <w:tcW w:w="9351" w:type="dxa"/>
                  <w:tcBorders>
                    <w:right w:val="single" w:sz="4" w:space="0" w:color="auto"/>
                  </w:tcBorders>
                  <w:shd w:val="clear" w:color="auto" w:fill="auto"/>
                  <w:noWrap/>
                  <w:hideMark/>
                </w:tcPr>
                <w:p w14:paraId="1A8C8195"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1F233321" w14:textId="77777777" w:rsidTr="004B1DB7">
              <w:trPr>
                <w:trHeight w:val="151"/>
              </w:trPr>
              <w:tc>
                <w:tcPr>
                  <w:tcW w:w="1560" w:type="dxa"/>
                  <w:tcBorders>
                    <w:left w:val="single" w:sz="4" w:space="0" w:color="auto"/>
                  </w:tcBorders>
                  <w:shd w:val="clear" w:color="auto" w:fill="auto"/>
                  <w:hideMark/>
                </w:tcPr>
                <w:p w14:paraId="7C0B84C3" w14:textId="77777777" w:rsidR="00525BA3" w:rsidRPr="004B1DB7" w:rsidRDefault="00525BA3" w:rsidP="007869C1">
                  <w:pPr>
                    <w:spacing w:after="0" w:line="276" w:lineRule="auto"/>
                    <w:rPr>
                      <w:color w:val="000000"/>
                      <w:sz w:val="15"/>
                      <w:szCs w:val="15"/>
                    </w:rPr>
                  </w:pPr>
                  <w:r w:rsidRPr="004B1DB7">
                    <w:rPr>
                      <w:bCs/>
                      <w:color w:val="000000"/>
                      <w:sz w:val="15"/>
                      <w:szCs w:val="15"/>
                    </w:rPr>
                    <w:t>63:15:1101003</w:t>
                  </w:r>
                </w:p>
              </w:tc>
              <w:tc>
                <w:tcPr>
                  <w:tcW w:w="9351" w:type="dxa"/>
                  <w:tcBorders>
                    <w:right w:val="single" w:sz="4" w:space="0" w:color="auto"/>
                  </w:tcBorders>
                  <w:shd w:val="clear" w:color="auto" w:fill="auto"/>
                  <w:noWrap/>
                  <w:hideMark/>
                </w:tcPr>
                <w:p w14:paraId="60F12B9E"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7F4985AA" w14:textId="77777777" w:rsidTr="004B1DB7">
              <w:trPr>
                <w:trHeight w:val="100"/>
              </w:trPr>
              <w:tc>
                <w:tcPr>
                  <w:tcW w:w="1560" w:type="dxa"/>
                  <w:tcBorders>
                    <w:left w:val="single" w:sz="4" w:space="0" w:color="auto"/>
                  </w:tcBorders>
                  <w:shd w:val="clear" w:color="auto" w:fill="auto"/>
                  <w:hideMark/>
                </w:tcPr>
                <w:p w14:paraId="246D2D97" w14:textId="77777777" w:rsidR="00525BA3" w:rsidRPr="004B1DB7" w:rsidRDefault="00525BA3" w:rsidP="007869C1">
                  <w:pPr>
                    <w:spacing w:after="0" w:line="276" w:lineRule="auto"/>
                    <w:rPr>
                      <w:color w:val="000000"/>
                      <w:sz w:val="15"/>
                      <w:szCs w:val="15"/>
                    </w:rPr>
                  </w:pPr>
                  <w:r w:rsidRPr="004B1DB7">
                    <w:rPr>
                      <w:bCs/>
                      <w:color w:val="000000"/>
                      <w:sz w:val="15"/>
                      <w:szCs w:val="15"/>
                    </w:rPr>
                    <w:t>63:15:1104002</w:t>
                  </w:r>
                </w:p>
              </w:tc>
              <w:tc>
                <w:tcPr>
                  <w:tcW w:w="9351" w:type="dxa"/>
                  <w:tcBorders>
                    <w:right w:val="single" w:sz="4" w:space="0" w:color="auto"/>
                  </w:tcBorders>
                  <w:shd w:val="clear" w:color="auto" w:fill="auto"/>
                  <w:noWrap/>
                  <w:hideMark/>
                </w:tcPr>
                <w:p w14:paraId="0B7AC0F7"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Самарская область, муниципальный район Большечерниговский</w:t>
                  </w:r>
                </w:p>
              </w:tc>
            </w:tr>
            <w:tr w:rsidR="00525BA3" w:rsidRPr="004B1DB7" w14:paraId="70F84EA3" w14:textId="77777777" w:rsidTr="004B1DB7">
              <w:trPr>
                <w:trHeight w:val="61"/>
              </w:trPr>
              <w:tc>
                <w:tcPr>
                  <w:tcW w:w="1560" w:type="dxa"/>
                  <w:tcBorders>
                    <w:left w:val="single" w:sz="4" w:space="0" w:color="auto"/>
                  </w:tcBorders>
                  <w:shd w:val="clear" w:color="auto" w:fill="auto"/>
                  <w:hideMark/>
                </w:tcPr>
                <w:p w14:paraId="4299C4F7" w14:textId="77777777" w:rsidR="00525BA3" w:rsidRPr="004B1DB7" w:rsidRDefault="00525BA3" w:rsidP="007869C1">
                  <w:pPr>
                    <w:spacing w:after="0" w:line="276" w:lineRule="auto"/>
                    <w:rPr>
                      <w:bCs/>
                      <w:color w:val="000000"/>
                      <w:sz w:val="15"/>
                      <w:szCs w:val="15"/>
                    </w:rPr>
                  </w:pPr>
                  <w:r w:rsidRPr="004B1DB7">
                    <w:rPr>
                      <w:bCs/>
                      <w:color w:val="000000"/>
                      <w:sz w:val="15"/>
                      <w:szCs w:val="15"/>
                    </w:rPr>
                    <w:t>63:00:0000000</w:t>
                  </w:r>
                </w:p>
              </w:tc>
              <w:tc>
                <w:tcPr>
                  <w:tcW w:w="9351" w:type="dxa"/>
                  <w:tcBorders>
                    <w:right w:val="single" w:sz="4" w:space="0" w:color="auto"/>
                  </w:tcBorders>
                  <w:shd w:val="clear" w:color="auto" w:fill="auto"/>
                  <w:noWrap/>
                  <w:hideMark/>
                </w:tcPr>
                <w:p w14:paraId="20261B76" w14:textId="77777777" w:rsidR="00525BA3" w:rsidRPr="004B1DB7" w:rsidRDefault="00525BA3" w:rsidP="007869C1">
                  <w:pPr>
                    <w:spacing w:after="0" w:line="276" w:lineRule="auto"/>
                    <w:rPr>
                      <w:bCs/>
                      <w:color w:val="000000"/>
                      <w:sz w:val="15"/>
                      <w:szCs w:val="15"/>
                    </w:rPr>
                  </w:pPr>
                  <w:r w:rsidRPr="004B1DB7">
                    <w:rPr>
                      <w:bCs/>
                      <w:color w:val="000000"/>
                      <w:sz w:val="15"/>
                      <w:szCs w:val="15"/>
                    </w:rPr>
                    <w:t>Самарская область</w:t>
                  </w:r>
                </w:p>
              </w:tc>
            </w:tr>
            <w:tr w:rsidR="00525BA3" w:rsidRPr="004B1DB7" w14:paraId="46AC5179" w14:textId="77777777" w:rsidTr="004B1DB7">
              <w:trPr>
                <w:trHeight w:val="61"/>
              </w:trPr>
              <w:tc>
                <w:tcPr>
                  <w:tcW w:w="1560" w:type="dxa"/>
                  <w:tcBorders>
                    <w:left w:val="single" w:sz="4" w:space="0" w:color="auto"/>
                  </w:tcBorders>
                  <w:shd w:val="clear" w:color="auto" w:fill="auto"/>
                  <w:hideMark/>
                </w:tcPr>
                <w:p w14:paraId="00EDBC14" w14:textId="77777777" w:rsidR="00525BA3" w:rsidRPr="004B1DB7" w:rsidRDefault="00525BA3" w:rsidP="007869C1">
                  <w:pPr>
                    <w:spacing w:after="0" w:line="276" w:lineRule="auto"/>
                    <w:rPr>
                      <w:color w:val="000000"/>
                      <w:sz w:val="15"/>
                      <w:szCs w:val="15"/>
                    </w:rPr>
                  </w:pPr>
                  <w:r w:rsidRPr="004B1DB7">
                    <w:rPr>
                      <w:bCs/>
                      <w:color w:val="000000"/>
                      <w:sz w:val="15"/>
                      <w:szCs w:val="15"/>
                    </w:rPr>
                    <w:t>56:22:0406001</w:t>
                  </w:r>
                </w:p>
              </w:tc>
              <w:tc>
                <w:tcPr>
                  <w:tcW w:w="9351" w:type="dxa"/>
                  <w:tcBorders>
                    <w:right w:val="single" w:sz="4" w:space="0" w:color="auto"/>
                  </w:tcBorders>
                  <w:shd w:val="clear" w:color="auto" w:fill="auto"/>
                  <w:noWrap/>
                  <w:hideMark/>
                </w:tcPr>
                <w:p w14:paraId="3B54FE4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0A46F6E0" w14:textId="77777777" w:rsidTr="004B1DB7">
              <w:trPr>
                <w:trHeight w:val="100"/>
              </w:trPr>
              <w:tc>
                <w:tcPr>
                  <w:tcW w:w="1560" w:type="dxa"/>
                  <w:tcBorders>
                    <w:left w:val="single" w:sz="4" w:space="0" w:color="auto"/>
                  </w:tcBorders>
                  <w:shd w:val="clear" w:color="auto" w:fill="auto"/>
                  <w:hideMark/>
                </w:tcPr>
                <w:p w14:paraId="5BBE662C" w14:textId="77777777" w:rsidR="00525BA3" w:rsidRPr="004B1DB7" w:rsidRDefault="00525BA3" w:rsidP="007869C1">
                  <w:pPr>
                    <w:spacing w:after="0" w:line="276" w:lineRule="auto"/>
                    <w:rPr>
                      <w:color w:val="000000"/>
                      <w:sz w:val="15"/>
                      <w:szCs w:val="15"/>
                    </w:rPr>
                  </w:pPr>
                  <w:r w:rsidRPr="004B1DB7">
                    <w:rPr>
                      <w:bCs/>
                      <w:color w:val="000000"/>
                      <w:sz w:val="15"/>
                      <w:szCs w:val="15"/>
                    </w:rPr>
                    <w:t>56:22:0407001</w:t>
                  </w:r>
                </w:p>
              </w:tc>
              <w:tc>
                <w:tcPr>
                  <w:tcW w:w="9351" w:type="dxa"/>
                  <w:tcBorders>
                    <w:right w:val="single" w:sz="4" w:space="0" w:color="auto"/>
                  </w:tcBorders>
                  <w:shd w:val="clear" w:color="auto" w:fill="auto"/>
                  <w:noWrap/>
                  <w:hideMark/>
                </w:tcPr>
                <w:p w14:paraId="3262904F"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4245A424" w14:textId="77777777" w:rsidTr="004B1DB7">
              <w:trPr>
                <w:trHeight w:val="61"/>
              </w:trPr>
              <w:tc>
                <w:tcPr>
                  <w:tcW w:w="1560" w:type="dxa"/>
                  <w:tcBorders>
                    <w:left w:val="single" w:sz="4" w:space="0" w:color="auto"/>
                  </w:tcBorders>
                  <w:shd w:val="clear" w:color="auto" w:fill="auto"/>
                  <w:hideMark/>
                </w:tcPr>
                <w:p w14:paraId="5F79B07C" w14:textId="77777777" w:rsidR="00525BA3" w:rsidRPr="004B1DB7" w:rsidRDefault="00525BA3" w:rsidP="007869C1">
                  <w:pPr>
                    <w:spacing w:after="0" w:line="276" w:lineRule="auto"/>
                    <w:rPr>
                      <w:color w:val="000000"/>
                      <w:sz w:val="15"/>
                      <w:szCs w:val="15"/>
                    </w:rPr>
                  </w:pPr>
                  <w:r w:rsidRPr="004B1DB7">
                    <w:rPr>
                      <w:bCs/>
                      <w:color w:val="000000"/>
                      <w:sz w:val="15"/>
                      <w:szCs w:val="15"/>
                    </w:rPr>
                    <w:t>56:22:0415003</w:t>
                  </w:r>
                </w:p>
              </w:tc>
              <w:tc>
                <w:tcPr>
                  <w:tcW w:w="9351" w:type="dxa"/>
                  <w:tcBorders>
                    <w:right w:val="single" w:sz="4" w:space="0" w:color="auto"/>
                  </w:tcBorders>
                  <w:shd w:val="clear" w:color="auto" w:fill="auto"/>
                  <w:noWrap/>
                  <w:hideMark/>
                </w:tcPr>
                <w:p w14:paraId="5A747F54"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176F61CD" w14:textId="77777777" w:rsidTr="004B1DB7">
              <w:trPr>
                <w:trHeight w:val="138"/>
              </w:trPr>
              <w:tc>
                <w:tcPr>
                  <w:tcW w:w="1560" w:type="dxa"/>
                  <w:tcBorders>
                    <w:left w:val="single" w:sz="4" w:space="0" w:color="auto"/>
                  </w:tcBorders>
                  <w:shd w:val="clear" w:color="auto" w:fill="auto"/>
                  <w:hideMark/>
                </w:tcPr>
                <w:p w14:paraId="04B6BEC4" w14:textId="77777777" w:rsidR="00525BA3" w:rsidRPr="004B1DB7" w:rsidRDefault="00525BA3" w:rsidP="007869C1">
                  <w:pPr>
                    <w:spacing w:after="0" w:line="276" w:lineRule="auto"/>
                    <w:rPr>
                      <w:color w:val="000000"/>
                      <w:sz w:val="15"/>
                      <w:szCs w:val="15"/>
                    </w:rPr>
                  </w:pPr>
                  <w:r w:rsidRPr="004B1DB7">
                    <w:rPr>
                      <w:bCs/>
                      <w:color w:val="000000"/>
                      <w:sz w:val="15"/>
                      <w:szCs w:val="15"/>
                    </w:rPr>
                    <w:t>56:22:0415004</w:t>
                  </w:r>
                </w:p>
              </w:tc>
              <w:tc>
                <w:tcPr>
                  <w:tcW w:w="9351" w:type="dxa"/>
                  <w:tcBorders>
                    <w:right w:val="single" w:sz="4" w:space="0" w:color="auto"/>
                  </w:tcBorders>
                  <w:shd w:val="clear" w:color="auto" w:fill="auto"/>
                  <w:noWrap/>
                  <w:hideMark/>
                </w:tcPr>
                <w:p w14:paraId="71C115D4"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70C77EBA" w14:textId="77777777" w:rsidTr="004B1DB7">
              <w:trPr>
                <w:trHeight w:val="72"/>
              </w:trPr>
              <w:tc>
                <w:tcPr>
                  <w:tcW w:w="1560" w:type="dxa"/>
                  <w:tcBorders>
                    <w:left w:val="single" w:sz="4" w:space="0" w:color="auto"/>
                  </w:tcBorders>
                  <w:shd w:val="clear" w:color="auto" w:fill="auto"/>
                  <w:hideMark/>
                </w:tcPr>
                <w:p w14:paraId="2707ABA6" w14:textId="77777777" w:rsidR="00525BA3" w:rsidRPr="004B1DB7" w:rsidRDefault="00525BA3" w:rsidP="007869C1">
                  <w:pPr>
                    <w:spacing w:after="0" w:line="276" w:lineRule="auto"/>
                    <w:rPr>
                      <w:color w:val="000000"/>
                      <w:sz w:val="15"/>
                      <w:szCs w:val="15"/>
                    </w:rPr>
                  </w:pPr>
                  <w:r w:rsidRPr="004B1DB7">
                    <w:rPr>
                      <w:bCs/>
                      <w:color w:val="000000"/>
                      <w:sz w:val="15"/>
                      <w:szCs w:val="15"/>
                    </w:rPr>
                    <w:t>56:22:0415013</w:t>
                  </w:r>
                </w:p>
              </w:tc>
              <w:tc>
                <w:tcPr>
                  <w:tcW w:w="9351" w:type="dxa"/>
                  <w:tcBorders>
                    <w:right w:val="single" w:sz="4" w:space="0" w:color="auto"/>
                  </w:tcBorders>
                  <w:shd w:val="clear" w:color="auto" w:fill="auto"/>
                  <w:noWrap/>
                  <w:hideMark/>
                </w:tcPr>
                <w:p w14:paraId="6C50BF4B"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445A845D" w14:textId="77777777" w:rsidTr="004B1DB7">
              <w:trPr>
                <w:trHeight w:val="162"/>
              </w:trPr>
              <w:tc>
                <w:tcPr>
                  <w:tcW w:w="1560" w:type="dxa"/>
                  <w:tcBorders>
                    <w:left w:val="single" w:sz="4" w:space="0" w:color="auto"/>
                  </w:tcBorders>
                  <w:shd w:val="clear" w:color="auto" w:fill="auto"/>
                  <w:hideMark/>
                </w:tcPr>
                <w:p w14:paraId="3055A7B9" w14:textId="77777777" w:rsidR="00525BA3" w:rsidRPr="004B1DB7" w:rsidRDefault="00525BA3" w:rsidP="007869C1">
                  <w:pPr>
                    <w:spacing w:after="0" w:line="276" w:lineRule="auto"/>
                    <w:rPr>
                      <w:color w:val="000000"/>
                      <w:sz w:val="15"/>
                      <w:szCs w:val="15"/>
                    </w:rPr>
                  </w:pPr>
                  <w:r w:rsidRPr="004B1DB7">
                    <w:rPr>
                      <w:bCs/>
                      <w:color w:val="000000"/>
                      <w:sz w:val="15"/>
                      <w:szCs w:val="15"/>
                    </w:rPr>
                    <w:t>56:22:0415015</w:t>
                  </w:r>
                </w:p>
              </w:tc>
              <w:tc>
                <w:tcPr>
                  <w:tcW w:w="9351" w:type="dxa"/>
                  <w:tcBorders>
                    <w:right w:val="single" w:sz="4" w:space="0" w:color="auto"/>
                  </w:tcBorders>
                  <w:shd w:val="clear" w:color="auto" w:fill="auto"/>
                  <w:noWrap/>
                  <w:hideMark/>
                </w:tcPr>
                <w:p w14:paraId="61102B5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55FB783F" w14:textId="77777777" w:rsidTr="004B1DB7">
              <w:trPr>
                <w:trHeight w:val="110"/>
              </w:trPr>
              <w:tc>
                <w:tcPr>
                  <w:tcW w:w="1560" w:type="dxa"/>
                  <w:tcBorders>
                    <w:left w:val="single" w:sz="4" w:space="0" w:color="auto"/>
                  </w:tcBorders>
                  <w:shd w:val="clear" w:color="auto" w:fill="auto"/>
                  <w:hideMark/>
                </w:tcPr>
                <w:p w14:paraId="5F94B7A1" w14:textId="77777777" w:rsidR="00525BA3" w:rsidRPr="004B1DB7" w:rsidRDefault="00525BA3" w:rsidP="007869C1">
                  <w:pPr>
                    <w:spacing w:after="0" w:line="276" w:lineRule="auto"/>
                    <w:rPr>
                      <w:color w:val="000000"/>
                      <w:sz w:val="15"/>
                      <w:szCs w:val="15"/>
                    </w:rPr>
                  </w:pPr>
                  <w:r w:rsidRPr="004B1DB7">
                    <w:rPr>
                      <w:bCs/>
                      <w:color w:val="000000"/>
                      <w:sz w:val="15"/>
                      <w:szCs w:val="15"/>
                    </w:rPr>
                    <w:t>56:22:0415016</w:t>
                  </w:r>
                </w:p>
              </w:tc>
              <w:tc>
                <w:tcPr>
                  <w:tcW w:w="9351" w:type="dxa"/>
                  <w:tcBorders>
                    <w:right w:val="single" w:sz="4" w:space="0" w:color="auto"/>
                  </w:tcBorders>
                  <w:shd w:val="clear" w:color="auto" w:fill="auto"/>
                  <w:noWrap/>
                  <w:hideMark/>
                </w:tcPr>
                <w:p w14:paraId="67557F24"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781C199C" w14:textId="77777777" w:rsidTr="004B1DB7">
              <w:trPr>
                <w:trHeight w:val="61"/>
              </w:trPr>
              <w:tc>
                <w:tcPr>
                  <w:tcW w:w="1560" w:type="dxa"/>
                  <w:tcBorders>
                    <w:left w:val="single" w:sz="4" w:space="0" w:color="auto"/>
                  </w:tcBorders>
                  <w:shd w:val="clear" w:color="auto" w:fill="auto"/>
                  <w:hideMark/>
                </w:tcPr>
                <w:p w14:paraId="2B40DF81" w14:textId="77777777" w:rsidR="00525BA3" w:rsidRPr="004B1DB7" w:rsidRDefault="00525BA3" w:rsidP="007869C1">
                  <w:pPr>
                    <w:spacing w:after="0" w:line="276" w:lineRule="auto"/>
                    <w:rPr>
                      <w:color w:val="000000"/>
                      <w:sz w:val="15"/>
                      <w:szCs w:val="15"/>
                    </w:rPr>
                  </w:pPr>
                  <w:r w:rsidRPr="004B1DB7">
                    <w:rPr>
                      <w:bCs/>
                      <w:color w:val="000000"/>
                      <w:sz w:val="15"/>
                      <w:szCs w:val="15"/>
                    </w:rPr>
                    <w:t>56:22:0420005</w:t>
                  </w:r>
                </w:p>
              </w:tc>
              <w:tc>
                <w:tcPr>
                  <w:tcW w:w="9351" w:type="dxa"/>
                  <w:tcBorders>
                    <w:right w:val="single" w:sz="4" w:space="0" w:color="auto"/>
                  </w:tcBorders>
                  <w:shd w:val="clear" w:color="auto" w:fill="auto"/>
                  <w:noWrap/>
                  <w:hideMark/>
                </w:tcPr>
                <w:p w14:paraId="72CB30CD"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16BCE9E1" w14:textId="77777777" w:rsidTr="004B1DB7">
              <w:trPr>
                <w:trHeight w:val="148"/>
              </w:trPr>
              <w:tc>
                <w:tcPr>
                  <w:tcW w:w="1560" w:type="dxa"/>
                  <w:tcBorders>
                    <w:left w:val="single" w:sz="4" w:space="0" w:color="auto"/>
                  </w:tcBorders>
                  <w:shd w:val="clear" w:color="auto" w:fill="auto"/>
                  <w:hideMark/>
                </w:tcPr>
                <w:p w14:paraId="690F80A9" w14:textId="77777777" w:rsidR="00525BA3" w:rsidRPr="004B1DB7" w:rsidRDefault="00525BA3" w:rsidP="007869C1">
                  <w:pPr>
                    <w:spacing w:after="0" w:line="276" w:lineRule="auto"/>
                    <w:rPr>
                      <w:color w:val="000000"/>
                      <w:sz w:val="15"/>
                      <w:szCs w:val="15"/>
                    </w:rPr>
                  </w:pPr>
                  <w:r w:rsidRPr="004B1DB7">
                    <w:rPr>
                      <w:bCs/>
                      <w:color w:val="000000"/>
                      <w:sz w:val="15"/>
                      <w:szCs w:val="15"/>
                    </w:rPr>
                    <w:t>56:22:0000000</w:t>
                  </w:r>
                </w:p>
              </w:tc>
              <w:tc>
                <w:tcPr>
                  <w:tcW w:w="9351" w:type="dxa"/>
                  <w:tcBorders>
                    <w:right w:val="single" w:sz="4" w:space="0" w:color="auto"/>
                  </w:tcBorders>
                  <w:shd w:val="clear" w:color="auto" w:fill="auto"/>
                  <w:noWrap/>
                  <w:hideMark/>
                </w:tcPr>
                <w:p w14:paraId="12C7D180" w14:textId="77777777" w:rsidR="00525BA3" w:rsidRPr="004B1DB7" w:rsidRDefault="00525BA3" w:rsidP="007869C1">
                  <w:pPr>
                    <w:spacing w:after="0" w:line="276" w:lineRule="auto"/>
                    <w:rPr>
                      <w:color w:val="000000"/>
                      <w:sz w:val="15"/>
                      <w:szCs w:val="15"/>
                    </w:rPr>
                  </w:pPr>
                  <w:r w:rsidRPr="004B1DB7">
                    <w:rPr>
                      <w:bCs/>
                      <w:color w:val="000000"/>
                      <w:sz w:val="15"/>
                      <w:szCs w:val="15"/>
                    </w:rPr>
                    <w:t xml:space="preserve"> Оренбургская область, Первомайский район</w:t>
                  </w:r>
                </w:p>
              </w:tc>
            </w:tr>
            <w:tr w:rsidR="00525BA3" w:rsidRPr="004B1DB7" w14:paraId="39A30F47" w14:textId="77777777" w:rsidTr="004B1DB7">
              <w:trPr>
                <w:trHeight w:val="110"/>
              </w:trPr>
              <w:tc>
                <w:tcPr>
                  <w:tcW w:w="1560" w:type="dxa"/>
                  <w:tcBorders>
                    <w:left w:val="single" w:sz="4" w:space="0" w:color="auto"/>
                  </w:tcBorders>
                  <w:shd w:val="clear" w:color="auto" w:fill="auto"/>
                  <w:hideMark/>
                </w:tcPr>
                <w:p w14:paraId="68651010" w14:textId="77777777" w:rsidR="00525BA3" w:rsidRPr="004B1DB7" w:rsidRDefault="00525BA3" w:rsidP="007869C1">
                  <w:pPr>
                    <w:spacing w:after="0" w:line="276" w:lineRule="auto"/>
                    <w:rPr>
                      <w:bCs/>
                      <w:color w:val="000000"/>
                      <w:sz w:val="15"/>
                      <w:szCs w:val="15"/>
                    </w:rPr>
                  </w:pPr>
                  <w:r w:rsidRPr="004B1DB7">
                    <w:rPr>
                      <w:bCs/>
                      <w:color w:val="000000"/>
                      <w:sz w:val="15"/>
                      <w:szCs w:val="15"/>
                    </w:rPr>
                    <w:t>56:00:0000000</w:t>
                  </w:r>
                </w:p>
              </w:tc>
              <w:tc>
                <w:tcPr>
                  <w:tcW w:w="9351" w:type="dxa"/>
                  <w:tcBorders>
                    <w:right w:val="single" w:sz="4" w:space="0" w:color="auto"/>
                  </w:tcBorders>
                  <w:shd w:val="clear" w:color="auto" w:fill="auto"/>
                  <w:noWrap/>
                  <w:hideMark/>
                </w:tcPr>
                <w:p w14:paraId="08261FEA" w14:textId="77777777" w:rsidR="00525BA3" w:rsidRPr="004B1DB7" w:rsidRDefault="00525BA3" w:rsidP="007869C1">
                  <w:pPr>
                    <w:spacing w:after="0" w:line="276" w:lineRule="auto"/>
                    <w:rPr>
                      <w:bCs/>
                      <w:color w:val="000000"/>
                      <w:sz w:val="15"/>
                      <w:szCs w:val="15"/>
                    </w:rPr>
                  </w:pPr>
                  <w:r w:rsidRPr="004B1DB7">
                    <w:rPr>
                      <w:bCs/>
                      <w:color w:val="000000"/>
                      <w:sz w:val="15"/>
                      <w:szCs w:val="15"/>
                    </w:rPr>
                    <w:t>Оренбургская область</w:t>
                  </w:r>
                </w:p>
              </w:tc>
            </w:tr>
            <w:bookmarkEnd w:id="0"/>
          </w:tbl>
          <w:p w14:paraId="0569A4CC" w14:textId="77777777" w:rsidR="00525BA3" w:rsidRPr="004B1DB7" w:rsidRDefault="00525BA3" w:rsidP="007869C1">
            <w:pPr>
              <w:spacing w:after="0" w:line="240" w:lineRule="auto"/>
              <w:jc w:val="right"/>
              <w:rPr>
                <w:bCs/>
                <w:sz w:val="15"/>
                <w:szCs w:val="15"/>
              </w:rPr>
            </w:pPr>
          </w:p>
        </w:tc>
        <w:tc>
          <w:tcPr>
            <w:tcW w:w="7685" w:type="dxa"/>
            <w:vAlign w:val="center"/>
          </w:tcPr>
          <w:p w14:paraId="40E3D098" w14:textId="77777777" w:rsidR="00525BA3" w:rsidRPr="004B1DB7" w:rsidRDefault="00525BA3" w:rsidP="007869C1">
            <w:pPr>
              <w:spacing w:line="240" w:lineRule="auto"/>
              <w:rPr>
                <w:bCs/>
                <w:sz w:val="15"/>
                <w:szCs w:val="15"/>
              </w:rPr>
            </w:pPr>
          </w:p>
        </w:tc>
      </w:tr>
    </w:tbl>
    <w:p w14:paraId="6067C4FC" w14:textId="77777777" w:rsidR="00525BA3" w:rsidRPr="004B1DB7" w:rsidRDefault="00525BA3" w:rsidP="007869C1">
      <w:pPr>
        <w:spacing w:after="0" w:line="240" w:lineRule="auto"/>
        <w:rPr>
          <w:b/>
          <w:sz w:val="15"/>
          <w:szCs w:val="15"/>
          <w:lang w:eastAsia="ru-RU"/>
        </w:rPr>
      </w:pPr>
    </w:p>
    <w:p w14:paraId="07FCE339" w14:textId="77777777" w:rsidR="00525BA3" w:rsidRPr="007869C1" w:rsidRDefault="00525BA3" w:rsidP="007869C1">
      <w:pPr>
        <w:spacing w:after="0" w:line="276" w:lineRule="auto"/>
        <w:ind w:right="-2" w:firstLine="709"/>
        <w:jc w:val="both"/>
        <w:rPr>
          <w:sz w:val="15"/>
          <w:szCs w:val="15"/>
        </w:rPr>
      </w:pPr>
      <w:r w:rsidRPr="007869C1">
        <w:rPr>
          <w:sz w:val="15"/>
          <w:szCs w:val="15"/>
        </w:rPr>
        <w:t>Обоснование необходимости установления публичного сервитута в целях эксплуатации магистрального нефтепровода федерального значения "Магистральный нефтепровод "Гурьев-Куйбышев" участок 1217-1429 км. Диаметр 700мм".</w:t>
      </w:r>
    </w:p>
    <w:p w14:paraId="0BA5B5DC" w14:textId="6731ECC0" w:rsidR="00525BA3" w:rsidRPr="007869C1" w:rsidRDefault="00525BA3" w:rsidP="007869C1">
      <w:pPr>
        <w:spacing w:after="0" w:line="276" w:lineRule="auto"/>
        <w:ind w:right="-2" w:firstLine="709"/>
        <w:jc w:val="both"/>
        <w:rPr>
          <w:sz w:val="15"/>
          <w:szCs w:val="15"/>
        </w:rPr>
      </w:pPr>
      <w:r w:rsidRPr="007869C1">
        <w:rPr>
          <w:sz w:val="15"/>
          <w:szCs w:val="15"/>
        </w:rPr>
        <w:t xml:space="preserve">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 заинтересованные лица могут ознакомиться по адресу: г. </w:t>
      </w:r>
      <w:proofErr w:type="gramStart"/>
      <w:r w:rsidRPr="007869C1">
        <w:rPr>
          <w:sz w:val="15"/>
          <w:szCs w:val="15"/>
        </w:rPr>
        <w:t>Самара,  ул.</w:t>
      </w:r>
      <w:proofErr w:type="gramEnd"/>
      <w:r w:rsidRPr="007869C1">
        <w:rPr>
          <w:sz w:val="15"/>
          <w:szCs w:val="15"/>
        </w:rPr>
        <w:t xml:space="preserve"> Дыбенко, 12в, </w:t>
      </w:r>
      <w:proofErr w:type="spellStart"/>
      <w:r w:rsidRPr="007869C1">
        <w:rPr>
          <w:sz w:val="15"/>
          <w:szCs w:val="15"/>
        </w:rPr>
        <w:t>каб</w:t>
      </w:r>
      <w:proofErr w:type="spellEnd"/>
      <w:r w:rsidRPr="007869C1">
        <w:rPr>
          <w:sz w:val="15"/>
          <w:szCs w:val="15"/>
        </w:rPr>
        <w:t>. 409 (среда с 9:00 до 12:00).</w:t>
      </w:r>
    </w:p>
    <w:p w14:paraId="6F3E7C94" w14:textId="77777777" w:rsidR="00525BA3" w:rsidRPr="007869C1" w:rsidRDefault="00525BA3" w:rsidP="007869C1">
      <w:pPr>
        <w:spacing w:after="0" w:line="276" w:lineRule="auto"/>
        <w:ind w:firstLine="709"/>
        <w:jc w:val="both"/>
        <w:rPr>
          <w:sz w:val="15"/>
          <w:szCs w:val="15"/>
        </w:rPr>
      </w:pPr>
      <w:r w:rsidRPr="007869C1">
        <w:rPr>
          <w:sz w:val="15"/>
          <w:szCs w:val="15"/>
        </w:rPr>
        <w:t>Заявления об учете прав на земельные участки принимаются в течение 15 дней со дня опубликования сообщения в Администрацию муниципального района Волжский Самарской области через канцелярию по адресу: г. Самара, ул. Дыбенко, 12 «Б», либо почтовым отправлением по указанному адресу.</w:t>
      </w:r>
    </w:p>
    <w:p w14:paraId="4B3E3ACB" w14:textId="2B8D84AD" w:rsidR="00525BA3" w:rsidRPr="007869C1" w:rsidRDefault="00525BA3" w:rsidP="007869C1">
      <w:pPr>
        <w:spacing w:after="0" w:line="276" w:lineRule="auto"/>
        <w:ind w:firstLine="709"/>
        <w:jc w:val="both"/>
        <w:rPr>
          <w:sz w:val="15"/>
          <w:szCs w:val="15"/>
        </w:rPr>
      </w:pPr>
      <w:r w:rsidRPr="007869C1">
        <w:rPr>
          <w:sz w:val="15"/>
          <w:szCs w:val="15"/>
        </w:rPr>
        <w:t>Информация о поступившем ходатайстве об установлении публичного сервитута размещена на официальных интернет – сайтах Администрации муниципального района Волжский Самарской области (</w:t>
      </w:r>
      <w:hyperlink r:id="rId8" w:history="1">
        <w:r w:rsidRPr="007869C1">
          <w:rPr>
            <w:rStyle w:val="ae"/>
            <w:sz w:val="15"/>
            <w:szCs w:val="15"/>
          </w:rPr>
          <w:t>http://v-adm63.ru/</w:t>
        </w:r>
      </w:hyperlink>
      <w:r w:rsidRPr="007869C1">
        <w:rPr>
          <w:sz w:val="15"/>
          <w:szCs w:val="15"/>
        </w:rPr>
        <w:t>), Администрации сельского поселения Лопатино (</w:t>
      </w:r>
      <w:hyperlink r:id="rId9" w:history="1">
        <w:r w:rsidRPr="007869C1">
          <w:rPr>
            <w:rStyle w:val="ae"/>
            <w:sz w:val="15"/>
            <w:szCs w:val="15"/>
          </w:rPr>
          <w:t>https://adm-lopatino.ru/</w:t>
        </w:r>
      </w:hyperlink>
      <w:r w:rsidRPr="007869C1">
        <w:rPr>
          <w:sz w:val="15"/>
          <w:szCs w:val="15"/>
        </w:rPr>
        <w:t>).</w:t>
      </w:r>
    </w:p>
    <w:p w14:paraId="555788A1" w14:textId="77777777" w:rsidR="00525BA3" w:rsidRPr="007869C1" w:rsidRDefault="00525BA3" w:rsidP="007869C1">
      <w:pPr>
        <w:spacing w:after="0" w:line="276" w:lineRule="auto"/>
        <w:ind w:firstLine="709"/>
        <w:jc w:val="both"/>
        <w:rPr>
          <w:sz w:val="15"/>
          <w:szCs w:val="15"/>
        </w:rPr>
      </w:pPr>
    </w:p>
    <w:p w14:paraId="0F0AD394" w14:textId="77777777" w:rsidR="00525BA3" w:rsidRPr="007869C1" w:rsidRDefault="00525BA3" w:rsidP="007869C1">
      <w:pPr>
        <w:spacing w:after="0" w:line="240" w:lineRule="auto"/>
        <w:ind w:firstLine="709"/>
        <w:jc w:val="both"/>
        <w:rPr>
          <w:sz w:val="15"/>
          <w:szCs w:val="15"/>
        </w:rPr>
      </w:pPr>
    </w:p>
    <w:p w14:paraId="188C802E" w14:textId="77777777" w:rsidR="007869C1" w:rsidRPr="007869C1" w:rsidRDefault="007869C1" w:rsidP="007869C1">
      <w:pPr>
        <w:spacing w:after="0" w:line="240" w:lineRule="auto"/>
        <w:jc w:val="both"/>
        <w:rPr>
          <w:sz w:val="15"/>
          <w:szCs w:val="15"/>
        </w:rPr>
      </w:pPr>
    </w:p>
    <w:p w14:paraId="7DEB8432" w14:textId="77777777" w:rsidR="00DF5E1E" w:rsidRPr="007869C1" w:rsidRDefault="00DF5E1E" w:rsidP="007869C1">
      <w:pPr>
        <w:spacing w:after="0" w:line="240" w:lineRule="auto"/>
        <w:jc w:val="both"/>
        <w:rPr>
          <w:sz w:val="15"/>
          <w:szCs w:val="15"/>
        </w:rPr>
      </w:pPr>
    </w:p>
    <w:p w14:paraId="72E409C8" w14:textId="7BFB6D1A" w:rsidR="004B1DB7" w:rsidRDefault="007869C1" w:rsidP="007869C1">
      <w:pPr>
        <w:spacing w:after="0" w:line="240" w:lineRule="auto"/>
        <w:jc w:val="both"/>
        <w:rPr>
          <w:sz w:val="15"/>
          <w:szCs w:val="15"/>
        </w:rPr>
      </w:pPr>
      <w:r>
        <w:rPr>
          <w:sz w:val="15"/>
          <w:szCs w:val="15"/>
        </w:rPr>
        <w:t>***********************************************************************************************************************************************</w:t>
      </w:r>
    </w:p>
    <w:p w14:paraId="3B794B73" w14:textId="77777777" w:rsidR="007869C1" w:rsidRPr="007869C1" w:rsidRDefault="007869C1" w:rsidP="007869C1">
      <w:pPr>
        <w:spacing w:after="0" w:line="240" w:lineRule="auto"/>
        <w:jc w:val="both"/>
        <w:rPr>
          <w:sz w:val="15"/>
          <w:szCs w:val="15"/>
        </w:rPr>
      </w:pPr>
    </w:p>
    <w:p w14:paraId="1E6733FC" w14:textId="77777777" w:rsidR="004B1DB7" w:rsidRPr="007869C1" w:rsidRDefault="004B1DB7" w:rsidP="007869C1">
      <w:pPr>
        <w:spacing w:after="0" w:line="240" w:lineRule="auto"/>
        <w:jc w:val="both"/>
        <w:rPr>
          <w:sz w:val="15"/>
          <w:szCs w:val="15"/>
        </w:rPr>
      </w:pPr>
    </w:p>
    <w:p w14:paraId="167EA092" w14:textId="77777777" w:rsidR="004B1DB7" w:rsidRPr="007869C1" w:rsidRDefault="004B1DB7" w:rsidP="007869C1">
      <w:pPr>
        <w:spacing w:after="0" w:line="240" w:lineRule="auto"/>
        <w:jc w:val="both"/>
        <w:rPr>
          <w:sz w:val="15"/>
          <w:szCs w:val="15"/>
        </w:rPr>
      </w:pPr>
    </w:p>
    <w:p w14:paraId="59791C28" w14:textId="04CD1CFA" w:rsidR="00DF5E1E" w:rsidRPr="007869C1" w:rsidRDefault="00DF5E1E" w:rsidP="007869C1">
      <w:pPr>
        <w:spacing w:after="0" w:line="240" w:lineRule="auto"/>
        <w:ind w:firstLine="709"/>
        <w:jc w:val="center"/>
        <w:rPr>
          <w:sz w:val="15"/>
          <w:szCs w:val="15"/>
        </w:rPr>
      </w:pPr>
      <w:r w:rsidRPr="007869C1">
        <w:rPr>
          <w:b/>
          <w:bCs/>
          <w:sz w:val="15"/>
          <w:szCs w:val="15"/>
        </w:rPr>
        <w:t>МЕЖРАЙОННАЯ ИФНС РОССИИ № 16 ПО САМАРСКОЙ ОБЛАСТИ НАПОМИНАЕТ</w:t>
      </w:r>
    </w:p>
    <w:p w14:paraId="71E29759" w14:textId="77777777" w:rsidR="00DF5E1E" w:rsidRPr="007869C1" w:rsidRDefault="004B1DB7" w:rsidP="007869C1">
      <w:pPr>
        <w:spacing w:after="0" w:line="240" w:lineRule="auto"/>
        <w:ind w:firstLine="709"/>
        <w:jc w:val="both"/>
        <w:rPr>
          <w:sz w:val="15"/>
          <w:szCs w:val="15"/>
        </w:rPr>
      </w:pPr>
      <w:r w:rsidRPr="007869C1">
        <w:rPr>
          <w:sz w:val="15"/>
          <w:szCs w:val="15"/>
        </w:rPr>
        <w:t xml:space="preserve"> </w:t>
      </w:r>
    </w:p>
    <w:p w14:paraId="6A29EBDD" w14:textId="0C45EEB0" w:rsidR="004B1DB7" w:rsidRPr="007869C1" w:rsidRDefault="004B1DB7" w:rsidP="007869C1">
      <w:pPr>
        <w:spacing w:after="0" w:line="276" w:lineRule="auto"/>
        <w:ind w:firstLine="709"/>
        <w:jc w:val="both"/>
        <w:rPr>
          <w:sz w:val="15"/>
          <w:szCs w:val="15"/>
        </w:rPr>
      </w:pPr>
      <w:proofErr w:type="gramStart"/>
      <w:r w:rsidRPr="007869C1">
        <w:rPr>
          <w:b/>
          <w:bCs/>
          <w:sz w:val="15"/>
          <w:szCs w:val="15"/>
        </w:rPr>
        <w:t>25  сентября</w:t>
      </w:r>
      <w:proofErr w:type="gramEnd"/>
      <w:r w:rsidRPr="007869C1">
        <w:rPr>
          <w:sz w:val="15"/>
          <w:szCs w:val="15"/>
        </w:rPr>
        <w:t xml:space="preserve">  истекает  срок  представления</w:t>
      </w:r>
      <w:r w:rsidR="00DF5E1E" w:rsidRPr="007869C1">
        <w:rPr>
          <w:sz w:val="15"/>
          <w:szCs w:val="15"/>
        </w:rPr>
        <w:t xml:space="preserve"> </w:t>
      </w:r>
      <w:r w:rsidRPr="007869C1">
        <w:rPr>
          <w:sz w:val="15"/>
          <w:szCs w:val="15"/>
        </w:rPr>
        <w:t>уведомления об исчисленных суммах налогов и авансовых</w:t>
      </w:r>
      <w:r w:rsidR="00DF5E1E" w:rsidRPr="007869C1">
        <w:rPr>
          <w:sz w:val="15"/>
          <w:szCs w:val="15"/>
        </w:rPr>
        <w:t xml:space="preserve"> </w:t>
      </w:r>
      <w:r w:rsidRPr="007869C1">
        <w:rPr>
          <w:sz w:val="15"/>
          <w:szCs w:val="15"/>
        </w:rPr>
        <w:t>платежей:</w:t>
      </w:r>
    </w:p>
    <w:p w14:paraId="750D9DF8" w14:textId="60A7ADB3" w:rsidR="004B1DB7" w:rsidRPr="007869C1" w:rsidRDefault="004B1DB7" w:rsidP="007869C1">
      <w:pPr>
        <w:spacing w:after="0" w:line="276" w:lineRule="auto"/>
        <w:ind w:firstLine="709"/>
        <w:jc w:val="both"/>
        <w:rPr>
          <w:sz w:val="15"/>
          <w:szCs w:val="15"/>
        </w:rPr>
      </w:pPr>
      <w:r w:rsidRPr="007869C1">
        <w:rPr>
          <w:sz w:val="15"/>
          <w:szCs w:val="15"/>
        </w:rPr>
        <w:t>- по налогу на доходы физических лиц (НДФЛ), удержанному</w:t>
      </w:r>
      <w:r w:rsidR="00DF5E1E" w:rsidRPr="007869C1">
        <w:rPr>
          <w:sz w:val="15"/>
          <w:szCs w:val="15"/>
        </w:rPr>
        <w:t xml:space="preserve"> </w:t>
      </w:r>
      <w:r w:rsidRPr="007869C1">
        <w:rPr>
          <w:sz w:val="15"/>
          <w:szCs w:val="15"/>
        </w:rPr>
        <w:t>с работников за период с 1 по 22 сентября, код отчетного периода</w:t>
      </w:r>
    </w:p>
    <w:p w14:paraId="267221B1" w14:textId="77777777" w:rsidR="004B1DB7" w:rsidRPr="007869C1" w:rsidRDefault="004B1DB7" w:rsidP="007869C1">
      <w:pPr>
        <w:spacing w:after="0" w:line="276" w:lineRule="auto"/>
        <w:ind w:firstLine="709"/>
        <w:jc w:val="both"/>
        <w:rPr>
          <w:sz w:val="15"/>
          <w:szCs w:val="15"/>
        </w:rPr>
      </w:pPr>
      <w:r w:rsidRPr="007869C1">
        <w:rPr>
          <w:sz w:val="15"/>
          <w:szCs w:val="15"/>
        </w:rPr>
        <w:t>«33/03»;</w:t>
      </w:r>
    </w:p>
    <w:p w14:paraId="5C6EBB3D" w14:textId="220E72D1" w:rsidR="004B1DB7" w:rsidRPr="007869C1" w:rsidRDefault="004B1DB7" w:rsidP="007869C1">
      <w:pPr>
        <w:spacing w:after="0" w:line="276" w:lineRule="auto"/>
        <w:ind w:firstLine="709"/>
        <w:jc w:val="both"/>
        <w:rPr>
          <w:sz w:val="15"/>
          <w:szCs w:val="15"/>
        </w:rPr>
      </w:pPr>
      <w:r w:rsidRPr="007869C1">
        <w:rPr>
          <w:sz w:val="15"/>
          <w:szCs w:val="15"/>
        </w:rPr>
        <w:t>- по страховым взносам за работников за август, код</w:t>
      </w:r>
      <w:r w:rsidR="00DF5E1E" w:rsidRPr="007869C1">
        <w:rPr>
          <w:sz w:val="15"/>
          <w:szCs w:val="15"/>
        </w:rPr>
        <w:t xml:space="preserve"> </w:t>
      </w:r>
      <w:r w:rsidRPr="007869C1">
        <w:rPr>
          <w:sz w:val="15"/>
          <w:szCs w:val="15"/>
        </w:rPr>
        <w:t>отчетного периода «33/02».</w:t>
      </w:r>
    </w:p>
    <w:p w14:paraId="0689D75B" w14:textId="610C079E" w:rsidR="004B1DB7" w:rsidRPr="007869C1" w:rsidRDefault="004B1DB7" w:rsidP="007869C1">
      <w:pPr>
        <w:spacing w:after="0" w:line="276" w:lineRule="auto"/>
        <w:ind w:firstLine="709"/>
        <w:jc w:val="both"/>
        <w:rPr>
          <w:sz w:val="15"/>
          <w:szCs w:val="15"/>
        </w:rPr>
      </w:pPr>
      <w:r w:rsidRPr="007869C1">
        <w:rPr>
          <w:sz w:val="15"/>
          <w:szCs w:val="15"/>
        </w:rPr>
        <w:t>Срок перечисления в бюджет указанных в уведомлении</w:t>
      </w:r>
      <w:r w:rsidR="00DF5E1E" w:rsidRPr="007869C1">
        <w:rPr>
          <w:sz w:val="15"/>
          <w:szCs w:val="15"/>
        </w:rPr>
        <w:t xml:space="preserve"> </w:t>
      </w:r>
      <w:r w:rsidRPr="007869C1">
        <w:rPr>
          <w:sz w:val="15"/>
          <w:szCs w:val="15"/>
        </w:rPr>
        <w:t>платежей – не позднее 30 сентября (с учетом выходного дня, срок</w:t>
      </w:r>
      <w:r w:rsidR="00DF5E1E" w:rsidRPr="007869C1">
        <w:rPr>
          <w:sz w:val="15"/>
          <w:szCs w:val="15"/>
        </w:rPr>
        <w:t xml:space="preserve"> </w:t>
      </w:r>
      <w:r w:rsidRPr="007869C1">
        <w:rPr>
          <w:sz w:val="15"/>
          <w:szCs w:val="15"/>
        </w:rPr>
        <w:t>перенесен с 28 числа).</w:t>
      </w:r>
    </w:p>
    <w:p w14:paraId="436F2E75" w14:textId="4B9404F3" w:rsidR="004B1DB7" w:rsidRPr="007869C1" w:rsidRDefault="004B1DB7" w:rsidP="007869C1">
      <w:pPr>
        <w:spacing w:after="0" w:line="276" w:lineRule="auto"/>
        <w:ind w:firstLine="709"/>
        <w:jc w:val="both"/>
        <w:rPr>
          <w:sz w:val="15"/>
          <w:szCs w:val="15"/>
        </w:rPr>
      </w:pPr>
      <w:r w:rsidRPr="007869C1">
        <w:rPr>
          <w:sz w:val="15"/>
          <w:szCs w:val="15"/>
        </w:rPr>
        <w:t>Уведомление, в котором указывается НДФЛ, исчисленный и</w:t>
      </w:r>
      <w:r w:rsidR="00DF5E1E" w:rsidRPr="007869C1">
        <w:rPr>
          <w:sz w:val="15"/>
          <w:szCs w:val="15"/>
        </w:rPr>
        <w:t xml:space="preserve"> </w:t>
      </w:r>
      <w:r w:rsidRPr="007869C1">
        <w:rPr>
          <w:sz w:val="15"/>
          <w:szCs w:val="15"/>
        </w:rPr>
        <w:t>удержанный за период с 23.09.2024 по 30.09.2024, необходимо</w:t>
      </w:r>
      <w:r w:rsidR="00DF5E1E" w:rsidRPr="007869C1">
        <w:rPr>
          <w:sz w:val="15"/>
          <w:szCs w:val="15"/>
        </w:rPr>
        <w:t xml:space="preserve"> </w:t>
      </w:r>
      <w:r w:rsidRPr="007869C1">
        <w:rPr>
          <w:sz w:val="15"/>
          <w:szCs w:val="15"/>
        </w:rPr>
        <w:t>направить в налоговый орган не позднее 3 октября. Код отчетного</w:t>
      </w:r>
      <w:r w:rsidR="00DF5E1E" w:rsidRPr="007869C1">
        <w:rPr>
          <w:sz w:val="15"/>
          <w:szCs w:val="15"/>
        </w:rPr>
        <w:t xml:space="preserve"> </w:t>
      </w:r>
      <w:r w:rsidRPr="007869C1">
        <w:rPr>
          <w:sz w:val="15"/>
          <w:szCs w:val="15"/>
        </w:rPr>
        <w:t>периода – «33/13». Уплатить указанную сумму необходимо не позднее</w:t>
      </w:r>
      <w:r w:rsidR="00DF5E1E" w:rsidRPr="007869C1">
        <w:rPr>
          <w:sz w:val="15"/>
          <w:szCs w:val="15"/>
        </w:rPr>
        <w:t xml:space="preserve"> </w:t>
      </w:r>
      <w:r w:rsidRPr="007869C1">
        <w:rPr>
          <w:sz w:val="15"/>
          <w:szCs w:val="15"/>
        </w:rPr>
        <w:t>7 октября (с учетом выходного дня, срок перенесен с 5 числа).</w:t>
      </w:r>
    </w:p>
    <w:p w14:paraId="18F2CBE7" w14:textId="40733CF1" w:rsidR="004B1DB7" w:rsidRPr="007869C1" w:rsidRDefault="004B1DB7" w:rsidP="007869C1">
      <w:pPr>
        <w:spacing w:after="0" w:line="276" w:lineRule="auto"/>
        <w:ind w:firstLine="709"/>
        <w:jc w:val="both"/>
        <w:rPr>
          <w:sz w:val="15"/>
          <w:szCs w:val="15"/>
        </w:rPr>
      </w:pPr>
      <w:r w:rsidRPr="007869C1">
        <w:rPr>
          <w:sz w:val="15"/>
          <w:szCs w:val="15"/>
        </w:rPr>
        <w:t>Несвоевременное представление/непредставление уведомления</w:t>
      </w:r>
      <w:r w:rsidR="00DF5E1E" w:rsidRPr="007869C1">
        <w:rPr>
          <w:sz w:val="15"/>
          <w:szCs w:val="15"/>
        </w:rPr>
        <w:t xml:space="preserve"> </w:t>
      </w:r>
      <w:r w:rsidRPr="007869C1">
        <w:rPr>
          <w:sz w:val="15"/>
          <w:szCs w:val="15"/>
        </w:rPr>
        <w:t>об исчисленных суммах не позволит распределить денежные</w:t>
      </w:r>
      <w:r w:rsidR="00DF5E1E" w:rsidRPr="007869C1">
        <w:rPr>
          <w:sz w:val="15"/>
          <w:szCs w:val="15"/>
        </w:rPr>
        <w:t xml:space="preserve"> </w:t>
      </w:r>
      <w:r w:rsidRPr="007869C1">
        <w:rPr>
          <w:sz w:val="15"/>
          <w:szCs w:val="15"/>
        </w:rPr>
        <w:t>средства в бюджет, что приведет к начислению пени.</w:t>
      </w:r>
    </w:p>
    <w:p w14:paraId="4D5F9E07" w14:textId="3363D8D8" w:rsidR="004B1DB7" w:rsidRPr="007869C1" w:rsidRDefault="004B1DB7" w:rsidP="007869C1">
      <w:pPr>
        <w:spacing w:after="0" w:line="276" w:lineRule="auto"/>
        <w:ind w:firstLine="709"/>
        <w:jc w:val="both"/>
        <w:rPr>
          <w:sz w:val="15"/>
          <w:szCs w:val="15"/>
        </w:rPr>
      </w:pPr>
      <w:r w:rsidRPr="007869C1">
        <w:rPr>
          <w:sz w:val="15"/>
          <w:szCs w:val="15"/>
        </w:rPr>
        <w:t>Если сумма к начислению равно нулю, уведомление об</w:t>
      </w:r>
      <w:r w:rsidR="00DF5E1E" w:rsidRPr="007869C1">
        <w:rPr>
          <w:sz w:val="15"/>
          <w:szCs w:val="15"/>
        </w:rPr>
        <w:t xml:space="preserve"> </w:t>
      </w:r>
      <w:r w:rsidRPr="007869C1">
        <w:rPr>
          <w:sz w:val="15"/>
          <w:szCs w:val="15"/>
        </w:rPr>
        <w:t>исчисленных суммах подавать не требуется.</w:t>
      </w:r>
    </w:p>
    <w:p w14:paraId="16268F62" w14:textId="0EA34921" w:rsidR="00DF5E1E" w:rsidRPr="007869C1" w:rsidRDefault="00DF5E1E" w:rsidP="007869C1">
      <w:pPr>
        <w:spacing w:after="0" w:line="276" w:lineRule="auto"/>
        <w:ind w:firstLine="709"/>
        <w:jc w:val="both"/>
        <w:rPr>
          <w:sz w:val="15"/>
          <w:szCs w:val="15"/>
        </w:rPr>
      </w:pPr>
      <w:r w:rsidRPr="007869C1">
        <w:rPr>
          <w:sz w:val="15"/>
          <w:szCs w:val="15"/>
        </w:rPr>
        <w:t xml:space="preserve">С примерами заполнения уведомлений вы можете </w:t>
      </w:r>
      <w:r w:rsidR="004B1DB7" w:rsidRPr="007869C1">
        <w:rPr>
          <w:sz w:val="15"/>
          <w:szCs w:val="15"/>
        </w:rPr>
        <w:t>ознакомиться на промостранице «Единый налоговый счет» на</w:t>
      </w:r>
      <w:r w:rsidRPr="007869C1">
        <w:rPr>
          <w:sz w:val="15"/>
          <w:szCs w:val="15"/>
        </w:rPr>
        <w:t xml:space="preserve"> </w:t>
      </w:r>
      <w:r w:rsidR="004B1DB7" w:rsidRPr="007869C1">
        <w:rPr>
          <w:sz w:val="15"/>
          <w:szCs w:val="15"/>
        </w:rPr>
        <w:t>официальном сайте ФНС России (</w:t>
      </w:r>
      <w:hyperlink r:id="rId10" w:history="1">
        <w:r w:rsidRPr="007869C1">
          <w:rPr>
            <w:rStyle w:val="ae"/>
            <w:sz w:val="15"/>
            <w:szCs w:val="15"/>
          </w:rPr>
          <w:t>www.nalog.gov.ru</w:t>
        </w:r>
      </w:hyperlink>
      <w:r w:rsidR="004B1DB7" w:rsidRPr="007869C1">
        <w:rPr>
          <w:sz w:val="15"/>
          <w:szCs w:val="15"/>
        </w:rPr>
        <w:t xml:space="preserve">). </w:t>
      </w:r>
    </w:p>
    <w:p w14:paraId="129579AE" w14:textId="0E9AFF96" w:rsidR="004B1DB7" w:rsidRPr="007869C1" w:rsidRDefault="004B1DB7" w:rsidP="007869C1">
      <w:pPr>
        <w:spacing w:after="0" w:line="276" w:lineRule="auto"/>
        <w:ind w:firstLine="709"/>
        <w:jc w:val="both"/>
        <w:rPr>
          <w:sz w:val="15"/>
          <w:szCs w:val="15"/>
        </w:rPr>
      </w:pPr>
      <w:r w:rsidRPr="007869C1">
        <w:rPr>
          <w:sz w:val="15"/>
          <w:szCs w:val="15"/>
        </w:rPr>
        <w:t>Дополнительно</w:t>
      </w:r>
      <w:r w:rsidR="00DF5E1E" w:rsidRPr="007869C1">
        <w:rPr>
          <w:sz w:val="15"/>
          <w:szCs w:val="15"/>
        </w:rPr>
        <w:t xml:space="preserve"> </w:t>
      </w:r>
      <w:r w:rsidRPr="007869C1">
        <w:rPr>
          <w:sz w:val="15"/>
          <w:szCs w:val="15"/>
        </w:rPr>
        <w:t>налогоплательщики могут воспользоваться специально созданным</w:t>
      </w:r>
      <w:r w:rsidR="00DF5E1E" w:rsidRPr="007869C1">
        <w:rPr>
          <w:sz w:val="15"/>
          <w:szCs w:val="15"/>
        </w:rPr>
        <w:t xml:space="preserve"> </w:t>
      </w:r>
      <w:r w:rsidRPr="007869C1">
        <w:rPr>
          <w:sz w:val="15"/>
          <w:szCs w:val="15"/>
        </w:rPr>
        <w:t>чат-ботом «Помощник по ЕНС», который после полученных от</w:t>
      </w:r>
    </w:p>
    <w:p w14:paraId="1F9E2D55" w14:textId="79EF2012" w:rsidR="004B1DB7" w:rsidRPr="007869C1" w:rsidRDefault="004B1DB7" w:rsidP="007869C1">
      <w:pPr>
        <w:spacing w:after="0" w:line="276" w:lineRule="auto"/>
        <w:jc w:val="both"/>
        <w:rPr>
          <w:sz w:val="15"/>
          <w:szCs w:val="15"/>
        </w:rPr>
      </w:pPr>
      <w:r w:rsidRPr="007869C1">
        <w:rPr>
          <w:sz w:val="15"/>
          <w:szCs w:val="15"/>
        </w:rPr>
        <w:t>налогоплательщиков ответов на вопросы, в интерактивном режиме</w:t>
      </w:r>
      <w:r w:rsidR="00DF5E1E" w:rsidRPr="007869C1">
        <w:rPr>
          <w:sz w:val="15"/>
          <w:szCs w:val="15"/>
        </w:rPr>
        <w:t xml:space="preserve"> </w:t>
      </w:r>
      <w:r w:rsidRPr="007869C1">
        <w:rPr>
          <w:sz w:val="15"/>
          <w:szCs w:val="15"/>
        </w:rPr>
        <w:t>разъяснит порядок заполнения уведомления об исчисленных суммах</w:t>
      </w:r>
      <w:r w:rsidR="00DF5E1E" w:rsidRPr="007869C1">
        <w:rPr>
          <w:sz w:val="15"/>
          <w:szCs w:val="15"/>
        </w:rPr>
        <w:t xml:space="preserve"> </w:t>
      </w:r>
      <w:r w:rsidRPr="007869C1">
        <w:rPr>
          <w:sz w:val="15"/>
          <w:szCs w:val="15"/>
        </w:rPr>
        <w:t>налогов.</w:t>
      </w:r>
    </w:p>
    <w:p w14:paraId="48EA68A4" w14:textId="77777777" w:rsidR="004B1DB7" w:rsidRPr="007869C1" w:rsidRDefault="004B1DB7" w:rsidP="007869C1">
      <w:pPr>
        <w:spacing w:after="0" w:line="276" w:lineRule="auto"/>
        <w:jc w:val="center"/>
        <w:rPr>
          <w:sz w:val="15"/>
          <w:szCs w:val="15"/>
        </w:rPr>
      </w:pPr>
    </w:p>
    <w:p w14:paraId="3F6F1E9B" w14:textId="77777777" w:rsidR="004B1DB7" w:rsidRPr="007869C1" w:rsidRDefault="004B1DB7" w:rsidP="007869C1">
      <w:pPr>
        <w:spacing w:after="0" w:line="276" w:lineRule="auto"/>
        <w:ind w:firstLine="709"/>
        <w:rPr>
          <w:sz w:val="15"/>
          <w:szCs w:val="15"/>
        </w:rPr>
      </w:pPr>
      <w:r w:rsidRPr="007869C1">
        <w:rPr>
          <w:sz w:val="15"/>
          <w:szCs w:val="15"/>
        </w:rPr>
        <w:t>8 (800) 222-22-22</w:t>
      </w:r>
    </w:p>
    <w:p w14:paraId="24F5FC19" w14:textId="77777777" w:rsidR="004B1DB7" w:rsidRPr="007869C1" w:rsidRDefault="004B1DB7" w:rsidP="007869C1">
      <w:pPr>
        <w:spacing w:after="0" w:line="276" w:lineRule="auto"/>
        <w:ind w:firstLine="709"/>
        <w:rPr>
          <w:sz w:val="15"/>
          <w:szCs w:val="15"/>
        </w:rPr>
      </w:pPr>
      <w:r w:rsidRPr="007869C1">
        <w:rPr>
          <w:sz w:val="15"/>
          <w:szCs w:val="15"/>
        </w:rPr>
        <w:t>Бесплатный многоканальный телефон</w:t>
      </w:r>
    </w:p>
    <w:p w14:paraId="0BD5121E" w14:textId="77777777" w:rsidR="004B1DB7" w:rsidRPr="007869C1" w:rsidRDefault="004B1DB7" w:rsidP="007869C1">
      <w:pPr>
        <w:spacing w:after="0" w:line="276" w:lineRule="auto"/>
        <w:ind w:firstLine="709"/>
        <w:rPr>
          <w:sz w:val="15"/>
          <w:szCs w:val="15"/>
        </w:rPr>
      </w:pPr>
      <w:r w:rsidRPr="007869C1">
        <w:rPr>
          <w:sz w:val="15"/>
          <w:szCs w:val="15"/>
        </w:rPr>
        <w:t>контакт-центра ФНС России</w:t>
      </w:r>
    </w:p>
    <w:p w14:paraId="08A02B02" w14:textId="77777777" w:rsidR="004B1DB7" w:rsidRPr="007869C1" w:rsidRDefault="004B1DB7" w:rsidP="007869C1">
      <w:pPr>
        <w:spacing w:after="0" w:line="276" w:lineRule="auto"/>
        <w:rPr>
          <w:sz w:val="15"/>
          <w:szCs w:val="15"/>
        </w:rPr>
      </w:pPr>
    </w:p>
    <w:p w14:paraId="7540573A" w14:textId="77777777" w:rsidR="004B1DB7" w:rsidRPr="007869C1" w:rsidRDefault="004B1DB7" w:rsidP="007869C1">
      <w:pPr>
        <w:spacing w:after="0" w:line="276" w:lineRule="auto"/>
        <w:jc w:val="both"/>
        <w:rPr>
          <w:sz w:val="15"/>
          <w:szCs w:val="15"/>
        </w:rPr>
      </w:pPr>
    </w:p>
    <w:p w14:paraId="658064B5" w14:textId="3D5A49BC" w:rsidR="00244CDB" w:rsidRDefault="00244CDB" w:rsidP="007869C1">
      <w:pPr>
        <w:spacing w:after="0" w:line="276" w:lineRule="auto"/>
        <w:jc w:val="both"/>
        <w:rPr>
          <w:sz w:val="15"/>
          <w:szCs w:val="15"/>
        </w:rPr>
      </w:pPr>
    </w:p>
    <w:p w14:paraId="04159A49" w14:textId="68666A25" w:rsidR="00244CDB" w:rsidRDefault="00244CDB" w:rsidP="007869C1">
      <w:pPr>
        <w:spacing w:after="0" w:line="276" w:lineRule="auto"/>
        <w:jc w:val="both"/>
        <w:rPr>
          <w:sz w:val="15"/>
          <w:szCs w:val="15"/>
        </w:rPr>
      </w:pPr>
    </w:p>
    <w:p w14:paraId="59876723" w14:textId="77777777" w:rsidR="007869C1" w:rsidRDefault="007869C1" w:rsidP="007869C1">
      <w:pPr>
        <w:spacing w:after="0" w:line="276" w:lineRule="auto"/>
        <w:jc w:val="both"/>
        <w:rPr>
          <w:sz w:val="15"/>
          <w:szCs w:val="15"/>
        </w:rPr>
      </w:pPr>
    </w:p>
    <w:p w14:paraId="6487CC7E" w14:textId="4E2F2987" w:rsidR="00244CDB" w:rsidRDefault="00244CDB" w:rsidP="007869C1">
      <w:pPr>
        <w:spacing w:after="0" w:line="276" w:lineRule="auto"/>
        <w:jc w:val="both"/>
        <w:rPr>
          <w:sz w:val="15"/>
          <w:szCs w:val="15"/>
        </w:rPr>
      </w:pPr>
    </w:p>
    <w:p w14:paraId="33CE7572" w14:textId="4BCB94A7" w:rsidR="004B1DB7" w:rsidRPr="007466BA" w:rsidRDefault="00244CDB" w:rsidP="00525BA3">
      <w:pPr>
        <w:spacing w:after="0" w:line="240" w:lineRule="auto"/>
        <w:ind w:firstLine="709"/>
        <w:jc w:val="both"/>
        <w:rPr>
          <w:sz w:val="15"/>
          <w:szCs w:val="15"/>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97FE3C6" wp14:editId="34DD0E15">
                <wp:simplePos x="0" y="0"/>
                <wp:positionH relativeFrom="margin">
                  <wp:posOffset>-57150</wp:posOffset>
                </wp:positionH>
                <wp:positionV relativeFrom="paragraph">
                  <wp:posOffset>67945</wp:posOffset>
                </wp:positionV>
                <wp:extent cx="68199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819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A56A6"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5.35pt" to="53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" strokecolor="black [3213]" strokeweight="1.25pt">
                <v:stroke joinstyle="miter"/>
                <w10:wrap anchorx="margin"/>
              </v:line>
            </w:pict>
          </mc:Fallback>
        </mc:AlternateContent>
      </w:r>
    </w:p>
    <w:tbl>
      <w:tblPr>
        <w:tblStyle w:val="affffa"/>
        <w:tblpPr w:leftFromText="180" w:rightFromText="180" w:vertAnchor="text" w:horzAnchor="margin" w:tblpY="258"/>
        <w:tblOverlap w:val="never"/>
        <w:tblW w:w="106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3538"/>
        <w:gridCol w:w="3828"/>
      </w:tblGrid>
      <w:tr w:rsidR="00525BA3" w14:paraId="047A0B2A" w14:textId="77777777" w:rsidTr="00525BA3">
        <w:tc>
          <w:tcPr>
            <w:tcW w:w="3271" w:type="dxa"/>
          </w:tcPr>
          <w:p w14:paraId="21D848A7" w14:textId="39465794" w:rsidR="00525BA3" w:rsidRDefault="00525BA3" w:rsidP="00525BA3">
            <w:pPr>
              <w:ind w:left="34" w:right="-108" w:hanging="34"/>
              <w:jc w:val="both"/>
              <w:rPr>
                <w:sz w:val="14"/>
                <w:szCs w:val="14"/>
              </w:rPr>
            </w:pPr>
            <w:r w:rsidRPr="0027129E">
              <w:rPr>
                <w:sz w:val="14"/>
                <w:szCs w:val="14"/>
              </w:rPr>
              <w:t>Учредитель</w:t>
            </w:r>
          </w:p>
          <w:p w14:paraId="0167F089" w14:textId="77777777" w:rsidR="00525BA3" w:rsidRPr="0027129E" w:rsidRDefault="00525BA3" w:rsidP="00525BA3">
            <w:pPr>
              <w:ind w:left="34" w:right="-108" w:hanging="34"/>
              <w:jc w:val="both"/>
              <w:rPr>
                <w:sz w:val="14"/>
                <w:szCs w:val="14"/>
              </w:rPr>
            </w:pPr>
            <w:r w:rsidRPr="0027129E">
              <w:rPr>
                <w:sz w:val="14"/>
                <w:szCs w:val="14"/>
              </w:rPr>
              <w:t>Администрация</w:t>
            </w:r>
          </w:p>
          <w:p w14:paraId="0B835E49" w14:textId="77777777" w:rsidR="00525BA3" w:rsidRDefault="00525BA3" w:rsidP="00525BA3">
            <w:pPr>
              <w:ind w:left="34" w:right="-108" w:hanging="34"/>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49C4D7EF" w14:textId="77777777" w:rsidR="00525BA3" w:rsidRDefault="00525BA3" w:rsidP="00525BA3">
            <w:pPr>
              <w:ind w:left="34" w:right="-108" w:hanging="34"/>
              <w:jc w:val="both"/>
              <w:rPr>
                <w:sz w:val="14"/>
                <w:szCs w:val="14"/>
              </w:rPr>
            </w:pPr>
            <w:r w:rsidRPr="0027129E">
              <w:rPr>
                <w:sz w:val="14"/>
                <w:szCs w:val="14"/>
              </w:rPr>
              <w:t>муниципального района Волжский</w:t>
            </w:r>
            <w:r>
              <w:rPr>
                <w:sz w:val="14"/>
                <w:szCs w:val="14"/>
              </w:rPr>
              <w:t xml:space="preserve"> </w:t>
            </w:r>
          </w:p>
          <w:p w14:paraId="1F9CC0C2" w14:textId="77777777" w:rsidR="00525BA3" w:rsidRDefault="00525BA3" w:rsidP="00525BA3">
            <w:pPr>
              <w:ind w:right="-108" w:hanging="34"/>
              <w:rPr>
                <w:sz w:val="14"/>
                <w:szCs w:val="14"/>
              </w:rPr>
            </w:pPr>
            <w:r>
              <w:rPr>
                <w:sz w:val="14"/>
                <w:szCs w:val="14"/>
              </w:rPr>
              <w:t>Самарской области</w:t>
            </w:r>
          </w:p>
        </w:tc>
        <w:tc>
          <w:tcPr>
            <w:tcW w:w="3538" w:type="dxa"/>
          </w:tcPr>
          <w:p w14:paraId="5B9B94DD" w14:textId="77777777" w:rsidR="00525BA3" w:rsidRDefault="00525BA3" w:rsidP="00525BA3">
            <w:pPr>
              <w:ind w:right="-108" w:firstLine="28"/>
              <w:jc w:val="center"/>
              <w:rPr>
                <w:sz w:val="14"/>
                <w:szCs w:val="14"/>
              </w:rPr>
            </w:pPr>
            <w:r>
              <w:rPr>
                <w:sz w:val="14"/>
                <w:szCs w:val="14"/>
              </w:rPr>
              <w:t>Главный редактор – Любаева О.И.</w:t>
            </w:r>
          </w:p>
          <w:p w14:paraId="7AAAB993" w14:textId="77777777" w:rsidR="00525BA3" w:rsidRDefault="00525BA3" w:rsidP="00525BA3">
            <w:pPr>
              <w:ind w:left="-255" w:right="-108" w:firstLine="142"/>
              <w:jc w:val="center"/>
              <w:rPr>
                <w:sz w:val="14"/>
                <w:szCs w:val="14"/>
              </w:rPr>
            </w:pPr>
            <w:r>
              <w:rPr>
                <w:sz w:val="14"/>
                <w:szCs w:val="14"/>
              </w:rPr>
              <w:t>Ответственный секретарь – Шевкун Л.Н</w:t>
            </w:r>
          </w:p>
          <w:p w14:paraId="029E2DB3" w14:textId="0980A5FC" w:rsidR="00525BA3" w:rsidRDefault="00525BA3" w:rsidP="00525BA3">
            <w:pPr>
              <w:ind w:right="-108"/>
              <w:jc w:val="center"/>
              <w:rPr>
                <w:sz w:val="14"/>
                <w:szCs w:val="14"/>
              </w:rPr>
            </w:pPr>
          </w:p>
        </w:tc>
        <w:tc>
          <w:tcPr>
            <w:tcW w:w="3828" w:type="dxa"/>
          </w:tcPr>
          <w:p w14:paraId="094BD1B8" w14:textId="77777777" w:rsidR="00525BA3" w:rsidRDefault="00525BA3" w:rsidP="00525BA3">
            <w:pPr>
              <w:ind w:left="142" w:right="42" w:hanging="284"/>
              <w:jc w:val="right"/>
              <w:rPr>
                <w:sz w:val="14"/>
                <w:szCs w:val="14"/>
              </w:rPr>
            </w:pPr>
            <w:r>
              <w:rPr>
                <w:sz w:val="14"/>
                <w:szCs w:val="14"/>
              </w:rPr>
              <w:t>Адрес:</w:t>
            </w:r>
          </w:p>
          <w:p w14:paraId="3CB94155" w14:textId="77777777" w:rsidR="00525BA3" w:rsidRPr="0027129E" w:rsidRDefault="00525BA3" w:rsidP="00525BA3">
            <w:pPr>
              <w:ind w:left="142" w:right="42" w:hanging="284"/>
              <w:jc w:val="right"/>
              <w:rPr>
                <w:sz w:val="14"/>
                <w:szCs w:val="14"/>
              </w:rPr>
            </w:pPr>
            <w:r w:rsidRPr="0027129E">
              <w:rPr>
                <w:sz w:val="14"/>
                <w:szCs w:val="14"/>
              </w:rPr>
              <w:t>443526, Самарская область,</w:t>
            </w:r>
          </w:p>
          <w:p w14:paraId="2A0C4146" w14:textId="77777777" w:rsidR="00525BA3" w:rsidRPr="0027129E" w:rsidRDefault="00525BA3" w:rsidP="00525BA3">
            <w:pPr>
              <w:ind w:left="-776" w:right="42" w:hanging="284"/>
              <w:jc w:val="right"/>
              <w:rPr>
                <w:sz w:val="14"/>
                <w:szCs w:val="14"/>
              </w:rPr>
            </w:pPr>
            <w:r w:rsidRPr="0027129E">
              <w:rPr>
                <w:sz w:val="14"/>
                <w:szCs w:val="14"/>
              </w:rPr>
              <w:t>Волжский район, п. Просвет</w:t>
            </w:r>
          </w:p>
          <w:p w14:paraId="3330D819" w14:textId="77777777" w:rsidR="00525BA3" w:rsidRPr="0027129E" w:rsidRDefault="00525BA3" w:rsidP="00525BA3">
            <w:pPr>
              <w:ind w:left="142" w:right="42" w:hanging="284"/>
              <w:jc w:val="right"/>
              <w:rPr>
                <w:sz w:val="14"/>
                <w:szCs w:val="14"/>
              </w:rPr>
            </w:pPr>
            <w:r w:rsidRPr="0027129E">
              <w:rPr>
                <w:sz w:val="14"/>
                <w:szCs w:val="14"/>
              </w:rPr>
              <w:t>ул. Самарская, д.13</w:t>
            </w:r>
          </w:p>
          <w:p w14:paraId="73DEFD5D" w14:textId="77777777" w:rsidR="00525BA3" w:rsidRDefault="00525BA3" w:rsidP="00525BA3">
            <w:pPr>
              <w:tabs>
                <w:tab w:val="left" w:pos="4320"/>
              </w:tabs>
              <w:ind w:right="42"/>
              <w:jc w:val="right"/>
              <w:rPr>
                <w:sz w:val="14"/>
                <w:szCs w:val="14"/>
              </w:rPr>
            </w:pPr>
            <w:r w:rsidRPr="0027129E">
              <w:rPr>
                <w:sz w:val="14"/>
                <w:szCs w:val="14"/>
              </w:rPr>
              <w:t>Телефон (факс):8(846) 998-25-25</w:t>
            </w:r>
            <w:r w:rsidRPr="001B7A33">
              <w:rPr>
                <w:sz w:val="14"/>
                <w:szCs w:val="14"/>
              </w:rPr>
              <w:t xml:space="preserve"> </w:t>
            </w:r>
          </w:p>
          <w:p w14:paraId="4CAAC129" w14:textId="77777777" w:rsidR="00525BA3" w:rsidRPr="001B7A33" w:rsidRDefault="00525BA3" w:rsidP="00525BA3">
            <w:pPr>
              <w:tabs>
                <w:tab w:val="left" w:pos="4320"/>
              </w:tabs>
              <w:ind w:right="42"/>
              <w:jc w:val="right"/>
              <w:rPr>
                <w:sz w:val="14"/>
                <w:szCs w:val="14"/>
                <w:lang w:eastAsia="ru-RU"/>
              </w:rPr>
            </w:pPr>
            <w:r>
              <w:rPr>
                <w:sz w:val="14"/>
                <w:szCs w:val="14"/>
              </w:rPr>
              <w:t xml:space="preserve">Тираж 150 </w:t>
            </w:r>
            <w:proofErr w:type="spellStart"/>
            <w:r>
              <w:rPr>
                <w:sz w:val="14"/>
                <w:szCs w:val="14"/>
              </w:rPr>
              <w:t>экз</w:t>
            </w:r>
            <w:proofErr w:type="spellEnd"/>
          </w:p>
          <w:p w14:paraId="4DC11CC8" w14:textId="77777777" w:rsidR="00525BA3" w:rsidRDefault="00525BA3" w:rsidP="00525BA3">
            <w:pPr>
              <w:ind w:right="-108"/>
              <w:jc w:val="center"/>
              <w:rPr>
                <w:sz w:val="14"/>
                <w:szCs w:val="14"/>
              </w:rPr>
            </w:pPr>
          </w:p>
        </w:tc>
      </w:tr>
    </w:tbl>
    <w:p w14:paraId="3F0CF94A" w14:textId="43C172B5" w:rsidR="00CC347C" w:rsidRDefault="00CC347C" w:rsidP="008C6EA1">
      <w:pPr>
        <w:spacing w:after="0" w:line="240" w:lineRule="auto"/>
        <w:rPr>
          <w:b/>
          <w:sz w:val="16"/>
          <w:szCs w:val="16"/>
          <w:lang w:eastAsia="ru-RU"/>
        </w:rPr>
      </w:pPr>
    </w:p>
    <w:sectPr w:rsidR="00CC347C" w:rsidSect="007869C1">
      <w:headerReference w:type="default" r:id="rId11"/>
      <w:pgSz w:w="11907" w:h="16840"/>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EA84" w14:textId="77777777" w:rsidR="00507949" w:rsidRDefault="00507949" w:rsidP="00DC6B3A">
      <w:r>
        <w:separator/>
      </w:r>
    </w:p>
  </w:endnote>
  <w:endnote w:type="continuationSeparator" w:id="0">
    <w:p w14:paraId="29375BAA" w14:textId="77777777" w:rsidR="00507949" w:rsidRDefault="00507949"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E549" w14:textId="77777777" w:rsidR="00507949" w:rsidRDefault="00507949" w:rsidP="00DC6B3A">
      <w:r>
        <w:separator/>
      </w:r>
    </w:p>
  </w:footnote>
  <w:footnote w:type="continuationSeparator" w:id="0">
    <w:p w14:paraId="526E31C8" w14:textId="77777777" w:rsidR="00507949" w:rsidRDefault="00507949"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07B31237"/>
    <w:multiLevelType w:val="hybridMultilevel"/>
    <w:tmpl w:val="34F891EC"/>
    <w:lvl w:ilvl="0" w:tplc="39F6DE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09035B41"/>
    <w:multiLevelType w:val="hybridMultilevel"/>
    <w:tmpl w:val="0F7ECA74"/>
    <w:lvl w:ilvl="0" w:tplc="03A63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0C210E46"/>
    <w:multiLevelType w:val="hybridMultilevel"/>
    <w:tmpl w:val="969686A6"/>
    <w:lvl w:ilvl="0" w:tplc="DAF21DD4">
      <w:start w:val="1"/>
      <w:numFmt w:val="decimal"/>
      <w:lvlText w:val="%1."/>
      <w:lvlJc w:val="left"/>
      <w:pPr>
        <w:ind w:left="680" w:hanging="680"/>
      </w:pPr>
      <w:rPr>
        <w:rFonts w:eastAsia="Times New Roman" w:hint="default"/>
        <w:color w:val="auto"/>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3"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392498C"/>
    <w:multiLevelType w:val="hybridMultilevel"/>
    <w:tmpl w:val="F4646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614BA4"/>
    <w:multiLevelType w:val="hybridMultilevel"/>
    <w:tmpl w:val="48BCC0F0"/>
    <w:lvl w:ilvl="0" w:tplc="6A92E0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0"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21" w15:restartNumberingAfterBreak="0">
    <w:nsid w:val="3F3D4CDF"/>
    <w:multiLevelType w:val="multilevel"/>
    <w:tmpl w:val="B5FA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26" w15:restartNumberingAfterBreak="0">
    <w:nsid w:val="48DB3BD0"/>
    <w:multiLevelType w:val="hybridMultilevel"/>
    <w:tmpl w:val="595C9A3C"/>
    <w:lvl w:ilvl="0" w:tplc="25C6711A">
      <w:start w:val="1"/>
      <w:numFmt w:val="decimal"/>
      <w:lvlText w:val="%1."/>
      <w:lvlJc w:val="left"/>
      <w:pPr>
        <w:ind w:left="1742" w:hanging="1000"/>
      </w:pPr>
      <w:rPr>
        <w:rFonts w:hint="default"/>
        <w:sz w:val="24"/>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7" w15:restartNumberingAfterBreak="0">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8"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B3063A"/>
    <w:multiLevelType w:val="hybridMultilevel"/>
    <w:tmpl w:val="2806C38E"/>
    <w:lvl w:ilvl="0" w:tplc="54FE07D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0" w15:restartNumberingAfterBreak="0">
    <w:nsid w:val="50440CA2"/>
    <w:multiLevelType w:val="singleLevel"/>
    <w:tmpl w:val="2CAC0CE6"/>
    <w:lvl w:ilvl="0">
      <w:numFmt w:val="decimal"/>
      <w:pStyle w:val="a7"/>
      <w:lvlText w:val=""/>
      <w:lvlJc w:val="left"/>
    </w:lvl>
  </w:abstractNum>
  <w:abstractNum w:abstractNumId="3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6"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9"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41"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42" w15:restartNumberingAfterBreak="0">
    <w:nsid w:val="70E3102C"/>
    <w:multiLevelType w:val="hybridMultilevel"/>
    <w:tmpl w:val="DD4AF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EC0EA5"/>
    <w:multiLevelType w:val="multilevel"/>
    <w:tmpl w:val="0D8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DB6710"/>
    <w:multiLevelType w:val="hybridMultilevel"/>
    <w:tmpl w:val="FB323002"/>
    <w:lvl w:ilvl="0" w:tplc="F60CB57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D087B59"/>
    <w:multiLevelType w:val="hybridMultilevel"/>
    <w:tmpl w:val="BB9252CC"/>
    <w:lvl w:ilvl="0" w:tplc="D25464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20"/>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41"/>
  </w:num>
  <w:num w:numId="8" w16cid:durableId="910776332">
    <w:abstractNumId w:val="3"/>
  </w:num>
  <w:num w:numId="9" w16cid:durableId="957905434">
    <w:abstractNumId w:val="23"/>
  </w:num>
  <w:num w:numId="10" w16cid:durableId="1929920439">
    <w:abstractNumId w:val="2"/>
  </w:num>
  <w:num w:numId="11" w16cid:durableId="696539072">
    <w:abstractNumId w:val="1"/>
  </w:num>
  <w:num w:numId="12" w16cid:durableId="1078673667">
    <w:abstractNumId w:val="25"/>
  </w:num>
  <w:num w:numId="13" w16cid:durableId="364525394">
    <w:abstractNumId w:val="7"/>
  </w:num>
  <w:num w:numId="14" w16cid:durableId="978925928">
    <w:abstractNumId w:val="38"/>
  </w:num>
  <w:num w:numId="15" w16cid:durableId="468089542">
    <w:abstractNumId w:val="34"/>
  </w:num>
  <w:num w:numId="16" w16cid:durableId="1512840354">
    <w:abstractNumId w:val="14"/>
  </w:num>
  <w:num w:numId="17" w16cid:durableId="2006085150">
    <w:abstractNumId w:val="17"/>
  </w:num>
  <w:num w:numId="18" w16cid:durableId="1022826512">
    <w:abstractNumId w:val="9"/>
  </w:num>
  <w:num w:numId="19" w16cid:durableId="983239529">
    <w:abstractNumId w:val="46"/>
  </w:num>
  <w:num w:numId="20" w16cid:durableId="1603682546">
    <w:abstractNumId w:val="0"/>
  </w:num>
  <w:num w:numId="21" w16cid:durableId="1297761697">
    <w:abstractNumId w:val="18"/>
  </w:num>
  <w:num w:numId="22" w16cid:durableId="1930040186">
    <w:abstractNumId w:val="35"/>
  </w:num>
  <w:num w:numId="23" w16cid:durableId="893852934">
    <w:abstractNumId w:val="30"/>
  </w:num>
  <w:num w:numId="24" w16cid:durableId="264994473">
    <w:abstractNumId w:val="19"/>
  </w:num>
  <w:num w:numId="25" w16cid:durableId="2125735545">
    <w:abstractNumId w:val="24"/>
  </w:num>
  <w:num w:numId="26" w16cid:durableId="937567515">
    <w:abstractNumId w:val="39"/>
  </w:num>
  <w:num w:numId="27" w16cid:durableId="1017852584">
    <w:abstractNumId w:val="43"/>
  </w:num>
  <w:num w:numId="28" w16cid:durableId="907568578">
    <w:abstractNumId w:val="12"/>
  </w:num>
  <w:num w:numId="29" w16cid:durableId="68116970">
    <w:abstractNumId w:val="45"/>
  </w:num>
  <w:num w:numId="30" w16cid:durableId="932202886">
    <w:abstractNumId w:val="26"/>
  </w:num>
  <w:num w:numId="31" w16cid:durableId="1847554167">
    <w:abstractNumId w:val="44"/>
  </w:num>
  <w:num w:numId="32" w16cid:durableId="1106853921">
    <w:abstractNumId w:val="42"/>
  </w:num>
  <w:num w:numId="33" w16cid:durableId="1839731668">
    <w:abstractNumId w:val="29"/>
  </w:num>
  <w:num w:numId="34" w16cid:durableId="1847868446">
    <w:abstractNumId w:val="11"/>
  </w:num>
  <w:num w:numId="35" w16cid:durableId="98915816">
    <w:abstractNumId w:val="16"/>
  </w:num>
  <w:num w:numId="36" w16cid:durableId="1924559599">
    <w:abstractNumId w:val="10"/>
  </w:num>
  <w:num w:numId="37" w16cid:durableId="201988587">
    <w:abstractNumId w:val="21"/>
  </w:num>
  <w:num w:numId="38" w16cid:durableId="151916798">
    <w:abstractNumId w:val="32"/>
  </w:num>
  <w:num w:numId="39" w16cid:durableId="143544068">
    <w:abstractNumId w:val="31"/>
  </w:num>
  <w:num w:numId="40" w16cid:durableId="132604725">
    <w:abstractNumId w:val="36"/>
  </w:num>
  <w:num w:numId="41" w16cid:durableId="652174950">
    <w:abstractNumId w:val="37"/>
  </w:num>
  <w:num w:numId="42" w16cid:durableId="716398545">
    <w:abstractNumId w:val="40"/>
  </w:num>
  <w:num w:numId="43" w16cid:durableId="2909824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2843152">
    <w:abstractNumId w:val="28"/>
  </w:num>
  <w:num w:numId="45" w16cid:durableId="2837764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0183764">
    <w:abstractNumId w:val="33"/>
  </w:num>
  <w:num w:numId="47" w16cid:durableId="1063985934">
    <w:abstractNumId w:val="27"/>
  </w:num>
  <w:num w:numId="48" w16cid:durableId="95098807">
    <w:abstractNumId w:val="22"/>
  </w:num>
  <w:num w:numId="49" w16cid:durableId="181929829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6858"/>
    <w:rsid w:val="00017330"/>
    <w:rsid w:val="00017C4E"/>
    <w:rsid w:val="00017EE3"/>
    <w:rsid w:val="000203C9"/>
    <w:rsid w:val="000211C7"/>
    <w:rsid w:val="00023728"/>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A2D80"/>
    <w:rsid w:val="000A3804"/>
    <w:rsid w:val="000B0B4F"/>
    <w:rsid w:val="000B1097"/>
    <w:rsid w:val="000B2A51"/>
    <w:rsid w:val="000B526D"/>
    <w:rsid w:val="000C202B"/>
    <w:rsid w:val="000C255F"/>
    <w:rsid w:val="000C31D0"/>
    <w:rsid w:val="000C4447"/>
    <w:rsid w:val="000C4ED7"/>
    <w:rsid w:val="000C50B7"/>
    <w:rsid w:val="000C7AE0"/>
    <w:rsid w:val="000D0B11"/>
    <w:rsid w:val="000E5B6B"/>
    <w:rsid w:val="000F08C1"/>
    <w:rsid w:val="000F12C5"/>
    <w:rsid w:val="000F47BE"/>
    <w:rsid w:val="000F4E47"/>
    <w:rsid w:val="000F4EC9"/>
    <w:rsid w:val="000F615A"/>
    <w:rsid w:val="000F6F77"/>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3B33"/>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90B"/>
    <w:rsid w:val="00195305"/>
    <w:rsid w:val="00195E3D"/>
    <w:rsid w:val="00197320"/>
    <w:rsid w:val="001A109D"/>
    <w:rsid w:val="001A142C"/>
    <w:rsid w:val="001A4646"/>
    <w:rsid w:val="001A4BA5"/>
    <w:rsid w:val="001A69BB"/>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1F6416"/>
    <w:rsid w:val="00200496"/>
    <w:rsid w:val="0020070D"/>
    <w:rsid w:val="0020072E"/>
    <w:rsid w:val="00202B9F"/>
    <w:rsid w:val="002048F5"/>
    <w:rsid w:val="002101CD"/>
    <w:rsid w:val="002102E2"/>
    <w:rsid w:val="00210BB7"/>
    <w:rsid w:val="00211291"/>
    <w:rsid w:val="0021135F"/>
    <w:rsid w:val="00211407"/>
    <w:rsid w:val="00214FCF"/>
    <w:rsid w:val="002176D3"/>
    <w:rsid w:val="002206AE"/>
    <w:rsid w:val="00220EFF"/>
    <w:rsid w:val="002213AA"/>
    <w:rsid w:val="0022340A"/>
    <w:rsid w:val="002240D7"/>
    <w:rsid w:val="002248A6"/>
    <w:rsid w:val="00224CB3"/>
    <w:rsid w:val="00225845"/>
    <w:rsid w:val="002276AC"/>
    <w:rsid w:val="00230301"/>
    <w:rsid w:val="002316B5"/>
    <w:rsid w:val="00232C79"/>
    <w:rsid w:val="00235F10"/>
    <w:rsid w:val="002360BE"/>
    <w:rsid w:val="00236640"/>
    <w:rsid w:val="002374BD"/>
    <w:rsid w:val="00237D91"/>
    <w:rsid w:val="0024488B"/>
    <w:rsid w:val="00244CDB"/>
    <w:rsid w:val="00253B5F"/>
    <w:rsid w:val="00253C64"/>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B2342"/>
    <w:rsid w:val="002B31FE"/>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5EE1"/>
    <w:rsid w:val="00347046"/>
    <w:rsid w:val="003510E3"/>
    <w:rsid w:val="003531AE"/>
    <w:rsid w:val="00357263"/>
    <w:rsid w:val="003602F4"/>
    <w:rsid w:val="00360C40"/>
    <w:rsid w:val="0036177F"/>
    <w:rsid w:val="00361ACA"/>
    <w:rsid w:val="00366D1E"/>
    <w:rsid w:val="00367218"/>
    <w:rsid w:val="00370D30"/>
    <w:rsid w:val="003738B4"/>
    <w:rsid w:val="003802A4"/>
    <w:rsid w:val="00380D32"/>
    <w:rsid w:val="00385D0C"/>
    <w:rsid w:val="003862AB"/>
    <w:rsid w:val="0039387A"/>
    <w:rsid w:val="00395B4D"/>
    <w:rsid w:val="0039679B"/>
    <w:rsid w:val="003A1540"/>
    <w:rsid w:val="003A2093"/>
    <w:rsid w:val="003A775C"/>
    <w:rsid w:val="003B33EF"/>
    <w:rsid w:val="003B7CDA"/>
    <w:rsid w:val="003C7C43"/>
    <w:rsid w:val="003D164F"/>
    <w:rsid w:val="003D1B14"/>
    <w:rsid w:val="003D359F"/>
    <w:rsid w:val="003D37B3"/>
    <w:rsid w:val="003D4DD5"/>
    <w:rsid w:val="003D6082"/>
    <w:rsid w:val="003E01B0"/>
    <w:rsid w:val="003E09A5"/>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34074"/>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836C8"/>
    <w:rsid w:val="00491DEC"/>
    <w:rsid w:val="0049330C"/>
    <w:rsid w:val="004949B3"/>
    <w:rsid w:val="004A49EE"/>
    <w:rsid w:val="004A6BFC"/>
    <w:rsid w:val="004A79F6"/>
    <w:rsid w:val="004B00C3"/>
    <w:rsid w:val="004B1DB7"/>
    <w:rsid w:val="004B2B99"/>
    <w:rsid w:val="004B7855"/>
    <w:rsid w:val="004C5426"/>
    <w:rsid w:val="004C5782"/>
    <w:rsid w:val="004D07E2"/>
    <w:rsid w:val="004D0D85"/>
    <w:rsid w:val="004D1886"/>
    <w:rsid w:val="004D34D0"/>
    <w:rsid w:val="004E7280"/>
    <w:rsid w:val="004E7B26"/>
    <w:rsid w:val="004F3D36"/>
    <w:rsid w:val="005001A3"/>
    <w:rsid w:val="00501AA5"/>
    <w:rsid w:val="00505AB0"/>
    <w:rsid w:val="00507949"/>
    <w:rsid w:val="00507E8B"/>
    <w:rsid w:val="005121FC"/>
    <w:rsid w:val="00512D20"/>
    <w:rsid w:val="00516748"/>
    <w:rsid w:val="00516962"/>
    <w:rsid w:val="00517299"/>
    <w:rsid w:val="0052042C"/>
    <w:rsid w:val="00523D76"/>
    <w:rsid w:val="0052577B"/>
    <w:rsid w:val="00525BA3"/>
    <w:rsid w:val="00527087"/>
    <w:rsid w:val="0053005E"/>
    <w:rsid w:val="0053027A"/>
    <w:rsid w:val="00531012"/>
    <w:rsid w:val="00532817"/>
    <w:rsid w:val="00536B23"/>
    <w:rsid w:val="0054053B"/>
    <w:rsid w:val="00541BDE"/>
    <w:rsid w:val="00543161"/>
    <w:rsid w:val="00543256"/>
    <w:rsid w:val="00544473"/>
    <w:rsid w:val="005468AA"/>
    <w:rsid w:val="005474EF"/>
    <w:rsid w:val="00550C07"/>
    <w:rsid w:val="00551A9F"/>
    <w:rsid w:val="005520FE"/>
    <w:rsid w:val="00552371"/>
    <w:rsid w:val="00554EA6"/>
    <w:rsid w:val="005614BC"/>
    <w:rsid w:val="00577BC4"/>
    <w:rsid w:val="0058017A"/>
    <w:rsid w:val="00582925"/>
    <w:rsid w:val="00586248"/>
    <w:rsid w:val="00590BF4"/>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A57"/>
    <w:rsid w:val="005F7B48"/>
    <w:rsid w:val="00615120"/>
    <w:rsid w:val="006161A9"/>
    <w:rsid w:val="00622842"/>
    <w:rsid w:val="00624C78"/>
    <w:rsid w:val="0062512D"/>
    <w:rsid w:val="00630F45"/>
    <w:rsid w:val="00632F7D"/>
    <w:rsid w:val="006340D9"/>
    <w:rsid w:val="006361CF"/>
    <w:rsid w:val="006376B7"/>
    <w:rsid w:val="00640F72"/>
    <w:rsid w:val="00641F50"/>
    <w:rsid w:val="00644C4B"/>
    <w:rsid w:val="00644DCD"/>
    <w:rsid w:val="006450D0"/>
    <w:rsid w:val="006451F4"/>
    <w:rsid w:val="00646089"/>
    <w:rsid w:val="00647C89"/>
    <w:rsid w:val="00647F2F"/>
    <w:rsid w:val="00647F99"/>
    <w:rsid w:val="0065343E"/>
    <w:rsid w:val="006546EF"/>
    <w:rsid w:val="006565D1"/>
    <w:rsid w:val="00660322"/>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CE3"/>
    <w:rsid w:val="00697E55"/>
    <w:rsid w:val="006A177D"/>
    <w:rsid w:val="006A3962"/>
    <w:rsid w:val="006A5169"/>
    <w:rsid w:val="006B0FF9"/>
    <w:rsid w:val="006B1018"/>
    <w:rsid w:val="006B3FB0"/>
    <w:rsid w:val="006B5601"/>
    <w:rsid w:val="006B5BB0"/>
    <w:rsid w:val="006C23C2"/>
    <w:rsid w:val="006C6768"/>
    <w:rsid w:val="006D3553"/>
    <w:rsid w:val="006D3756"/>
    <w:rsid w:val="006D7DED"/>
    <w:rsid w:val="006E00B8"/>
    <w:rsid w:val="006E43DB"/>
    <w:rsid w:val="006E4952"/>
    <w:rsid w:val="006E67FF"/>
    <w:rsid w:val="006F0E0E"/>
    <w:rsid w:val="006F4B02"/>
    <w:rsid w:val="006F6353"/>
    <w:rsid w:val="00702402"/>
    <w:rsid w:val="00703B47"/>
    <w:rsid w:val="007050E9"/>
    <w:rsid w:val="00705660"/>
    <w:rsid w:val="00705A57"/>
    <w:rsid w:val="0071120F"/>
    <w:rsid w:val="0071227D"/>
    <w:rsid w:val="00713ECF"/>
    <w:rsid w:val="00721175"/>
    <w:rsid w:val="00722254"/>
    <w:rsid w:val="00722DB8"/>
    <w:rsid w:val="007230BA"/>
    <w:rsid w:val="007273F5"/>
    <w:rsid w:val="007313D8"/>
    <w:rsid w:val="007314C6"/>
    <w:rsid w:val="00731F1A"/>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869C1"/>
    <w:rsid w:val="00791C32"/>
    <w:rsid w:val="0079275F"/>
    <w:rsid w:val="00792D28"/>
    <w:rsid w:val="00796704"/>
    <w:rsid w:val="00797F1D"/>
    <w:rsid w:val="007A0991"/>
    <w:rsid w:val="007A2055"/>
    <w:rsid w:val="007A20C1"/>
    <w:rsid w:val="007B220A"/>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21E3"/>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31FC"/>
    <w:rsid w:val="00844323"/>
    <w:rsid w:val="00844607"/>
    <w:rsid w:val="008453E1"/>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557E"/>
    <w:rsid w:val="00887586"/>
    <w:rsid w:val="00894C3B"/>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454F"/>
    <w:rsid w:val="008C6EA1"/>
    <w:rsid w:val="008C73CF"/>
    <w:rsid w:val="008D17EC"/>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2DC8"/>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78D3"/>
    <w:rsid w:val="009C14C0"/>
    <w:rsid w:val="009C3331"/>
    <w:rsid w:val="009C3F63"/>
    <w:rsid w:val="009C49F1"/>
    <w:rsid w:val="009C4B12"/>
    <w:rsid w:val="009C5FE7"/>
    <w:rsid w:val="009D5130"/>
    <w:rsid w:val="009D7CAF"/>
    <w:rsid w:val="009E0B1A"/>
    <w:rsid w:val="009E2D40"/>
    <w:rsid w:val="009E6FEB"/>
    <w:rsid w:val="009E73ED"/>
    <w:rsid w:val="009F1D0A"/>
    <w:rsid w:val="00A01165"/>
    <w:rsid w:val="00A035FE"/>
    <w:rsid w:val="00A10E22"/>
    <w:rsid w:val="00A15188"/>
    <w:rsid w:val="00A20449"/>
    <w:rsid w:val="00A22137"/>
    <w:rsid w:val="00A2419C"/>
    <w:rsid w:val="00A30A31"/>
    <w:rsid w:val="00A30B32"/>
    <w:rsid w:val="00A32D97"/>
    <w:rsid w:val="00A3316B"/>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8764F"/>
    <w:rsid w:val="00A91E14"/>
    <w:rsid w:val="00A91E3A"/>
    <w:rsid w:val="00A940E6"/>
    <w:rsid w:val="00A94289"/>
    <w:rsid w:val="00A95E35"/>
    <w:rsid w:val="00AA1D5E"/>
    <w:rsid w:val="00AA485B"/>
    <w:rsid w:val="00AA6BBC"/>
    <w:rsid w:val="00AB037A"/>
    <w:rsid w:val="00AB368C"/>
    <w:rsid w:val="00AB76A5"/>
    <w:rsid w:val="00AC4F50"/>
    <w:rsid w:val="00AC7529"/>
    <w:rsid w:val="00AC7951"/>
    <w:rsid w:val="00AD123B"/>
    <w:rsid w:val="00AD2EA9"/>
    <w:rsid w:val="00AD442B"/>
    <w:rsid w:val="00AD4D78"/>
    <w:rsid w:val="00AD62C9"/>
    <w:rsid w:val="00AD6406"/>
    <w:rsid w:val="00AD797A"/>
    <w:rsid w:val="00AE2110"/>
    <w:rsid w:val="00AE4592"/>
    <w:rsid w:val="00AE5581"/>
    <w:rsid w:val="00AE5A00"/>
    <w:rsid w:val="00AF1316"/>
    <w:rsid w:val="00AF373E"/>
    <w:rsid w:val="00AF4A61"/>
    <w:rsid w:val="00AF78F1"/>
    <w:rsid w:val="00AF7CCF"/>
    <w:rsid w:val="00B00127"/>
    <w:rsid w:val="00B040C5"/>
    <w:rsid w:val="00B04C05"/>
    <w:rsid w:val="00B07497"/>
    <w:rsid w:val="00B07600"/>
    <w:rsid w:val="00B118AE"/>
    <w:rsid w:val="00B12FAC"/>
    <w:rsid w:val="00B14C5E"/>
    <w:rsid w:val="00B16849"/>
    <w:rsid w:val="00B16962"/>
    <w:rsid w:val="00B238E8"/>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53749"/>
    <w:rsid w:val="00B56579"/>
    <w:rsid w:val="00B63F62"/>
    <w:rsid w:val="00B653F8"/>
    <w:rsid w:val="00B65B4D"/>
    <w:rsid w:val="00B7165C"/>
    <w:rsid w:val="00B72C69"/>
    <w:rsid w:val="00B80D70"/>
    <w:rsid w:val="00B81191"/>
    <w:rsid w:val="00B851D7"/>
    <w:rsid w:val="00B8549B"/>
    <w:rsid w:val="00B86669"/>
    <w:rsid w:val="00B9033C"/>
    <w:rsid w:val="00B918B4"/>
    <w:rsid w:val="00B91F16"/>
    <w:rsid w:val="00BA09E2"/>
    <w:rsid w:val="00BA1CC0"/>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590D"/>
    <w:rsid w:val="00BE76C4"/>
    <w:rsid w:val="00BE7CBC"/>
    <w:rsid w:val="00BF0386"/>
    <w:rsid w:val="00BF2532"/>
    <w:rsid w:val="00BF5B31"/>
    <w:rsid w:val="00C00561"/>
    <w:rsid w:val="00C00FCE"/>
    <w:rsid w:val="00C05273"/>
    <w:rsid w:val="00C056A0"/>
    <w:rsid w:val="00C059F8"/>
    <w:rsid w:val="00C0785E"/>
    <w:rsid w:val="00C105F8"/>
    <w:rsid w:val="00C10717"/>
    <w:rsid w:val="00C11978"/>
    <w:rsid w:val="00C12CAF"/>
    <w:rsid w:val="00C15549"/>
    <w:rsid w:val="00C17392"/>
    <w:rsid w:val="00C261AC"/>
    <w:rsid w:val="00C267AB"/>
    <w:rsid w:val="00C26886"/>
    <w:rsid w:val="00C27ADF"/>
    <w:rsid w:val="00C3041E"/>
    <w:rsid w:val="00C308C7"/>
    <w:rsid w:val="00C30B76"/>
    <w:rsid w:val="00C33406"/>
    <w:rsid w:val="00C33968"/>
    <w:rsid w:val="00C3465C"/>
    <w:rsid w:val="00C35FFC"/>
    <w:rsid w:val="00C42125"/>
    <w:rsid w:val="00C4373B"/>
    <w:rsid w:val="00C44C27"/>
    <w:rsid w:val="00C452DF"/>
    <w:rsid w:val="00C45F0F"/>
    <w:rsid w:val="00C470EC"/>
    <w:rsid w:val="00C633C9"/>
    <w:rsid w:val="00C66DF0"/>
    <w:rsid w:val="00C6728B"/>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347C"/>
    <w:rsid w:val="00CC5B5F"/>
    <w:rsid w:val="00CC7CE6"/>
    <w:rsid w:val="00CD17E0"/>
    <w:rsid w:val="00CD2917"/>
    <w:rsid w:val="00CD5432"/>
    <w:rsid w:val="00CD68CB"/>
    <w:rsid w:val="00CD784A"/>
    <w:rsid w:val="00CE09A7"/>
    <w:rsid w:val="00CE65AE"/>
    <w:rsid w:val="00CE7B00"/>
    <w:rsid w:val="00CF2237"/>
    <w:rsid w:val="00CF3A31"/>
    <w:rsid w:val="00CF419C"/>
    <w:rsid w:val="00CF4CAA"/>
    <w:rsid w:val="00CF6BD8"/>
    <w:rsid w:val="00D002C4"/>
    <w:rsid w:val="00D0298E"/>
    <w:rsid w:val="00D03A49"/>
    <w:rsid w:val="00D06C02"/>
    <w:rsid w:val="00D12E40"/>
    <w:rsid w:val="00D17335"/>
    <w:rsid w:val="00D21FBA"/>
    <w:rsid w:val="00D21FF1"/>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652CF"/>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5"/>
    <w:rsid w:val="00DA50A6"/>
    <w:rsid w:val="00DB19E6"/>
    <w:rsid w:val="00DB5B76"/>
    <w:rsid w:val="00DB7F3F"/>
    <w:rsid w:val="00DC47A5"/>
    <w:rsid w:val="00DC68E3"/>
    <w:rsid w:val="00DC6B3A"/>
    <w:rsid w:val="00DD4317"/>
    <w:rsid w:val="00DE0603"/>
    <w:rsid w:val="00DE1547"/>
    <w:rsid w:val="00DE2CD1"/>
    <w:rsid w:val="00DE2D6A"/>
    <w:rsid w:val="00DE366F"/>
    <w:rsid w:val="00DE4108"/>
    <w:rsid w:val="00DE5D64"/>
    <w:rsid w:val="00DE6351"/>
    <w:rsid w:val="00DE6FA4"/>
    <w:rsid w:val="00DF018C"/>
    <w:rsid w:val="00DF0597"/>
    <w:rsid w:val="00DF48DC"/>
    <w:rsid w:val="00DF4E05"/>
    <w:rsid w:val="00DF5E1E"/>
    <w:rsid w:val="00E003FD"/>
    <w:rsid w:val="00E026EB"/>
    <w:rsid w:val="00E027F9"/>
    <w:rsid w:val="00E03C27"/>
    <w:rsid w:val="00E03E64"/>
    <w:rsid w:val="00E0471A"/>
    <w:rsid w:val="00E04E9D"/>
    <w:rsid w:val="00E06657"/>
    <w:rsid w:val="00E1342F"/>
    <w:rsid w:val="00E16230"/>
    <w:rsid w:val="00E173A1"/>
    <w:rsid w:val="00E17B54"/>
    <w:rsid w:val="00E17BEE"/>
    <w:rsid w:val="00E235AE"/>
    <w:rsid w:val="00E26178"/>
    <w:rsid w:val="00E26671"/>
    <w:rsid w:val="00E32335"/>
    <w:rsid w:val="00E3405F"/>
    <w:rsid w:val="00E37982"/>
    <w:rsid w:val="00E417A9"/>
    <w:rsid w:val="00E41C1A"/>
    <w:rsid w:val="00E41E18"/>
    <w:rsid w:val="00E43358"/>
    <w:rsid w:val="00E4696F"/>
    <w:rsid w:val="00E54F2C"/>
    <w:rsid w:val="00E6086E"/>
    <w:rsid w:val="00E613DD"/>
    <w:rsid w:val="00E628E8"/>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4426"/>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4938"/>
    <w:rsid w:val="00EE5E14"/>
    <w:rsid w:val="00EF0970"/>
    <w:rsid w:val="00EF17DC"/>
    <w:rsid w:val="00EF37F6"/>
    <w:rsid w:val="00EF3E3D"/>
    <w:rsid w:val="00EF6650"/>
    <w:rsid w:val="00EF7B06"/>
    <w:rsid w:val="00F01525"/>
    <w:rsid w:val="00F02882"/>
    <w:rsid w:val="00F044EF"/>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54FD6"/>
    <w:rsid w:val="00F55E85"/>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D7AD1"/>
    <w:rsid w:val="00FE38DF"/>
    <w:rsid w:val="00FE5C07"/>
    <w:rsid w:val="00FF00EF"/>
    <w:rsid w:val="00FF16F9"/>
    <w:rsid w:val="00FF318B"/>
    <w:rsid w:val="00FF5185"/>
    <w:rsid w:val="00FF5AF2"/>
    <w:rsid w:val="00FF65E0"/>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5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 w:type="paragraph" w:customStyle="1" w:styleId="58">
    <w:name w:val="Обычный5"/>
    <w:rsid w:val="00B91F16"/>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fffffffffffb">
    <w:name w:val="Кому"/>
    <w:rsid w:val="00B91F16"/>
    <w:pPr>
      <w:framePr w:w="4479" w:h="4893" w:vSpace="851" w:wrap="notBeside" w:vAnchor="page" w:hAnchor="page" w:x="6408" w:y="1759" w:anchorLock="1"/>
      <w:spacing w:after="0" w:line="240" w:lineRule="auto"/>
    </w:pPr>
    <w:rPr>
      <w:rFonts w:ascii="Times New Roman" w:eastAsia="Times New Roman" w:hAnsi="Times New Roman" w:cs="Times New Roman"/>
      <w:noProof/>
      <w:sz w:val="20"/>
      <w:szCs w:val="20"/>
      <w:lang w:eastAsia="ru-RU"/>
    </w:rPr>
  </w:style>
  <w:style w:type="character" w:customStyle="1" w:styleId="f">
    <w:name w:val="f"/>
    <w:basedOn w:val="ab"/>
    <w:rsid w:val="00B91F16"/>
  </w:style>
  <w:style w:type="character" w:customStyle="1" w:styleId="3f5">
    <w:name w:val="Неразрешенное упоминание3"/>
    <w:uiPriority w:val="99"/>
    <w:semiHidden/>
    <w:rsid w:val="00B91F16"/>
    <w:rPr>
      <w:color w:val="605E5C"/>
      <w:shd w:val="clear" w:color="auto" w:fill="E1DFDD"/>
    </w:rPr>
  </w:style>
  <w:style w:type="paragraph" w:customStyle="1" w:styleId="afffffffffffc">
    <w:basedOn w:val="aa"/>
    <w:next w:val="affffe"/>
    <w:uiPriority w:val="99"/>
    <w:unhideWhenUsed/>
    <w:rsid w:val="00B91F16"/>
    <w:pPr>
      <w:spacing w:before="100" w:beforeAutospacing="1" w:after="100" w:afterAutospacing="1" w:line="240" w:lineRule="auto"/>
    </w:pPr>
    <w:rPr>
      <w:lang w:eastAsia="ru-RU"/>
    </w:rPr>
  </w:style>
  <w:style w:type="paragraph" w:customStyle="1" w:styleId="afffffffffffd">
    <w:basedOn w:val="aa"/>
    <w:next w:val="affffe"/>
    <w:uiPriority w:val="99"/>
    <w:unhideWhenUsed/>
    <w:rsid w:val="00525BA3"/>
    <w:pPr>
      <w:spacing w:before="100" w:beforeAutospacing="1" w:after="100" w:afterAutospacing="1"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181629398">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25403837">
      <w:bodyDiv w:val="1"/>
      <w:marLeft w:val="0"/>
      <w:marRight w:val="0"/>
      <w:marTop w:val="0"/>
      <w:marBottom w:val="0"/>
      <w:divBdr>
        <w:top w:val="none" w:sz="0" w:space="0" w:color="auto"/>
        <w:left w:val="none" w:sz="0" w:space="0" w:color="auto"/>
        <w:bottom w:val="none" w:sz="0" w:space="0" w:color="auto"/>
        <w:right w:val="none" w:sz="0" w:space="0" w:color="auto"/>
      </w:divBdr>
      <w:divsChild>
        <w:div w:id="355009106">
          <w:marLeft w:val="0"/>
          <w:marRight w:val="0"/>
          <w:marTop w:val="0"/>
          <w:marBottom w:val="0"/>
          <w:divBdr>
            <w:top w:val="none" w:sz="0" w:space="0" w:color="auto"/>
            <w:left w:val="none" w:sz="0" w:space="0" w:color="auto"/>
            <w:bottom w:val="none" w:sz="0" w:space="0" w:color="auto"/>
            <w:right w:val="none" w:sz="0" w:space="0" w:color="auto"/>
          </w:divBdr>
        </w:div>
      </w:divsChild>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45050419">
      <w:bodyDiv w:val="1"/>
      <w:marLeft w:val="0"/>
      <w:marRight w:val="0"/>
      <w:marTop w:val="0"/>
      <w:marBottom w:val="0"/>
      <w:divBdr>
        <w:top w:val="none" w:sz="0" w:space="0" w:color="auto"/>
        <w:left w:val="none" w:sz="0" w:space="0" w:color="auto"/>
        <w:bottom w:val="none" w:sz="0" w:space="0" w:color="auto"/>
        <w:right w:val="none" w:sz="0" w:space="0" w:color="auto"/>
      </w:divBdr>
      <w:divsChild>
        <w:div w:id="1856922761">
          <w:marLeft w:val="0"/>
          <w:marRight w:val="0"/>
          <w:marTop w:val="0"/>
          <w:marBottom w:val="0"/>
          <w:divBdr>
            <w:top w:val="none" w:sz="0" w:space="0" w:color="auto"/>
            <w:left w:val="none" w:sz="0" w:space="0" w:color="auto"/>
            <w:bottom w:val="none" w:sz="0" w:space="0" w:color="auto"/>
            <w:right w:val="none" w:sz="0" w:space="0" w:color="auto"/>
          </w:divBdr>
        </w:div>
      </w:divsChild>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296721708">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471814">
      <w:bodyDiv w:val="1"/>
      <w:marLeft w:val="0"/>
      <w:marRight w:val="0"/>
      <w:marTop w:val="0"/>
      <w:marBottom w:val="0"/>
      <w:divBdr>
        <w:top w:val="none" w:sz="0" w:space="0" w:color="auto"/>
        <w:left w:val="none" w:sz="0" w:space="0" w:color="auto"/>
        <w:bottom w:val="none" w:sz="0" w:space="0" w:color="auto"/>
        <w:right w:val="none" w:sz="0" w:space="0" w:color="auto"/>
      </w:divBdr>
      <w:divsChild>
        <w:div w:id="396515990">
          <w:marLeft w:val="0"/>
          <w:marRight w:val="0"/>
          <w:marTop w:val="0"/>
          <w:marBottom w:val="0"/>
          <w:divBdr>
            <w:top w:val="none" w:sz="0" w:space="0" w:color="auto"/>
            <w:left w:val="none" w:sz="0" w:space="0" w:color="auto"/>
            <w:bottom w:val="none" w:sz="0" w:space="0" w:color="auto"/>
            <w:right w:val="none" w:sz="0" w:space="0" w:color="auto"/>
          </w:divBdr>
        </w:div>
      </w:divsChild>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sChild>
        <w:div w:id="246618778">
          <w:marLeft w:val="0"/>
          <w:marRight w:val="0"/>
          <w:marTop w:val="0"/>
          <w:marBottom w:val="0"/>
          <w:divBdr>
            <w:top w:val="none" w:sz="0" w:space="0" w:color="auto"/>
            <w:left w:val="none" w:sz="0" w:space="0" w:color="auto"/>
            <w:bottom w:val="none" w:sz="0" w:space="0" w:color="auto"/>
            <w:right w:val="none" w:sz="0" w:space="0" w:color="auto"/>
          </w:divBdr>
        </w:div>
      </w:divsChild>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58415638">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dm6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log.gov.ru" TargetMode="External"/><Relationship Id="rId4" Type="http://schemas.openxmlformats.org/officeDocument/2006/relationships/settings" Target="settings.xml"/><Relationship Id="rId9" Type="http://schemas.openxmlformats.org/officeDocument/2006/relationships/hyperlink" Target="https://adm-lopat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8101</TotalTime>
  <Pages>1</Pages>
  <Words>10006</Words>
  <Characters>57038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563</cp:revision>
  <cp:lastPrinted>2024-09-25T05:40:00Z</cp:lastPrinted>
  <dcterms:created xsi:type="dcterms:W3CDTF">2022-08-18T05:21:00Z</dcterms:created>
  <dcterms:modified xsi:type="dcterms:W3CDTF">2024-09-25T05:43:00Z</dcterms:modified>
</cp:coreProperties>
</file>