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E32" w:rsidRDefault="00716E32" w:rsidP="00716E32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</w:t>
      </w:r>
    </w:p>
    <w:p w:rsidR="007E4432" w:rsidRPr="008752DA" w:rsidRDefault="00716E32" w:rsidP="007E4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  <w:r w:rsidR="007E4432" w:rsidRPr="008752DA"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 ПРОСВЕТ МУНИЦИПАЛЬНОГО РАЙОНА ВОЛЖСКИЙ</w:t>
      </w:r>
    </w:p>
    <w:p w:rsidR="007E4432" w:rsidRPr="008752DA" w:rsidRDefault="007E4432" w:rsidP="007E4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2DA">
        <w:rPr>
          <w:rFonts w:ascii="Times New Roman" w:hAnsi="Times New Roman" w:cs="Times New Roman"/>
          <w:b/>
          <w:bCs/>
          <w:sz w:val="28"/>
          <w:szCs w:val="28"/>
        </w:rPr>
        <w:t xml:space="preserve"> САМАРСКОЙ ОБЛАСТИ</w:t>
      </w:r>
    </w:p>
    <w:p w:rsidR="007E4432" w:rsidRPr="008752DA" w:rsidRDefault="007E4432" w:rsidP="007E4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432" w:rsidRPr="008752DA" w:rsidRDefault="007E4432" w:rsidP="007E443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52DA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716E32" w:rsidRDefault="007E4432" w:rsidP="007E44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44A03">
        <w:rPr>
          <w:rFonts w:ascii="Times New Roman" w:hAnsi="Times New Roman" w:cs="Times New Roman"/>
          <w:sz w:val="28"/>
          <w:szCs w:val="28"/>
        </w:rPr>
        <w:t>2</w:t>
      </w:r>
      <w:r w:rsidR="00941D8F">
        <w:rPr>
          <w:rFonts w:ascii="Times New Roman" w:hAnsi="Times New Roman" w:cs="Times New Roman"/>
          <w:sz w:val="28"/>
          <w:szCs w:val="28"/>
        </w:rPr>
        <w:t>2</w:t>
      </w:r>
      <w:r w:rsidR="006E39E3">
        <w:rPr>
          <w:rFonts w:ascii="Times New Roman" w:hAnsi="Times New Roman" w:cs="Times New Roman"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97311">
        <w:rPr>
          <w:rFonts w:ascii="Times New Roman" w:hAnsi="Times New Roman" w:cs="Times New Roman"/>
          <w:sz w:val="28"/>
          <w:szCs w:val="28"/>
        </w:rPr>
        <w:t>2</w:t>
      </w:r>
      <w:r w:rsidR="00941D8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 №</w:t>
      </w:r>
      <w:r w:rsidR="00E84B64">
        <w:rPr>
          <w:rFonts w:ascii="Times New Roman" w:hAnsi="Times New Roman" w:cs="Times New Roman"/>
          <w:sz w:val="28"/>
          <w:szCs w:val="28"/>
        </w:rPr>
        <w:t xml:space="preserve"> </w:t>
      </w:r>
      <w:r w:rsidR="00941D8F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8F5A8B" w:rsidRDefault="008F5A8B" w:rsidP="008F5A8B">
      <w:pPr>
        <w:pStyle w:val="a4"/>
        <w:spacing w:before="0" w:beforeAutospacing="0" w:after="200" w:afterAutospacing="0"/>
        <w:jc w:val="center"/>
        <w:rPr>
          <w:rFonts w:ascii="Arial" w:hAnsi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О</w:t>
      </w:r>
      <w:r w:rsidR="00E01BBA">
        <w:rPr>
          <w:b/>
          <w:bCs/>
          <w:color w:val="000000"/>
          <w:sz w:val="28"/>
          <w:szCs w:val="28"/>
        </w:rPr>
        <w:t xml:space="preserve">б отсутствии </w:t>
      </w:r>
      <w:r>
        <w:rPr>
          <w:b/>
          <w:bCs/>
          <w:color w:val="000000"/>
          <w:sz w:val="28"/>
          <w:szCs w:val="28"/>
        </w:rPr>
        <w:t xml:space="preserve"> перечн</w:t>
      </w:r>
      <w:r w:rsidR="00E01BBA">
        <w:rPr>
          <w:b/>
          <w:bCs/>
          <w:color w:val="000000"/>
          <w:sz w:val="28"/>
          <w:szCs w:val="28"/>
        </w:rPr>
        <w:t>я</w:t>
      </w:r>
      <w:r>
        <w:rPr>
          <w:b/>
          <w:bCs/>
          <w:color w:val="000000"/>
          <w:sz w:val="28"/>
          <w:szCs w:val="28"/>
        </w:rPr>
        <w:t xml:space="preserve"> объектов, находящихся в муниципальной собственности сельского поселения Просвет в отношении которых планируется заключение концессионных соглашений в </w:t>
      </w:r>
      <w:r w:rsidR="00775098">
        <w:rPr>
          <w:b/>
          <w:bCs/>
          <w:color w:val="000000"/>
          <w:sz w:val="28"/>
          <w:szCs w:val="28"/>
        </w:rPr>
        <w:t>202</w:t>
      </w:r>
      <w:r w:rsidR="009D133F">
        <w:rPr>
          <w:b/>
          <w:bCs/>
          <w:color w:val="000000"/>
          <w:sz w:val="28"/>
          <w:szCs w:val="28"/>
        </w:rPr>
        <w:t>3</w:t>
      </w:r>
      <w:r w:rsidR="00B97311">
        <w:rPr>
          <w:b/>
          <w:bCs/>
          <w:color w:val="000000"/>
          <w:sz w:val="28"/>
          <w:szCs w:val="28"/>
        </w:rPr>
        <w:t>году</w:t>
      </w:r>
    </w:p>
    <w:p w:rsidR="008F5A8B" w:rsidRDefault="008F5A8B" w:rsidP="008F5A8B">
      <w:pPr>
        <w:pStyle w:val="a4"/>
        <w:spacing w:before="0" w:beforeAutospacing="0" w:after="200" w:afterAutospacing="0"/>
        <w:jc w:val="center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 </w:t>
      </w:r>
    </w:p>
    <w:p w:rsidR="008F5A8B" w:rsidRDefault="008F5A8B" w:rsidP="008F5A8B">
      <w:pPr>
        <w:pStyle w:val="a4"/>
        <w:spacing w:before="0" w:beforeAutospacing="0" w:after="200" w:afterAutospacing="0"/>
        <w:jc w:val="both"/>
        <w:rPr>
          <w:rFonts w:ascii="Arial" w:hAnsi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    В соответствии со статьей 4 Федерального закона от 21.07.2005 № 115-ФЗ «О концессионных соглашениях», администрация сельского поселения Просвет ПОСТАНОВЛЯЕТ:</w:t>
      </w:r>
    </w:p>
    <w:p w:rsidR="008F5A8B" w:rsidRDefault="008F5A8B" w:rsidP="008F5A8B">
      <w:pPr>
        <w:pStyle w:val="a4"/>
        <w:spacing w:before="0" w:beforeAutospacing="0" w:after="200" w:afterAutospacing="0"/>
        <w:jc w:val="both"/>
        <w:rPr>
          <w:rFonts w:ascii="Arial" w:hAnsi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    1. Установить, что в сельском поселении Просвет муниципального района Волжский Самарской области отсутствуют объекты муниципальной собственности, подлежащие включению в Перечень объектов, находящихся в муниципальной собственности, в отношении которых планируется заключение концессионных соглашений в 202</w:t>
      </w:r>
      <w:r w:rsidR="00941D8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году.</w:t>
      </w:r>
    </w:p>
    <w:p w:rsidR="008F5A8B" w:rsidRDefault="008F5A8B" w:rsidP="008F5A8B">
      <w:pPr>
        <w:pStyle w:val="a4"/>
        <w:spacing w:before="0" w:beforeAutospacing="0" w:after="200" w:afterAutospacing="0"/>
        <w:jc w:val="both"/>
        <w:rPr>
          <w:rFonts w:ascii="Arial" w:hAnsi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    2.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настоящее постановление на официальном сайте Российской Федерации для размещения информации о проведении торгов (www.torgi.gov.ru) и на официальном сайте Администрации сельского поселения Просвет в информационно-телекоммуникационной сети «Интернет» до 01.02.202</w:t>
      </w:r>
      <w:r w:rsidR="00941D8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</w:p>
    <w:p w:rsidR="008F5A8B" w:rsidRDefault="008F5A8B" w:rsidP="008F5A8B">
      <w:pPr>
        <w:pStyle w:val="a4"/>
        <w:spacing w:before="0" w:beforeAutospacing="0" w:after="200" w:after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 Настоящее постановление вступает в силу со дня его подписания.</w:t>
      </w:r>
      <w:r w:rsidR="007E4432">
        <w:rPr>
          <w:color w:val="333333"/>
          <w:sz w:val="28"/>
          <w:szCs w:val="28"/>
        </w:rPr>
        <w:t xml:space="preserve">          </w:t>
      </w:r>
      <w:r>
        <w:rPr>
          <w:color w:val="333333"/>
          <w:sz w:val="28"/>
          <w:szCs w:val="28"/>
        </w:rPr>
        <w:t xml:space="preserve">  </w:t>
      </w:r>
    </w:p>
    <w:p w:rsidR="007E4432" w:rsidRPr="008F5A8B" w:rsidRDefault="008F5A8B" w:rsidP="008F5A8B">
      <w:pPr>
        <w:pStyle w:val="a4"/>
        <w:spacing w:before="0" w:beforeAutospacing="0" w:after="200" w:afterAutospacing="0"/>
        <w:jc w:val="both"/>
        <w:rPr>
          <w:rFonts w:ascii="Arial" w:hAnsi="Arial"/>
          <w:color w:val="000000"/>
          <w:sz w:val="20"/>
          <w:szCs w:val="20"/>
        </w:rPr>
      </w:pPr>
      <w:r>
        <w:rPr>
          <w:color w:val="333333"/>
          <w:sz w:val="28"/>
          <w:szCs w:val="28"/>
        </w:rPr>
        <w:t xml:space="preserve">          </w:t>
      </w:r>
      <w:r w:rsidR="007E4432" w:rsidRPr="007E4432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7E4432" w:rsidRPr="007E4432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FA4558" w:rsidRPr="007E4432" w:rsidRDefault="00FA4558" w:rsidP="007E44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</w:p>
    <w:p w:rsidR="00FA4558" w:rsidRPr="007E4432" w:rsidRDefault="00FA4558" w:rsidP="00FA4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4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558" w:rsidRDefault="00FA4558" w:rsidP="00B97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4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B53528" w:rsidRPr="008752DA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</w:t>
      </w:r>
      <w:r w:rsidR="00B53528">
        <w:rPr>
          <w:rFonts w:ascii="Times New Roman" w:eastAsia="Times New Roman" w:hAnsi="Times New Roman" w:cs="Times New Roman"/>
          <w:sz w:val="28"/>
          <w:szCs w:val="28"/>
        </w:rPr>
        <w:t>Просвет</w:t>
      </w:r>
      <w:r w:rsidR="00B53528" w:rsidRPr="008752DA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B535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B53528" w:rsidRPr="008752D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53528">
        <w:rPr>
          <w:rFonts w:ascii="Times New Roman" w:eastAsia="Times New Roman" w:hAnsi="Times New Roman" w:cs="Times New Roman"/>
          <w:sz w:val="28"/>
          <w:szCs w:val="28"/>
        </w:rPr>
        <w:t>С. И. Шевцов</w:t>
      </w:r>
      <w:r w:rsidR="00B53528" w:rsidRPr="008752D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B97311" w:rsidRDefault="00B97311" w:rsidP="00B97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7311" w:rsidRDefault="00B97311" w:rsidP="00B97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7311" w:rsidRDefault="00B97311" w:rsidP="00B97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7311" w:rsidRPr="00B97311" w:rsidRDefault="00B97311" w:rsidP="00B9731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B97311">
        <w:rPr>
          <w:rFonts w:ascii="Times New Roman" w:eastAsia="Times New Roman" w:hAnsi="Times New Roman" w:cs="Times New Roman"/>
          <w:sz w:val="20"/>
          <w:szCs w:val="20"/>
        </w:rPr>
        <w:t>исп.Вдовухина</w:t>
      </w:r>
      <w:proofErr w:type="spellEnd"/>
      <w:r w:rsidRPr="00B97311">
        <w:rPr>
          <w:rFonts w:ascii="Times New Roman" w:eastAsia="Times New Roman" w:hAnsi="Times New Roman" w:cs="Times New Roman"/>
          <w:sz w:val="20"/>
          <w:szCs w:val="20"/>
        </w:rPr>
        <w:t xml:space="preserve"> Н.Н. 998-25-25</w:t>
      </w:r>
    </w:p>
    <w:p w:rsidR="00FA4558" w:rsidRPr="007E4432" w:rsidRDefault="00FA4558" w:rsidP="00FA45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4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558" w:rsidRPr="007E4432" w:rsidRDefault="00FA4558" w:rsidP="00FA4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4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A4558" w:rsidRPr="00FA4558" w:rsidRDefault="00FA4558" w:rsidP="00990F07">
      <w:pPr>
        <w:shd w:val="clear" w:color="auto" w:fill="FFFFFF"/>
        <w:spacing w:after="0" w:line="240" w:lineRule="auto"/>
        <w:ind w:right="-2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E4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A455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2E0639" w:rsidRDefault="002E0639" w:rsidP="00B53528">
      <w:pPr>
        <w:pStyle w:val="Standard"/>
        <w:jc w:val="right"/>
        <w:rPr>
          <w:lang w:val="ru-RU"/>
        </w:rPr>
      </w:pPr>
    </w:p>
    <w:p w:rsidR="002E0639" w:rsidRDefault="002E0639" w:rsidP="00B53528">
      <w:pPr>
        <w:pStyle w:val="Standard"/>
        <w:jc w:val="right"/>
        <w:rPr>
          <w:lang w:val="ru-RU"/>
        </w:rPr>
      </w:pPr>
    </w:p>
    <w:p w:rsidR="002A5477" w:rsidRPr="002A5477" w:rsidRDefault="002A5477" w:rsidP="002A5477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inherit" w:hAnsi="inherit" w:cs="Helvetica"/>
          <w:b/>
          <w:bCs/>
          <w:color w:val="555555"/>
          <w:bdr w:val="none" w:sz="0" w:space="0" w:color="auto" w:frame="1"/>
        </w:rPr>
      </w:pPr>
    </w:p>
    <w:sectPr w:rsidR="002A5477" w:rsidRPr="002A5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B5D10"/>
    <w:multiLevelType w:val="hybridMultilevel"/>
    <w:tmpl w:val="D45EB128"/>
    <w:lvl w:ilvl="0" w:tplc="9E54A6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553161"/>
    <w:multiLevelType w:val="multilevel"/>
    <w:tmpl w:val="440A88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C79"/>
    <w:rsid w:val="001B7C79"/>
    <w:rsid w:val="00287176"/>
    <w:rsid w:val="002A5477"/>
    <w:rsid w:val="002E0639"/>
    <w:rsid w:val="002E1AC5"/>
    <w:rsid w:val="003126CB"/>
    <w:rsid w:val="00344A03"/>
    <w:rsid w:val="00376467"/>
    <w:rsid w:val="003F6E83"/>
    <w:rsid w:val="004B771C"/>
    <w:rsid w:val="004D1927"/>
    <w:rsid w:val="005634E7"/>
    <w:rsid w:val="006E39E3"/>
    <w:rsid w:val="00714EF1"/>
    <w:rsid w:val="00716E32"/>
    <w:rsid w:val="007305DE"/>
    <w:rsid w:val="00775098"/>
    <w:rsid w:val="007E4432"/>
    <w:rsid w:val="008F5A8B"/>
    <w:rsid w:val="00941D8F"/>
    <w:rsid w:val="00990F07"/>
    <w:rsid w:val="009D133F"/>
    <w:rsid w:val="00B53528"/>
    <w:rsid w:val="00B97311"/>
    <w:rsid w:val="00C80DFB"/>
    <w:rsid w:val="00CC6EF7"/>
    <w:rsid w:val="00E01BBA"/>
    <w:rsid w:val="00E84B64"/>
    <w:rsid w:val="00F51CA7"/>
    <w:rsid w:val="00F91B25"/>
    <w:rsid w:val="00F9728E"/>
    <w:rsid w:val="00FA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45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5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A455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A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455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16E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E44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B535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Placeholder Text"/>
    <w:basedOn w:val="a0"/>
    <w:uiPriority w:val="99"/>
    <w:semiHidden/>
    <w:rsid w:val="003F6E83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3F6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6E8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E06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45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5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A455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A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455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16E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E44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B535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Placeholder Text"/>
    <w:basedOn w:val="a0"/>
    <w:uiPriority w:val="99"/>
    <w:semiHidden/>
    <w:rsid w:val="003F6E83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3F6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6E8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E0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Vdov</dc:creator>
  <cp:keywords/>
  <dc:description/>
  <cp:lastModifiedBy>ПК-1</cp:lastModifiedBy>
  <cp:revision>39</cp:revision>
  <cp:lastPrinted>2025-01-22T05:46:00Z</cp:lastPrinted>
  <dcterms:created xsi:type="dcterms:W3CDTF">2018-07-24T09:33:00Z</dcterms:created>
  <dcterms:modified xsi:type="dcterms:W3CDTF">2025-01-22T05:46:00Z</dcterms:modified>
</cp:coreProperties>
</file>