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193C" w14:textId="0689C213" w:rsidR="00471C6B" w:rsidRPr="00F9761A" w:rsidRDefault="00F9761A" w:rsidP="00F97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  <w:r w:rsidRPr="00F9761A"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  <w:t>ПРОЕКТ</w:t>
      </w:r>
    </w:p>
    <w:p w14:paraId="6C77439C" w14:textId="4F5338D0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F9761A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F9761A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366998EE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0C1CB39D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442336A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15F44304" w14:textId="77777777" w:rsidR="00471C6B" w:rsidRPr="00F9761A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F9761A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56BBB995" w14:textId="77777777" w:rsidR="00471C6B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27FBAFF" w14:textId="77777777" w:rsidR="00F9761A" w:rsidRPr="006E6591" w:rsidRDefault="00F9761A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ACB6DC1" w14:textId="72AE9335" w:rsidR="00471C6B" w:rsidRPr="00F9761A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_____ 20</w:t>
      </w:r>
      <w:r w:rsidR="00492D5E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года № ______</w:t>
      </w:r>
    </w:p>
    <w:p w14:paraId="693E8324" w14:textId="77777777" w:rsidR="00471C6B" w:rsidRPr="00F9761A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6F9CDC1B" w14:textId="67821993" w:rsidR="00F9761A" w:rsidRDefault="00471C6B" w:rsidP="00F976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ого </w:t>
      </w:r>
      <w:r w:rsid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роительства для земельного участка </w:t>
      </w: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 кадастровым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1E39EA00" w14:textId="2FDDEB69" w:rsidR="009C41EA" w:rsidRDefault="000B53A1" w:rsidP="00F976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471C6B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63:17:1405002:496</w:t>
      </w:r>
    </w:p>
    <w:p w14:paraId="13B0EBC4" w14:textId="77777777" w:rsidR="00F9761A" w:rsidRPr="00F9761A" w:rsidRDefault="00F9761A" w:rsidP="00F976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2ED2C763" w14:textId="21C48085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Абасовой Е.В.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>публичных слушаний от _____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63:17:1405002:496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F9761A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>от ________2024 № __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E4432E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737DC15" w14:textId="5F6104AD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63:17:1405002:496</w:t>
      </w:r>
      <w:r w:rsidRPr="000F1E17">
        <w:rPr>
          <w:rFonts w:ascii="Times New Roman" w:hAnsi="Times New Roman" w:cs="Times New Roman"/>
          <w:sz w:val="28"/>
          <w:szCs w:val="28"/>
        </w:rPr>
        <w:t>,</w:t>
      </w:r>
      <w:r w:rsidR="00615DED">
        <w:rPr>
          <w:rFonts w:ascii="Times New Roman" w:hAnsi="Times New Roman" w:cs="Times New Roman"/>
          <w:sz w:val="28"/>
          <w:szCs w:val="28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115C35" w:rsidRPr="00115C35">
        <w:rPr>
          <w:rFonts w:ascii="Times New Roman" w:hAnsi="Times New Roman" w:cs="Times New Roman"/>
          <w:sz w:val="28"/>
          <w:szCs w:val="28"/>
        </w:rPr>
        <w:t>Российская Федерация, Самарская область, Волжский р-н, с/п Просвет, п Просвет, ул</w:t>
      </w:r>
      <w:r w:rsidR="00115C35">
        <w:rPr>
          <w:rFonts w:ascii="Times New Roman" w:hAnsi="Times New Roman" w:cs="Times New Roman"/>
          <w:sz w:val="28"/>
          <w:szCs w:val="28"/>
        </w:rPr>
        <w:t>.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6502F788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применять значения, установленные действующим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  <w:r w:rsidR="00EF2568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».</w:t>
      </w:r>
    </w:p>
    <w:p w14:paraId="3DDEF772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DC79E7E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E180596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5A9B4613" w14:textId="77777777" w:rsidR="0085024A" w:rsidRPr="00EB20FF" w:rsidRDefault="0085024A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45D25FD5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32B346DF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2D3E3C89" w14:textId="696A5A9E" w:rsidR="00471C6B" w:rsidRDefault="00C344B2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F9761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С.И. Шевцов</w:t>
      </w:r>
    </w:p>
    <w:p w14:paraId="47A512EF" w14:textId="77777777" w:rsidR="005051D0" w:rsidRDefault="005051D0"/>
    <w:sectPr w:rsidR="005051D0" w:rsidSect="00F9761A">
      <w:headerReference w:type="default" r:id="rId6"/>
      <w:pgSz w:w="11906" w:h="16838" w:code="9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A465" w14:textId="77777777" w:rsidR="0039080B" w:rsidRDefault="0039080B" w:rsidP="00F9761A">
      <w:pPr>
        <w:spacing w:after="0" w:line="240" w:lineRule="auto"/>
      </w:pPr>
      <w:r>
        <w:separator/>
      </w:r>
    </w:p>
  </w:endnote>
  <w:endnote w:type="continuationSeparator" w:id="0">
    <w:p w14:paraId="7D551339" w14:textId="77777777" w:rsidR="0039080B" w:rsidRDefault="0039080B" w:rsidP="00F9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D194" w14:textId="77777777" w:rsidR="0039080B" w:rsidRDefault="0039080B" w:rsidP="00F9761A">
      <w:pPr>
        <w:spacing w:after="0" w:line="240" w:lineRule="auto"/>
      </w:pPr>
      <w:r>
        <w:separator/>
      </w:r>
    </w:p>
  </w:footnote>
  <w:footnote w:type="continuationSeparator" w:id="0">
    <w:p w14:paraId="5705D557" w14:textId="77777777" w:rsidR="0039080B" w:rsidRDefault="0039080B" w:rsidP="00F9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47746"/>
      <w:docPartObj>
        <w:docPartGallery w:val="Page Numbers (Top of Page)"/>
        <w:docPartUnique/>
      </w:docPartObj>
    </w:sdtPr>
    <w:sdtContent>
      <w:p w14:paraId="0D870866" w14:textId="6402C2AE" w:rsidR="00F9761A" w:rsidRDefault="00F9761A">
        <w:pPr>
          <w:pStyle w:val="a4"/>
          <w:jc w:val="right"/>
        </w:pPr>
        <w:r w:rsidRPr="00F9761A">
          <w:rPr>
            <w:rFonts w:ascii="Times New Roman" w:hAnsi="Times New Roman" w:cs="Times New Roman"/>
          </w:rPr>
          <w:fldChar w:fldCharType="begin"/>
        </w:r>
        <w:r w:rsidRPr="00F9761A">
          <w:rPr>
            <w:rFonts w:ascii="Times New Roman" w:hAnsi="Times New Roman" w:cs="Times New Roman"/>
          </w:rPr>
          <w:instrText>PAGE   \* MERGEFORMAT</w:instrText>
        </w:r>
        <w:r w:rsidRPr="00F9761A">
          <w:rPr>
            <w:rFonts w:ascii="Times New Roman" w:hAnsi="Times New Roman" w:cs="Times New Roman"/>
          </w:rPr>
          <w:fldChar w:fldCharType="separate"/>
        </w:r>
        <w:r w:rsidRPr="00F9761A">
          <w:rPr>
            <w:rFonts w:ascii="Times New Roman" w:hAnsi="Times New Roman" w:cs="Times New Roman"/>
          </w:rPr>
          <w:t>2</w:t>
        </w:r>
        <w:r w:rsidRPr="00F9761A">
          <w:rPr>
            <w:rFonts w:ascii="Times New Roman" w:hAnsi="Times New Roman" w:cs="Times New Roman"/>
          </w:rPr>
          <w:fldChar w:fldCharType="end"/>
        </w:r>
      </w:p>
    </w:sdtContent>
  </w:sdt>
  <w:p w14:paraId="186C4F49" w14:textId="77777777" w:rsidR="00F9761A" w:rsidRDefault="00F97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17413"/>
    <w:rsid w:val="000B53A1"/>
    <w:rsid w:val="000B743B"/>
    <w:rsid w:val="000F1E17"/>
    <w:rsid w:val="0011478C"/>
    <w:rsid w:val="00115C35"/>
    <w:rsid w:val="00201A0F"/>
    <w:rsid w:val="00240C0A"/>
    <w:rsid w:val="00283489"/>
    <w:rsid w:val="002A7E45"/>
    <w:rsid w:val="00303D23"/>
    <w:rsid w:val="003321ED"/>
    <w:rsid w:val="00384A4D"/>
    <w:rsid w:val="0039080B"/>
    <w:rsid w:val="00393BD8"/>
    <w:rsid w:val="003A7061"/>
    <w:rsid w:val="003E1419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2173B"/>
    <w:rsid w:val="00597DEA"/>
    <w:rsid w:val="006056A5"/>
    <w:rsid w:val="00615DED"/>
    <w:rsid w:val="006602F2"/>
    <w:rsid w:val="00683E5D"/>
    <w:rsid w:val="00705EB1"/>
    <w:rsid w:val="00772942"/>
    <w:rsid w:val="00800C29"/>
    <w:rsid w:val="0085024A"/>
    <w:rsid w:val="00855706"/>
    <w:rsid w:val="008908DE"/>
    <w:rsid w:val="008C1C8A"/>
    <w:rsid w:val="008F22E7"/>
    <w:rsid w:val="009214B0"/>
    <w:rsid w:val="0093577D"/>
    <w:rsid w:val="00963774"/>
    <w:rsid w:val="0097515F"/>
    <w:rsid w:val="009B7040"/>
    <w:rsid w:val="009C41EA"/>
    <w:rsid w:val="00A505EC"/>
    <w:rsid w:val="00A63C01"/>
    <w:rsid w:val="00A73D98"/>
    <w:rsid w:val="00AC683E"/>
    <w:rsid w:val="00BA3482"/>
    <w:rsid w:val="00C107C5"/>
    <w:rsid w:val="00C344B2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4432E"/>
    <w:rsid w:val="00E669E1"/>
    <w:rsid w:val="00E67E9F"/>
    <w:rsid w:val="00E835E7"/>
    <w:rsid w:val="00EB20FF"/>
    <w:rsid w:val="00EF2568"/>
    <w:rsid w:val="00F9761A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D7777"/>
  <w15:docId w15:val="{A6FA05D7-2FDE-4EC6-A73D-D2915DA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61A"/>
  </w:style>
  <w:style w:type="paragraph" w:styleId="a6">
    <w:name w:val="footer"/>
    <w:basedOn w:val="a"/>
    <w:link w:val="a7"/>
    <w:uiPriority w:val="99"/>
    <w:unhideWhenUsed/>
    <w:rsid w:val="00F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Пользователь</cp:lastModifiedBy>
  <cp:revision>68</cp:revision>
  <cp:lastPrinted>2024-08-08T04:40:00Z</cp:lastPrinted>
  <dcterms:created xsi:type="dcterms:W3CDTF">2018-08-13T13:00:00Z</dcterms:created>
  <dcterms:modified xsi:type="dcterms:W3CDTF">2024-08-08T04:43:00Z</dcterms:modified>
</cp:coreProperties>
</file>